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67" w:rsidRPr="000F2D3A" w:rsidRDefault="00392667" w:rsidP="000F2D3A">
      <w:pPr>
        <w:pStyle w:val="1"/>
        <w:ind w:left="5580"/>
        <w:jc w:val="right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bookmarkStart w:id="0" w:name="sub_20100"/>
      <w:r w:rsidRPr="000F2D3A">
        <w:rPr>
          <w:rFonts w:ascii="Times New Roman" w:hAnsi="Times New Roman"/>
          <w:b w:val="0"/>
          <w:bCs w:val="0"/>
          <w:color w:val="000000"/>
          <w:sz w:val="24"/>
          <w:szCs w:val="24"/>
        </w:rPr>
        <w:t>П</w:t>
      </w:r>
      <w:r w:rsidR="00E966EA">
        <w:rPr>
          <w:rFonts w:ascii="Times New Roman" w:hAnsi="Times New Roman"/>
          <w:b w:val="0"/>
          <w:bCs w:val="0"/>
          <w:color w:val="000000"/>
          <w:sz w:val="24"/>
          <w:szCs w:val="24"/>
        </w:rPr>
        <w:t>РИЛОЖЕНИЕ</w:t>
      </w:r>
      <w:r w:rsidRPr="000F2D3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№ 1</w:t>
      </w:r>
    </w:p>
    <w:p w:rsidR="00392667" w:rsidRPr="00E966EA" w:rsidRDefault="00392667" w:rsidP="000F2D3A">
      <w:pPr>
        <w:ind w:left="5580"/>
        <w:jc w:val="right"/>
        <w:rPr>
          <w:sz w:val="28"/>
          <w:szCs w:val="28"/>
        </w:rPr>
      </w:pPr>
      <w:r w:rsidRPr="00E966EA">
        <w:rPr>
          <w:sz w:val="28"/>
          <w:szCs w:val="28"/>
        </w:rPr>
        <w:t xml:space="preserve">к Положению «О формах и порядке формирования регистров бюджетного учёта, первичных документов и порядка их архивации в </w:t>
      </w:r>
      <w:r w:rsidR="008444E9" w:rsidRPr="00E966EA">
        <w:rPr>
          <w:sz w:val="28"/>
          <w:szCs w:val="28"/>
        </w:rPr>
        <w:t>У</w:t>
      </w:r>
      <w:r w:rsidRPr="00E966EA">
        <w:rPr>
          <w:sz w:val="28"/>
          <w:szCs w:val="28"/>
        </w:rPr>
        <w:t xml:space="preserve">правлении </w:t>
      </w:r>
      <w:r w:rsidR="008444E9" w:rsidRPr="00E966EA">
        <w:rPr>
          <w:sz w:val="28"/>
          <w:szCs w:val="28"/>
        </w:rPr>
        <w:t xml:space="preserve">культуры </w:t>
      </w:r>
      <w:r w:rsidRPr="00E966EA">
        <w:rPr>
          <w:sz w:val="28"/>
          <w:szCs w:val="28"/>
        </w:rPr>
        <w:t xml:space="preserve">администрации </w:t>
      </w:r>
      <w:proofErr w:type="spellStart"/>
      <w:r w:rsidRPr="00E966EA">
        <w:rPr>
          <w:sz w:val="28"/>
          <w:szCs w:val="28"/>
        </w:rPr>
        <w:t>Коркинского</w:t>
      </w:r>
      <w:proofErr w:type="spellEnd"/>
      <w:r w:rsidRPr="00E966EA">
        <w:rPr>
          <w:sz w:val="28"/>
          <w:szCs w:val="28"/>
        </w:rPr>
        <w:t xml:space="preserve"> м</w:t>
      </w:r>
      <w:r w:rsidR="000B4E35" w:rsidRPr="00E966EA">
        <w:rPr>
          <w:sz w:val="28"/>
          <w:szCs w:val="28"/>
        </w:rPr>
        <w:t>униципального района</w:t>
      </w:r>
      <w:r w:rsidRPr="00E966EA">
        <w:rPr>
          <w:sz w:val="28"/>
          <w:szCs w:val="28"/>
        </w:rPr>
        <w:t>»</w:t>
      </w:r>
    </w:p>
    <w:p w:rsidR="00392667" w:rsidRDefault="00392667">
      <w:pPr>
        <w:rPr>
          <w:color w:val="000000"/>
        </w:rPr>
      </w:pPr>
    </w:p>
    <w:bookmarkEnd w:id="0"/>
    <w:tbl>
      <w:tblPr>
        <w:tblW w:w="9852" w:type="dxa"/>
        <w:tblInd w:w="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558"/>
        <w:gridCol w:w="1277"/>
        <w:gridCol w:w="7987"/>
      </w:tblGrid>
      <w:tr w:rsidR="007A79D0" w:rsidRPr="005F7C5A" w:rsidTr="007865C1">
        <w:trPr>
          <w:gridBefore w:val="1"/>
          <w:wBefore w:w="30" w:type="dxa"/>
          <w:trHeight w:val="307"/>
        </w:trPr>
        <w:tc>
          <w:tcPr>
            <w:tcW w:w="9822" w:type="dxa"/>
            <w:gridSpan w:val="3"/>
          </w:tcPr>
          <w:p w:rsidR="007A79D0" w:rsidRPr="005F7C5A" w:rsidRDefault="007A79D0" w:rsidP="007865C1">
            <w:pPr>
              <w:ind w:left="75"/>
              <w:rPr>
                <w:b/>
                <w:snapToGrid w:val="0"/>
                <w:color w:val="000000"/>
                <w:sz w:val="16"/>
              </w:rPr>
            </w:pPr>
          </w:p>
        </w:tc>
      </w:tr>
      <w:tr w:rsidR="007A79D0" w:rsidRPr="005F7C5A" w:rsidTr="007865C1">
        <w:trPr>
          <w:gridBefore w:val="1"/>
          <w:wBefore w:w="30" w:type="dxa"/>
          <w:trHeight w:val="336"/>
        </w:trPr>
        <w:tc>
          <w:tcPr>
            <w:tcW w:w="558" w:type="dxa"/>
          </w:tcPr>
          <w:p w:rsidR="007A79D0" w:rsidRPr="005F7C5A" w:rsidRDefault="007A79D0" w:rsidP="007865C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264" w:type="dxa"/>
            <w:gridSpan w:val="2"/>
          </w:tcPr>
          <w:p w:rsidR="007A79D0" w:rsidRPr="005F7C5A" w:rsidRDefault="007A79D0" w:rsidP="007A79D0">
            <w:pPr>
              <w:numPr>
                <w:ilvl w:val="0"/>
                <w:numId w:val="33"/>
              </w:numPr>
              <w:jc w:val="center"/>
              <w:rPr>
                <w:b/>
                <w:snapToGrid w:val="0"/>
                <w:color w:val="000000"/>
              </w:rPr>
            </w:pPr>
            <w:r w:rsidRPr="005F7C5A">
              <w:rPr>
                <w:b/>
                <w:snapToGrid w:val="0"/>
                <w:color w:val="000000"/>
              </w:rPr>
              <w:t xml:space="preserve">Формы  документов класса 03 «Унифицированная система </w:t>
            </w:r>
          </w:p>
          <w:p w:rsidR="007A79D0" w:rsidRPr="005F7C5A" w:rsidRDefault="007A79D0" w:rsidP="007865C1">
            <w:pPr>
              <w:ind w:left="360"/>
              <w:jc w:val="center"/>
              <w:rPr>
                <w:b/>
                <w:snapToGrid w:val="0"/>
                <w:color w:val="000000"/>
              </w:rPr>
            </w:pPr>
            <w:r w:rsidRPr="005F7C5A">
              <w:rPr>
                <w:b/>
                <w:snapToGrid w:val="0"/>
                <w:color w:val="000000"/>
              </w:rPr>
              <w:t>первичной учетной документации» ОКУД</w:t>
            </w:r>
          </w:p>
          <w:p w:rsidR="007A79D0" w:rsidRPr="005F7C5A" w:rsidRDefault="007A79D0" w:rsidP="007865C1">
            <w:pPr>
              <w:ind w:left="360"/>
              <w:jc w:val="center"/>
              <w:rPr>
                <w:b/>
                <w:snapToGrid w:val="0"/>
                <w:color w:val="000000"/>
              </w:rPr>
            </w:pPr>
          </w:p>
          <w:p w:rsidR="007A79D0" w:rsidRPr="005F7C5A" w:rsidRDefault="007A79D0" w:rsidP="007865C1">
            <w:pPr>
              <w:ind w:left="36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7A79D0" w:rsidRPr="005F7C5A" w:rsidTr="007865C1">
        <w:trPr>
          <w:gridBefore w:val="1"/>
          <w:wBefore w:w="30" w:type="dxa"/>
          <w:trHeight w:val="238"/>
        </w:trPr>
        <w:tc>
          <w:tcPr>
            <w:tcW w:w="558" w:type="dxa"/>
            <w:tcBorders>
              <w:top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  <w:sz w:val="26"/>
              </w:rPr>
            </w:pPr>
            <w:r w:rsidRPr="005F7C5A">
              <w:rPr>
                <w:snapToGrid w:val="0"/>
                <w:color w:val="000000"/>
                <w:sz w:val="26"/>
              </w:rPr>
              <w:t>№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  <w:sz w:val="26"/>
              </w:rPr>
            </w:pPr>
            <w:r w:rsidRPr="005F7C5A">
              <w:rPr>
                <w:snapToGrid w:val="0"/>
                <w:color w:val="000000"/>
                <w:sz w:val="26"/>
              </w:rPr>
              <w:t>Код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  <w:sz w:val="26"/>
              </w:rPr>
            </w:pPr>
            <w:r w:rsidRPr="005F7C5A">
              <w:rPr>
                <w:snapToGrid w:val="0"/>
                <w:color w:val="000000"/>
                <w:sz w:val="26"/>
              </w:rPr>
              <w:t>Наименование формы документа</w:t>
            </w:r>
          </w:p>
        </w:tc>
      </w:tr>
      <w:tr w:rsidR="007A79D0" w:rsidRPr="005F7C5A" w:rsidTr="007865C1">
        <w:trPr>
          <w:gridBefore w:val="1"/>
          <w:wBefore w:w="30" w:type="dxa"/>
          <w:trHeight w:val="125"/>
        </w:trPr>
        <w:tc>
          <w:tcPr>
            <w:tcW w:w="558" w:type="dxa"/>
            <w:tcBorders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  <w:sz w:val="26"/>
              </w:rPr>
            </w:pPr>
            <w:proofErr w:type="spellStart"/>
            <w:proofErr w:type="gramStart"/>
            <w:r w:rsidRPr="005F7C5A">
              <w:rPr>
                <w:snapToGrid w:val="0"/>
                <w:color w:val="000000"/>
                <w:sz w:val="26"/>
              </w:rPr>
              <w:t>п</w:t>
            </w:r>
            <w:proofErr w:type="spellEnd"/>
            <w:proofErr w:type="gramEnd"/>
            <w:r w:rsidRPr="005F7C5A">
              <w:rPr>
                <w:snapToGrid w:val="0"/>
                <w:color w:val="000000"/>
                <w:sz w:val="26"/>
              </w:rPr>
              <w:t>/</w:t>
            </w:r>
            <w:proofErr w:type="spellStart"/>
            <w:r w:rsidRPr="005F7C5A">
              <w:rPr>
                <w:snapToGrid w:val="0"/>
                <w:color w:val="000000"/>
                <w:sz w:val="26"/>
              </w:rPr>
              <w:t>п</w:t>
            </w:r>
            <w:proofErr w:type="spellEnd"/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  <w:sz w:val="26"/>
              </w:rPr>
            </w:pPr>
            <w:r w:rsidRPr="005F7C5A">
              <w:rPr>
                <w:snapToGrid w:val="0"/>
                <w:color w:val="000000"/>
                <w:sz w:val="26"/>
              </w:rPr>
              <w:t>формы</w:t>
            </w:r>
          </w:p>
        </w:tc>
        <w:tc>
          <w:tcPr>
            <w:tcW w:w="7987" w:type="dxa"/>
            <w:tcBorders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</w:tr>
      <w:tr w:rsidR="007A79D0" w:rsidRPr="005F7C5A" w:rsidTr="007865C1">
        <w:trPr>
          <w:gridBefore w:val="1"/>
          <w:wBefore w:w="30" w:type="dxa"/>
          <w:trHeight w:val="188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  <w:sz w:val="20"/>
              </w:rPr>
            </w:pPr>
            <w:r w:rsidRPr="005F7C5A"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  <w:sz w:val="20"/>
              </w:rPr>
            </w:pPr>
            <w:r w:rsidRPr="005F7C5A"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  <w:sz w:val="20"/>
              </w:rPr>
            </w:pPr>
            <w:r w:rsidRPr="005F7C5A">
              <w:rPr>
                <w:snapToGrid w:val="0"/>
                <w:color w:val="000000"/>
                <w:sz w:val="20"/>
              </w:rPr>
              <w:t>3</w:t>
            </w:r>
          </w:p>
        </w:tc>
      </w:tr>
      <w:tr w:rsidR="007A79D0" w:rsidRPr="005F7C5A" w:rsidTr="007865C1">
        <w:trPr>
          <w:gridBefore w:val="1"/>
          <w:wBefore w:w="30" w:type="dxa"/>
          <w:trHeight w:val="401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 xml:space="preserve">  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0310001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Приходный кассовый ордер</w:t>
            </w:r>
          </w:p>
        </w:tc>
      </w:tr>
      <w:tr w:rsidR="007A79D0" w:rsidRPr="005F7C5A" w:rsidTr="007865C1">
        <w:trPr>
          <w:gridBefore w:val="1"/>
          <w:wBefore w:w="30" w:type="dxa"/>
          <w:trHeight w:val="258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0310002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Расходный кассовый ордер</w:t>
            </w:r>
          </w:p>
        </w:tc>
      </w:tr>
      <w:tr w:rsidR="007A79D0" w:rsidRPr="005F7C5A" w:rsidTr="007865C1">
        <w:trPr>
          <w:gridBefore w:val="1"/>
          <w:wBefore w:w="30" w:type="dxa"/>
          <w:trHeight w:val="258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031000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Журнал регистрации приходных и расходных кассовых документов</w:t>
            </w:r>
          </w:p>
        </w:tc>
      </w:tr>
      <w:tr w:rsidR="007A79D0" w:rsidRPr="005F7C5A" w:rsidTr="007865C1">
        <w:trPr>
          <w:gridBefore w:val="1"/>
          <w:wBefore w:w="30" w:type="dxa"/>
          <w:trHeight w:val="414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0310005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Книга учета принятых и выданных кассиром денежных средств</w:t>
            </w:r>
          </w:p>
        </w:tc>
      </w:tr>
      <w:tr w:rsidR="007A79D0" w:rsidRPr="005F7C5A" w:rsidTr="007865C1">
        <w:trPr>
          <w:gridBefore w:val="1"/>
          <w:wBefore w:w="30" w:type="dxa"/>
          <w:trHeight w:val="158"/>
        </w:trPr>
        <w:tc>
          <w:tcPr>
            <w:tcW w:w="9822" w:type="dxa"/>
            <w:gridSpan w:val="3"/>
          </w:tcPr>
          <w:p w:rsidR="007A79D0" w:rsidRPr="005F7C5A" w:rsidRDefault="007A79D0" w:rsidP="007865C1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</w:tr>
      <w:tr w:rsidR="007A79D0" w:rsidRPr="005F7C5A" w:rsidTr="007865C1">
        <w:trPr>
          <w:gridBefore w:val="1"/>
          <w:wBefore w:w="30" w:type="dxa"/>
          <w:trHeight w:val="158"/>
        </w:trPr>
        <w:tc>
          <w:tcPr>
            <w:tcW w:w="9822" w:type="dxa"/>
            <w:gridSpan w:val="3"/>
          </w:tcPr>
          <w:p w:rsidR="007A79D0" w:rsidRPr="005F7C5A" w:rsidRDefault="007A79D0" w:rsidP="007865C1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</w:tr>
      <w:tr w:rsidR="007A79D0" w:rsidRPr="005F7C5A" w:rsidTr="007865C1">
        <w:trPr>
          <w:gridBefore w:val="1"/>
          <w:wBefore w:w="30" w:type="dxa"/>
          <w:trHeight w:val="158"/>
        </w:trPr>
        <w:tc>
          <w:tcPr>
            <w:tcW w:w="9822" w:type="dxa"/>
            <w:gridSpan w:val="3"/>
          </w:tcPr>
          <w:p w:rsidR="007A79D0" w:rsidRPr="005F7C5A" w:rsidRDefault="007A79D0" w:rsidP="007865C1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</w:tr>
      <w:tr w:rsidR="007A79D0" w:rsidRPr="005F7C5A" w:rsidTr="007865C1">
        <w:trPr>
          <w:gridBefore w:val="1"/>
          <w:wBefore w:w="30" w:type="dxa"/>
          <w:trHeight w:val="336"/>
        </w:trPr>
        <w:tc>
          <w:tcPr>
            <w:tcW w:w="558" w:type="dxa"/>
          </w:tcPr>
          <w:p w:rsidR="007A79D0" w:rsidRPr="005F7C5A" w:rsidRDefault="007A79D0" w:rsidP="007865C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264" w:type="dxa"/>
            <w:gridSpan w:val="2"/>
          </w:tcPr>
          <w:p w:rsidR="007A79D0" w:rsidRPr="005F7C5A" w:rsidRDefault="007A79D0" w:rsidP="007A79D0">
            <w:pPr>
              <w:numPr>
                <w:ilvl w:val="0"/>
                <w:numId w:val="33"/>
              </w:numPr>
              <w:jc w:val="center"/>
              <w:rPr>
                <w:b/>
                <w:snapToGrid w:val="0"/>
                <w:color w:val="000000"/>
              </w:rPr>
            </w:pPr>
            <w:r w:rsidRPr="005F7C5A">
              <w:rPr>
                <w:b/>
                <w:snapToGrid w:val="0"/>
                <w:color w:val="000000"/>
              </w:rPr>
              <w:t xml:space="preserve">Формы  документов класса 04 «Унифицированная система </w:t>
            </w:r>
          </w:p>
          <w:p w:rsidR="007A79D0" w:rsidRPr="005F7C5A" w:rsidRDefault="007A79D0" w:rsidP="007865C1">
            <w:pPr>
              <w:jc w:val="center"/>
              <w:rPr>
                <w:b/>
                <w:snapToGrid w:val="0"/>
                <w:color w:val="000000"/>
              </w:rPr>
            </w:pPr>
            <w:r w:rsidRPr="005F7C5A">
              <w:rPr>
                <w:b/>
                <w:snapToGrid w:val="0"/>
                <w:color w:val="000000"/>
              </w:rPr>
              <w:t>банковской  документации» ОКУД</w:t>
            </w:r>
          </w:p>
          <w:p w:rsidR="007A79D0" w:rsidRPr="005F7C5A" w:rsidRDefault="007A79D0" w:rsidP="007865C1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7A79D0" w:rsidRPr="005F7C5A" w:rsidTr="007865C1">
        <w:trPr>
          <w:gridBefore w:val="1"/>
          <w:wBefore w:w="30" w:type="dxa"/>
          <w:trHeight w:val="238"/>
        </w:trPr>
        <w:tc>
          <w:tcPr>
            <w:tcW w:w="558" w:type="dxa"/>
            <w:tcBorders>
              <w:top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  <w:sz w:val="26"/>
              </w:rPr>
            </w:pPr>
            <w:r w:rsidRPr="005F7C5A">
              <w:rPr>
                <w:snapToGrid w:val="0"/>
                <w:color w:val="000000"/>
                <w:sz w:val="26"/>
              </w:rPr>
              <w:t>№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  <w:sz w:val="26"/>
              </w:rPr>
            </w:pPr>
            <w:r w:rsidRPr="005F7C5A">
              <w:rPr>
                <w:snapToGrid w:val="0"/>
                <w:color w:val="000000"/>
                <w:sz w:val="26"/>
              </w:rPr>
              <w:t>Код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  <w:sz w:val="26"/>
              </w:rPr>
            </w:pPr>
            <w:r w:rsidRPr="005F7C5A">
              <w:rPr>
                <w:snapToGrid w:val="0"/>
                <w:color w:val="000000"/>
                <w:sz w:val="26"/>
              </w:rPr>
              <w:t>Наименование формы документа</w:t>
            </w:r>
          </w:p>
        </w:tc>
      </w:tr>
      <w:tr w:rsidR="007A79D0" w:rsidRPr="005F7C5A" w:rsidTr="007865C1">
        <w:trPr>
          <w:gridBefore w:val="1"/>
          <w:wBefore w:w="30" w:type="dxa"/>
          <w:trHeight w:val="125"/>
        </w:trPr>
        <w:tc>
          <w:tcPr>
            <w:tcW w:w="558" w:type="dxa"/>
            <w:tcBorders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  <w:sz w:val="26"/>
              </w:rPr>
            </w:pPr>
            <w:proofErr w:type="spellStart"/>
            <w:proofErr w:type="gramStart"/>
            <w:r w:rsidRPr="005F7C5A">
              <w:rPr>
                <w:snapToGrid w:val="0"/>
                <w:color w:val="000000"/>
                <w:sz w:val="26"/>
              </w:rPr>
              <w:t>п</w:t>
            </w:r>
            <w:proofErr w:type="spellEnd"/>
            <w:proofErr w:type="gramEnd"/>
            <w:r w:rsidRPr="005F7C5A">
              <w:rPr>
                <w:snapToGrid w:val="0"/>
                <w:color w:val="000000"/>
                <w:sz w:val="26"/>
              </w:rPr>
              <w:t>/</w:t>
            </w:r>
            <w:proofErr w:type="spellStart"/>
            <w:r w:rsidRPr="005F7C5A">
              <w:rPr>
                <w:snapToGrid w:val="0"/>
                <w:color w:val="000000"/>
                <w:sz w:val="26"/>
              </w:rPr>
              <w:t>п</w:t>
            </w:r>
            <w:proofErr w:type="spellEnd"/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  <w:sz w:val="26"/>
              </w:rPr>
            </w:pPr>
            <w:r w:rsidRPr="005F7C5A">
              <w:rPr>
                <w:snapToGrid w:val="0"/>
                <w:color w:val="000000"/>
                <w:sz w:val="26"/>
              </w:rPr>
              <w:t>формы</w:t>
            </w:r>
          </w:p>
        </w:tc>
        <w:tc>
          <w:tcPr>
            <w:tcW w:w="7987" w:type="dxa"/>
            <w:tcBorders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</w:tr>
      <w:tr w:rsidR="007A79D0" w:rsidRPr="005F7C5A" w:rsidTr="007865C1">
        <w:trPr>
          <w:gridBefore w:val="1"/>
          <w:wBefore w:w="30" w:type="dxa"/>
          <w:trHeight w:val="188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2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3</w:t>
            </w:r>
          </w:p>
        </w:tc>
      </w:tr>
      <w:tr w:rsidR="007A79D0" w:rsidRPr="005F7C5A" w:rsidTr="007865C1">
        <w:trPr>
          <w:gridBefore w:val="1"/>
          <w:wBefore w:w="30" w:type="dxa"/>
          <w:trHeight w:val="209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0401060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Платежное поручение</w:t>
            </w:r>
          </w:p>
        </w:tc>
      </w:tr>
      <w:tr w:rsidR="007A79D0" w:rsidRPr="005F7C5A" w:rsidTr="007865C1">
        <w:trPr>
          <w:gridBefore w:val="1"/>
          <w:wBefore w:w="30" w:type="dxa"/>
          <w:trHeight w:val="209"/>
        </w:trPr>
        <w:tc>
          <w:tcPr>
            <w:tcW w:w="55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0401071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Инкассовое поручение </w:t>
            </w:r>
          </w:p>
        </w:tc>
      </w:tr>
      <w:tr w:rsidR="007A79D0" w:rsidRPr="005F7C5A" w:rsidTr="007865C1">
        <w:trPr>
          <w:gridBefore w:val="1"/>
          <w:wBefore w:w="30" w:type="dxa"/>
          <w:trHeight w:val="209"/>
        </w:trPr>
        <w:tc>
          <w:tcPr>
            <w:tcW w:w="55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0402001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Объявление на взнос наличными</w:t>
            </w:r>
          </w:p>
        </w:tc>
      </w:tr>
      <w:tr w:rsidR="007A79D0" w:rsidRPr="005F7C5A" w:rsidTr="007865C1">
        <w:trPr>
          <w:trHeight w:val="979"/>
        </w:trPr>
        <w:tc>
          <w:tcPr>
            <w:tcW w:w="9852" w:type="dxa"/>
            <w:gridSpan w:val="4"/>
          </w:tcPr>
          <w:p w:rsidR="007A79D0" w:rsidRPr="005F7C5A" w:rsidRDefault="007A79D0" w:rsidP="007865C1">
            <w:pPr>
              <w:jc w:val="center"/>
              <w:rPr>
                <w:b/>
                <w:snapToGrid w:val="0"/>
                <w:color w:val="000000"/>
              </w:rPr>
            </w:pPr>
          </w:p>
          <w:p w:rsidR="007A79D0" w:rsidRPr="005F7C5A" w:rsidRDefault="007A79D0" w:rsidP="007A79D0">
            <w:pPr>
              <w:numPr>
                <w:ilvl w:val="0"/>
                <w:numId w:val="33"/>
              </w:numPr>
              <w:jc w:val="center"/>
              <w:rPr>
                <w:b/>
                <w:snapToGrid w:val="0"/>
                <w:color w:val="000000"/>
              </w:rPr>
            </w:pPr>
            <w:r w:rsidRPr="005F7C5A">
              <w:rPr>
                <w:b/>
                <w:snapToGrid w:val="0"/>
                <w:color w:val="000000"/>
              </w:rPr>
              <w:t xml:space="preserve">Формы документов класса 05 «Унифицированная система бухгалтерской  финансовой, учетной и отчетной документации </w:t>
            </w:r>
            <w:r>
              <w:rPr>
                <w:b/>
                <w:snapToGrid w:val="0"/>
                <w:color w:val="000000"/>
              </w:rPr>
              <w:t xml:space="preserve">организаций </w:t>
            </w:r>
            <w:r w:rsidRPr="005F7C5A">
              <w:rPr>
                <w:b/>
                <w:snapToGrid w:val="0"/>
                <w:color w:val="000000"/>
              </w:rPr>
              <w:t xml:space="preserve">государственного сектора» ОКУД </w:t>
            </w:r>
          </w:p>
          <w:p w:rsidR="007A79D0" w:rsidRPr="005F7C5A" w:rsidRDefault="007A79D0" w:rsidP="007865C1">
            <w:pPr>
              <w:ind w:left="36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7A79D0" w:rsidRPr="005F7C5A" w:rsidTr="007865C1">
        <w:trPr>
          <w:trHeight w:val="223"/>
        </w:trPr>
        <w:tc>
          <w:tcPr>
            <w:tcW w:w="5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  <w:szCs w:val="28"/>
              </w:rPr>
            </w:pPr>
            <w:r w:rsidRPr="005F7C5A">
              <w:rPr>
                <w:snapToGrid w:val="0"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5F7C5A">
              <w:rPr>
                <w:snapToGrid w:val="0"/>
                <w:color w:val="000000"/>
                <w:szCs w:val="28"/>
              </w:rPr>
              <w:t>п</w:t>
            </w:r>
            <w:proofErr w:type="spellEnd"/>
            <w:proofErr w:type="gramEnd"/>
            <w:r w:rsidRPr="005F7C5A">
              <w:rPr>
                <w:snapToGrid w:val="0"/>
                <w:color w:val="000000"/>
                <w:szCs w:val="28"/>
                <w:lang w:val="en-US"/>
              </w:rPr>
              <w:t>/</w:t>
            </w:r>
            <w:proofErr w:type="spellStart"/>
            <w:r w:rsidRPr="005F7C5A">
              <w:rPr>
                <w:snapToGrid w:val="0"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  <w:szCs w:val="28"/>
              </w:rPr>
            </w:pPr>
            <w:r w:rsidRPr="005F7C5A">
              <w:rPr>
                <w:snapToGrid w:val="0"/>
                <w:color w:val="000000"/>
                <w:szCs w:val="28"/>
              </w:rPr>
              <w:t>Код формы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  <w:szCs w:val="28"/>
              </w:rPr>
            </w:pPr>
            <w:r w:rsidRPr="005F7C5A">
              <w:rPr>
                <w:snapToGrid w:val="0"/>
                <w:color w:val="000000"/>
                <w:szCs w:val="28"/>
              </w:rPr>
              <w:t>Наименование формы документа</w:t>
            </w:r>
          </w:p>
        </w:tc>
      </w:tr>
      <w:tr w:rsidR="007A79D0" w:rsidRPr="005F7C5A" w:rsidTr="007865C1">
        <w:trPr>
          <w:trHeight w:val="223"/>
        </w:trPr>
        <w:tc>
          <w:tcPr>
            <w:tcW w:w="5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2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3</w:t>
            </w:r>
          </w:p>
        </w:tc>
      </w:tr>
      <w:tr w:rsidR="007A79D0" w:rsidRPr="005F7C5A" w:rsidTr="007865C1">
        <w:trPr>
          <w:trHeight w:val="465"/>
        </w:trPr>
        <w:tc>
          <w:tcPr>
            <w:tcW w:w="5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0504101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 xml:space="preserve">Акт </w:t>
            </w:r>
            <w:r>
              <w:rPr>
                <w:snapToGrid w:val="0"/>
                <w:color w:val="000000"/>
              </w:rPr>
              <w:t xml:space="preserve">о </w:t>
            </w:r>
            <w:r w:rsidRPr="005F7C5A">
              <w:rPr>
                <w:snapToGrid w:val="0"/>
                <w:color w:val="000000"/>
              </w:rPr>
              <w:t>прием</w:t>
            </w:r>
            <w:r>
              <w:rPr>
                <w:snapToGrid w:val="0"/>
                <w:color w:val="000000"/>
              </w:rPr>
              <w:t>е</w:t>
            </w:r>
            <w:r w:rsidRPr="005F7C5A">
              <w:rPr>
                <w:snapToGrid w:val="0"/>
                <w:color w:val="000000"/>
              </w:rPr>
              <w:t>-передач</w:t>
            </w:r>
            <w:r>
              <w:rPr>
                <w:snapToGrid w:val="0"/>
                <w:color w:val="000000"/>
              </w:rPr>
              <w:t>е</w:t>
            </w:r>
            <w:r w:rsidRPr="005F7C5A">
              <w:rPr>
                <w:snapToGrid w:val="0"/>
                <w:color w:val="000000"/>
              </w:rPr>
              <w:t xml:space="preserve"> объектов  нефинансовых активов</w:t>
            </w:r>
          </w:p>
        </w:tc>
      </w:tr>
      <w:tr w:rsidR="007A79D0" w:rsidRPr="005F7C5A" w:rsidTr="007865C1">
        <w:trPr>
          <w:trHeight w:val="465"/>
        </w:trPr>
        <w:tc>
          <w:tcPr>
            <w:tcW w:w="5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0504102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 xml:space="preserve">Накладная </w:t>
            </w:r>
          </w:p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на внутреннее перемещение объектов нефинансовых активов</w:t>
            </w:r>
          </w:p>
        </w:tc>
      </w:tr>
      <w:tr w:rsidR="007A79D0" w:rsidRPr="005F7C5A" w:rsidTr="007865C1">
        <w:trPr>
          <w:trHeight w:val="465"/>
        </w:trPr>
        <w:tc>
          <w:tcPr>
            <w:tcW w:w="5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0504103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 xml:space="preserve">Акт о приеме-сдаче отремонтированных, </w:t>
            </w:r>
            <w:r>
              <w:rPr>
                <w:snapToGrid w:val="0"/>
                <w:color w:val="000000"/>
              </w:rPr>
              <w:t>реконструированных и</w:t>
            </w:r>
            <w:r w:rsidRPr="005F7C5A">
              <w:rPr>
                <w:snapToGrid w:val="0"/>
                <w:color w:val="000000"/>
              </w:rPr>
              <w:t xml:space="preserve"> модернизированных объектов основных средств</w:t>
            </w:r>
          </w:p>
        </w:tc>
      </w:tr>
      <w:tr w:rsidR="007A79D0" w:rsidRPr="005F7C5A" w:rsidTr="007865C1">
        <w:trPr>
          <w:trHeight w:val="465"/>
        </w:trPr>
        <w:tc>
          <w:tcPr>
            <w:tcW w:w="5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0504104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Акт о списании объектов нефинансовых активов (кроме транспортных средств)</w:t>
            </w:r>
          </w:p>
        </w:tc>
      </w:tr>
      <w:tr w:rsidR="007A79D0" w:rsidRPr="005F7C5A" w:rsidTr="007865C1">
        <w:trPr>
          <w:trHeight w:val="465"/>
        </w:trPr>
        <w:tc>
          <w:tcPr>
            <w:tcW w:w="5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0504105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к</w:t>
            </w:r>
            <w:r w:rsidRPr="005F7C5A">
              <w:rPr>
                <w:snapToGrid w:val="0"/>
                <w:color w:val="000000"/>
              </w:rPr>
              <w:t>т о списании транспортного средства</w:t>
            </w:r>
          </w:p>
        </w:tc>
      </w:tr>
      <w:tr w:rsidR="007A79D0" w:rsidRPr="005F7C5A" w:rsidTr="007865C1">
        <w:trPr>
          <w:trHeight w:val="465"/>
        </w:trPr>
        <w:tc>
          <w:tcPr>
            <w:tcW w:w="5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0504143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Акт о списании мягкого и хозяйственного инвентаря</w:t>
            </w:r>
          </w:p>
        </w:tc>
      </w:tr>
      <w:tr w:rsidR="007A79D0" w:rsidRPr="005F7C5A" w:rsidTr="007865C1">
        <w:trPr>
          <w:trHeight w:val="413"/>
        </w:trPr>
        <w:tc>
          <w:tcPr>
            <w:tcW w:w="5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lastRenderedPageBreak/>
              <w:t>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0504144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rPr>
                <w:i/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 xml:space="preserve">Акт о списании исключенных объектов  библиотечного фонда </w:t>
            </w:r>
          </w:p>
        </w:tc>
      </w:tr>
      <w:tr w:rsidR="007A79D0" w:rsidRPr="005F7C5A" w:rsidTr="007865C1">
        <w:trPr>
          <w:trHeight w:val="412"/>
        </w:trPr>
        <w:tc>
          <w:tcPr>
            <w:tcW w:w="5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0504204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Требование-накладная</w:t>
            </w:r>
          </w:p>
        </w:tc>
      </w:tr>
      <w:tr w:rsidR="007A79D0" w:rsidRPr="005F7C5A" w:rsidTr="007865C1">
        <w:trPr>
          <w:trHeight w:val="412"/>
        </w:trPr>
        <w:tc>
          <w:tcPr>
            <w:tcW w:w="5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0504205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Накладная на отпуск материалов (материальных ценностей) на сторону</w:t>
            </w:r>
          </w:p>
        </w:tc>
      </w:tr>
      <w:tr w:rsidR="007A79D0" w:rsidRPr="005F7C5A" w:rsidTr="007865C1">
        <w:trPr>
          <w:trHeight w:val="412"/>
        </w:trPr>
        <w:tc>
          <w:tcPr>
            <w:tcW w:w="5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A79D0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0504206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 xml:space="preserve">Карточка  (книга) учета выдачи имущества в пользование                          </w:t>
            </w:r>
          </w:p>
        </w:tc>
      </w:tr>
      <w:tr w:rsidR="007A79D0" w:rsidRPr="005F7C5A" w:rsidTr="007865C1">
        <w:trPr>
          <w:trHeight w:val="412"/>
        </w:trPr>
        <w:tc>
          <w:tcPr>
            <w:tcW w:w="5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A79D0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0504207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Приходный ордер на приемку материальных ценностей (нефинансовых активов)</w:t>
            </w:r>
          </w:p>
        </w:tc>
      </w:tr>
      <w:tr w:rsidR="007A79D0" w:rsidRPr="005F7C5A" w:rsidTr="007865C1">
        <w:trPr>
          <w:trHeight w:val="412"/>
        </w:trPr>
        <w:tc>
          <w:tcPr>
            <w:tcW w:w="5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A79D0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0504210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Ведомость выдачи материальных ценностей на нужды учреждения</w:t>
            </w:r>
          </w:p>
        </w:tc>
      </w:tr>
      <w:tr w:rsidR="007A79D0" w:rsidRPr="005F7C5A" w:rsidTr="007865C1">
        <w:trPr>
          <w:trHeight w:val="365"/>
        </w:trPr>
        <w:tc>
          <w:tcPr>
            <w:tcW w:w="5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A79D0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0504220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Акт приемки материалов (материальных ценностей)</w:t>
            </w:r>
          </w:p>
        </w:tc>
      </w:tr>
      <w:tr w:rsidR="007A79D0" w:rsidRPr="005F7C5A" w:rsidTr="007865C1">
        <w:trPr>
          <w:trHeight w:val="365"/>
        </w:trPr>
        <w:tc>
          <w:tcPr>
            <w:tcW w:w="5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A79D0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0504230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Акт о списании материальных запасов</w:t>
            </w:r>
          </w:p>
        </w:tc>
      </w:tr>
      <w:tr w:rsidR="007A79D0" w:rsidRPr="005F7C5A" w:rsidTr="007865C1">
        <w:trPr>
          <w:trHeight w:val="336"/>
        </w:trPr>
        <w:tc>
          <w:tcPr>
            <w:tcW w:w="5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A79D0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0504402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Расчетная ведомость</w:t>
            </w:r>
          </w:p>
        </w:tc>
      </w:tr>
      <w:tr w:rsidR="007A79D0" w:rsidRPr="005F7C5A" w:rsidTr="007865C1">
        <w:trPr>
          <w:trHeight w:val="336"/>
        </w:trPr>
        <w:tc>
          <w:tcPr>
            <w:tcW w:w="5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A79D0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0504403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 xml:space="preserve">Платежная ведомость </w:t>
            </w:r>
          </w:p>
        </w:tc>
      </w:tr>
      <w:tr w:rsidR="007A79D0" w:rsidRPr="005F7C5A" w:rsidTr="007865C1">
        <w:trPr>
          <w:trHeight w:val="336"/>
        </w:trPr>
        <w:tc>
          <w:tcPr>
            <w:tcW w:w="5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A79D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0504417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 xml:space="preserve">Карточка-справка </w:t>
            </w:r>
          </w:p>
        </w:tc>
      </w:tr>
      <w:tr w:rsidR="007A79D0" w:rsidRPr="005F7C5A" w:rsidTr="007865C1">
        <w:trPr>
          <w:trHeight w:val="336"/>
        </w:trPr>
        <w:tc>
          <w:tcPr>
            <w:tcW w:w="5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A79D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0504421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 xml:space="preserve">Табель учета использования рабочего времени </w:t>
            </w:r>
          </w:p>
        </w:tc>
      </w:tr>
      <w:tr w:rsidR="007A79D0" w:rsidRPr="005F7C5A" w:rsidTr="007865C1">
        <w:trPr>
          <w:trHeight w:val="458"/>
        </w:trPr>
        <w:tc>
          <w:tcPr>
            <w:tcW w:w="5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0504425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 xml:space="preserve">Записка-расчет об исчислении среднего заработка при предоставлении отпуска, увольнении и других случаях </w:t>
            </w:r>
          </w:p>
        </w:tc>
      </w:tr>
      <w:tr w:rsidR="007A79D0" w:rsidRPr="005F7C5A" w:rsidTr="007865C1">
        <w:trPr>
          <w:trHeight w:val="676"/>
        </w:trPr>
        <w:tc>
          <w:tcPr>
            <w:tcW w:w="5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A79D0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0504501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Ведомость на выдачу денег из кассы подотчетным лицам</w:t>
            </w:r>
          </w:p>
        </w:tc>
      </w:tr>
      <w:tr w:rsidR="007A79D0" w:rsidRPr="005F7C5A" w:rsidTr="007865C1">
        <w:trPr>
          <w:trHeight w:val="223"/>
        </w:trPr>
        <w:tc>
          <w:tcPr>
            <w:tcW w:w="5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A79D0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0504505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Авансовый отчет</w:t>
            </w:r>
          </w:p>
        </w:tc>
      </w:tr>
      <w:tr w:rsidR="007A79D0" w:rsidRPr="005F7C5A" w:rsidTr="007865C1">
        <w:trPr>
          <w:trHeight w:val="336"/>
        </w:trPr>
        <w:tc>
          <w:tcPr>
            <w:tcW w:w="5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A79D0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0504510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Квитанция</w:t>
            </w:r>
          </w:p>
        </w:tc>
      </w:tr>
      <w:tr w:rsidR="007A79D0" w:rsidRPr="005F7C5A" w:rsidTr="007865C1">
        <w:trPr>
          <w:trHeight w:val="336"/>
        </w:trPr>
        <w:tc>
          <w:tcPr>
            <w:tcW w:w="5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A79D0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0504514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Кассовая книга</w:t>
            </w:r>
          </w:p>
        </w:tc>
      </w:tr>
      <w:tr w:rsidR="007A79D0" w:rsidRPr="005F7C5A" w:rsidTr="007865C1">
        <w:trPr>
          <w:trHeight w:val="426"/>
        </w:trPr>
        <w:tc>
          <w:tcPr>
            <w:tcW w:w="5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A79D0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0504608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Табель учета посещаемости детей</w:t>
            </w:r>
          </w:p>
        </w:tc>
      </w:tr>
      <w:tr w:rsidR="007A79D0" w:rsidRPr="005F7C5A" w:rsidTr="007865C1">
        <w:trPr>
          <w:trHeight w:val="350"/>
        </w:trPr>
        <w:tc>
          <w:tcPr>
            <w:tcW w:w="5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A79D0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0504805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Извещение</w:t>
            </w:r>
          </w:p>
        </w:tc>
      </w:tr>
      <w:tr w:rsidR="007A79D0" w:rsidRPr="005F7C5A" w:rsidTr="007865C1">
        <w:trPr>
          <w:trHeight w:val="350"/>
        </w:trPr>
        <w:tc>
          <w:tcPr>
            <w:tcW w:w="5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A79D0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0504816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Акт о списании бланков строгой отчетности</w:t>
            </w:r>
          </w:p>
        </w:tc>
      </w:tr>
      <w:tr w:rsidR="007A79D0" w:rsidRPr="005F7C5A" w:rsidTr="007865C1">
        <w:trPr>
          <w:trHeight w:val="369"/>
        </w:trPr>
        <w:tc>
          <w:tcPr>
            <w:tcW w:w="5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A79D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0504833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Pr="005F7C5A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Бухгалтерская справка</w:t>
            </w:r>
          </w:p>
        </w:tc>
      </w:tr>
      <w:tr w:rsidR="007A79D0" w:rsidTr="007865C1">
        <w:trPr>
          <w:trHeight w:val="416"/>
        </w:trPr>
        <w:tc>
          <w:tcPr>
            <w:tcW w:w="5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Pr="005F7C5A" w:rsidRDefault="007A79D0" w:rsidP="007865C1">
            <w:pPr>
              <w:jc w:val="center"/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0504835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9D0" w:rsidRDefault="007A79D0" w:rsidP="007865C1">
            <w:pPr>
              <w:rPr>
                <w:snapToGrid w:val="0"/>
                <w:color w:val="000000"/>
              </w:rPr>
            </w:pPr>
            <w:r w:rsidRPr="005F7C5A">
              <w:rPr>
                <w:snapToGrid w:val="0"/>
                <w:color w:val="000000"/>
              </w:rPr>
              <w:t>Акт о результатах инвентаризации</w:t>
            </w:r>
          </w:p>
        </w:tc>
      </w:tr>
    </w:tbl>
    <w:p w:rsidR="007A79D0" w:rsidRDefault="007A79D0" w:rsidP="007A79D0">
      <w:pPr>
        <w:pStyle w:val="Oaeno"/>
        <w:ind w:left="357" w:firstLine="709"/>
        <w:jc w:val="both"/>
        <w:outlineLvl w:val="0"/>
        <w:rPr>
          <w:lang w:val="en-US"/>
        </w:rPr>
      </w:pPr>
    </w:p>
    <w:p w:rsidR="007A79D0" w:rsidRPr="00F30848" w:rsidRDefault="007A79D0" w:rsidP="007A79D0">
      <w:pPr>
        <w:pStyle w:val="Oaeno"/>
        <w:ind w:hanging="357"/>
        <w:jc w:val="both"/>
        <w:outlineLvl w:val="0"/>
        <w:rPr>
          <w:rFonts w:ascii="Times New Roman" w:hAnsi="Times New Roman"/>
          <w:iCs/>
          <w:color w:val="000000"/>
          <w:sz w:val="24"/>
          <w:szCs w:val="24"/>
        </w:rPr>
      </w:pPr>
      <w:r w:rsidRPr="00F30848">
        <w:t xml:space="preserve">   </w:t>
      </w:r>
    </w:p>
    <w:p w:rsidR="0097553D" w:rsidRDefault="0097553D" w:rsidP="007A79D0"/>
    <w:sectPr w:rsidR="0097553D" w:rsidSect="00FC12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9CE"/>
    <w:multiLevelType w:val="singleLevel"/>
    <w:tmpl w:val="1D328F64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">
    <w:nsid w:val="07C128C3"/>
    <w:multiLevelType w:val="multilevel"/>
    <w:tmpl w:val="1020E8DA"/>
    <w:lvl w:ilvl="0">
      <w:start w:val="2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10"/>
        </w:tabs>
        <w:ind w:left="1310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25"/>
        </w:tabs>
        <w:ind w:left="3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35"/>
        </w:tabs>
        <w:ind w:left="5135" w:hanging="2160"/>
      </w:pPr>
      <w:rPr>
        <w:rFonts w:hint="default"/>
      </w:rPr>
    </w:lvl>
  </w:abstractNum>
  <w:abstractNum w:abstractNumId="2">
    <w:nsid w:val="0E087191"/>
    <w:multiLevelType w:val="singleLevel"/>
    <w:tmpl w:val="1D768252"/>
    <w:lvl w:ilvl="0">
      <w:start w:val="3"/>
      <w:numFmt w:val="upperRoman"/>
      <w:lvlText w:val="%1. "/>
      <w:legacy w:legacy="1" w:legacySpace="0" w:legacyIndent="283"/>
      <w:lvlJc w:val="left"/>
      <w:pPr>
        <w:ind w:left="20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0FB41FA4"/>
    <w:multiLevelType w:val="hybridMultilevel"/>
    <w:tmpl w:val="65BC67E2"/>
    <w:lvl w:ilvl="0" w:tplc="FEF0E8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B4072"/>
    <w:multiLevelType w:val="multilevel"/>
    <w:tmpl w:val="3C96C1E0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144F4540"/>
    <w:multiLevelType w:val="singleLevel"/>
    <w:tmpl w:val="FA58ABE2"/>
    <w:lvl w:ilvl="0">
      <w:start w:val="11"/>
      <w:numFmt w:val="decimal"/>
      <w:lvlText w:val="%1. "/>
      <w:legacy w:legacy="1" w:legacySpace="0" w:legacyIndent="283"/>
      <w:lvlJc w:val="left"/>
      <w:pPr>
        <w:ind w:left="1559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6">
    <w:nsid w:val="15CE3815"/>
    <w:multiLevelType w:val="multilevel"/>
    <w:tmpl w:val="86A86F7E"/>
    <w:lvl w:ilvl="0">
      <w:start w:val="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16074E3F"/>
    <w:multiLevelType w:val="singleLevel"/>
    <w:tmpl w:val="2874403C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8">
    <w:nsid w:val="1B0C5D7A"/>
    <w:multiLevelType w:val="singleLevel"/>
    <w:tmpl w:val="9E30FD36"/>
    <w:lvl w:ilvl="0">
      <w:start w:val="2"/>
      <w:numFmt w:val="upperRoman"/>
      <w:lvlText w:val="%1. "/>
      <w:legacy w:legacy="1" w:legacySpace="0" w:legacyIndent="283"/>
      <w:lvlJc w:val="left"/>
      <w:pPr>
        <w:ind w:left="188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1D0D3921"/>
    <w:multiLevelType w:val="multilevel"/>
    <w:tmpl w:val="BBCC1F34"/>
    <w:lvl w:ilvl="0">
      <w:start w:val="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5"/>
        </w:tabs>
        <w:ind w:left="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30"/>
        </w:tabs>
        <w:ind w:left="-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95"/>
        </w:tabs>
        <w:ind w:left="-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20"/>
        </w:tabs>
        <w:ind w:left="-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685"/>
        </w:tabs>
        <w:ind w:left="-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50"/>
        </w:tabs>
        <w:ind w:left="-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175"/>
        </w:tabs>
        <w:ind w:left="-11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240"/>
        </w:tabs>
        <w:ind w:left="-1240" w:hanging="2160"/>
      </w:pPr>
      <w:rPr>
        <w:rFonts w:hint="default"/>
      </w:rPr>
    </w:lvl>
  </w:abstractNum>
  <w:abstractNum w:abstractNumId="10">
    <w:nsid w:val="1EC22DF6"/>
    <w:multiLevelType w:val="singleLevel"/>
    <w:tmpl w:val="0BAC1C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6C32FE"/>
    <w:multiLevelType w:val="singleLevel"/>
    <w:tmpl w:val="8F785A3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8DB641A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596FB3"/>
    <w:multiLevelType w:val="singleLevel"/>
    <w:tmpl w:val="F288012E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>
    <w:nsid w:val="3DCD1035"/>
    <w:multiLevelType w:val="multilevel"/>
    <w:tmpl w:val="0C6E12CE"/>
    <w:lvl w:ilvl="0">
      <w:start w:val="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35E267A"/>
    <w:multiLevelType w:val="singleLevel"/>
    <w:tmpl w:val="C144C0EC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16">
    <w:nsid w:val="4A01548B"/>
    <w:multiLevelType w:val="singleLevel"/>
    <w:tmpl w:val="3B0E0B5C"/>
    <w:lvl w:ilvl="0">
      <w:start w:val="27"/>
      <w:numFmt w:val="decimal"/>
      <w:lvlText w:val="%1. "/>
      <w:legacy w:legacy="1" w:legacySpace="0" w:legacyIndent="283"/>
      <w:lvlJc w:val="left"/>
      <w:pPr>
        <w:ind w:left="1559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17">
    <w:nsid w:val="4F3730AC"/>
    <w:multiLevelType w:val="singleLevel"/>
    <w:tmpl w:val="CB061EA2"/>
    <w:lvl w:ilvl="0">
      <w:start w:val="6"/>
      <w:numFmt w:val="decimal"/>
      <w:lvlText w:val="%1. "/>
      <w:legacy w:legacy="1" w:legacySpace="0" w:legacyIndent="283"/>
      <w:lvlJc w:val="left"/>
      <w:pPr>
        <w:ind w:left="1228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18">
    <w:nsid w:val="51643767"/>
    <w:multiLevelType w:val="singleLevel"/>
    <w:tmpl w:val="49A21ED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4A62ED2"/>
    <w:multiLevelType w:val="singleLevel"/>
    <w:tmpl w:val="DE8C471E"/>
    <w:lvl w:ilvl="0">
      <w:start w:val="10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20">
    <w:nsid w:val="572B48B6"/>
    <w:multiLevelType w:val="singleLevel"/>
    <w:tmpl w:val="7BA0411C"/>
    <w:lvl w:ilvl="0">
      <w:start w:val="10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21">
    <w:nsid w:val="5C061BA2"/>
    <w:multiLevelType w:val="hybridMultilevel"/>
    <w:tmpl w:val="776E58B0"/>
    <w:lvl w:ilvl="0" w:tplc="8A60F4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9D6735"/>
    <w:multiLevelType w:val="hybridMultilevel"/>
    <w:tmpl w:val="5C466764"/>
    <w:lvl w:ilvl="0" w:tplc="E910CC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115782"/>
    <w:multiLevelType w:val="multilevel"/>
    <w:tmpl w:val="AFF00D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533331A"/>
    <w:multiLevelType w:val="singleLevel"/>
    <w:tmpl w:val="4B986676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25">
    <w:nsid w:val="66E94B0F"/>
    <w:multiLevelType w:val="singleLevel"/>
    <w:tmpl w:val="7FFEDA76"/>
    <w:lvl w:ilvl="0">
      <w:start w:val="2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6E00388A"/>
    <w:multiLevelType w:val="singleLevel"/>
    <w:tmpl w:val="69E63382"/>
    <w:lvl w:ilvl="0">
      <w:start w:val="5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7">
    <w:nsid w:val="77566AF2"/>
    <w:multiLevelType w:val="singleLevel"/>
    <w:tmpl w:val="F5EA975E"/>
    <w:lvl w:ilvl="0">
      <w:start w:val="1"/>
      <w:numFmt w:val="upperRoman"/>
      <w:lvlText w:val="%1. "/>
      <w:legacy w:legacy="1" w:legacySpace="0" w:legacyIndent="283"/>
      <w:lvlJc w:val="left"/>
      <w:pPr>
        <w:ind w:left="194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8">
    <w:nsid w:val="77D57AAE"/>
    <w:multiLevelType w:val="multilevel"/>
    <w:tmpl w:val="8CB6C36C"/>
    <w:lvl w:ilvl="0">
      <w:start w:val="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A5E4D49"/>
    <w:multiLevelType w:val="singleLevel"/>
    <w:tmpl w:val="4B988A4A"/>
    <w:lvl w:ilvl="0">
      <w:start w:val="1"/>
      <w:numFmt w:val="decimal"/>
      <w:lvlText w:val="%1."/>
      <w:lvlJc w:val="left"/>
      <w:pPr>
        <w:tabs>
          <w:tab w:val="num" w:pos="4155"/>
        </w:tabs>
        <w:ind w:left="4155" w:hanging="360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11"/>
  </w:num>
  <w:num w:numId="4">
    <w:abstractNumId w:val="18"/>
  </w:num>
  <w:num w:numId="5">
    <w:abstractNumId w:val="27"/>
  </w:num>
  <w:num w:numId="6">
    <w:abstractNumId w:val="8"/>
  </w:num>
  <w:num w:numId="7">
    <w:abstractNumId w:val="15"/>
  </w:num>
  <w:num w:numId="8">
    <w:abstractNumId w:val="24"/>
  </w:num>
  <w:num w:numId="9">
    <w:abstractNumId w:val="7"/>
  </w:num>
  <w:num w:numId="10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 CYR" w:hAnsi="Times New Roman CYR" w:hint="default"/>
          <w:b w:val="0"/>
          <w:i w:val="0"/>
          <w:sz w:val="28"/>
          <w:u w:val="none"/>
        </w:rPr>
      </w:lvl>
    </w:lvlOverride>
  </w:num>
  <w:num w:numId="11">
    <w:abstractNumId w:val="17"/>
  </w:num>
  <w:num w:numId="12">
    <w:abstractNumId w:val="1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276" w:hanging="283"/>
        </w:pPr>
        <w:rPr>
          <w:rFonts w:ascii="Times New Roman CYR" w:hAnsi="Times New Roman CYR" w:hint="default"/>
          <w:b w:val="0"/>
          <w:i w:val="0"/>
          <w:sz w:val="28"/>
          <w:u w:val="none"/>
        </w:rPr>
      </w:lvl>
    </w:lvlOverride>
  </w:num>
  <w:num w:numId="13">
    <w:abstractNumId w:val="20"/>
  </w:num>
  <w:num w:numId="14">
    <w:abstractNumId w:val="2"/>
  </w:num>
  <w:num w:numId="15">
    <w:abstractNumId w:val="5"/>
  </w:num>
  <w:num w:numId="16">
    <w:abstractNumId w:val="16"/>
  </w:num>
  <w:num w:numId="17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559" w:hanging="283"/>
        </w:pPr>
        <w:rPr>
          <w:rFonts w:ascii="Times New Roman CYR" w:hAnsi="Times New Roman CYR" w:hint="default"/>
          <w:b w:val="0"/>
          <w:i w:val="0"/>
          <w:sz w:val="28"/>
          <w:u w:val="none"/>
        </w:rPr>
      </w:lvl>
    </w:lvlOverride>
  </w:num>
  <w:num w:numId="18">
    <w:abstractNumId w:val="13"/>
  </w:num>
  <w:num w:numId="19">
    <w:abstractNumId w:val="12"/>
  </w:num>
  <w:num w:numId="20">
    <w:abstractNumId w:val="23"/>
  </w:num>
  <w:num w:numId="21">
    <w:abstractNumId w:val="25"/>
  </w:num>
  <w:num w:numId="22">
    <w:abstractNumId w:val="0"/>
  </w:num>
  <w:num w:numId="23">
    <w:abstractNumId w:val="4"/>
  </w:num>
  <w:num w:numId="24">
    <w:abstractNumId w:val="6"/>
  </w:num>
  <w:num w:numId="25">
    <w:abstractNumId w:val="1"/>
  </w:num>
  <w:num w:numId="26">
    <w:abstractNumId w:val="9"/>
  </w:num>
  <w:num w:numId="27">
    <w:abstractNumId w:val="14"/>
  </w:num>
  <w:num w:numId="28">
    <w:abstractNumId w:val="28"/>
  </w:num>
  <w:num w:numId="29">
    <w:abstractNumId w:val="10"/>
  </w:num>
  <w:num w:numId="30">
    <w:abstractNumId w:val="29"/>
  </w:num>
  <w:num w:numId="31">
    <w:abstractNumId w:val="3"/>
  </w:num>
  <w:num w:numId="32">
    <w:abstractNumId w:val="22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B4E35"/>
    <w:rsid w:val="00012533"/>
    <w:rsid w:val="000B4E35"/>
    <w:rsid w:val="000D0915"/>
    <w:rsid w:val="000F2D3A"/>
    <w:rsid w:val="00392667"/>
    <w:rsid w:val="00562463"/>
    <w:rsid w:val="00685A50"/>
    <w:rsid w:val="006D695D"/>
    <w:rsid w:val="007A79D0"/>
    <w:rsid w:val="008444E9"/>
    <w:rsid w:val="008B66B1"/>
    <w:rsid w:val="008F5C81"/>
    <w:rsid w:val="008F6918"/>
    <w:rsid w:val="0097553D"/>
    <w:rsid w:val="00AE2716"/>
    <w:rsid w:val="00B10BE5"/>
    <w:rsid w:val="00E966EA"/>
    <w:rsid w:val="00F55EBD"/>
    <w:rsid w:val="00FA3DFE"/>
    <w:rsid w:val="00FC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2E6"/>
    <w:rPr>
      <w:sz w:val="24"/>
      <w:szCs w:val="24"/>
    </w:rPr>
  </w:style>
  <w:style w:type="paragraph" w:styleId="1">
    <w:name w:val="heading 1"/>
    <w:basedOn w:val="a"/>
    <w:next w:val="a"/>
    <w:qFormat/>
    <w:rsid w:val="00FC12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FC12E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12E6"/>
    <w:pPr>
      <w:ind w:left="5400"/>
      <w:jc w:val="right"/>
    </w:pPr>
  </w:style>
  <w:style w:type="paragraph" w:customStyle="1" w:styleId="a4">
    <w:name w:val="Таблицы (моноширинный)"/>
    <w:basedOn w:val="a"/>
    <w:next w:val="a"/>
    <w:rsid w:val="00FC12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6"/>
    <w:rsid w:val="00FC12E6"/>
    <w:rPr>
      <w:color w:val="008000"/>
      <w:u w:val="single"/>
    </w:rPr>
  </w:style>
  <w:style w:type="character" w:customStyle="1" w:styleId="a6">
    <w:name w:val="Цветовое выделение"/>
    <w:rsid w:val="00FC12E6"/>
    <w:rPr>
      <w:b/>
      <w:bCs/>
      <w:color w:val="000080"/>
      <w:sz w:val="20"/>
      <w:szCs w:val="20"/>
    </w:rPr>
  </w:style>
  <w:style w:type="paragraph" w:styleId="a7">
    <w:name w:val="Body Text"/>
    <w:basedOn w:val="a"/>
    <w:rsid w:val="00FC12E6"/>
    <w:rPr>
      <w:snapToGrid w:val="0"/>
      <w:color w:val="000000"/>
      <w:sz w:val="20"/>
      <w:szCs w:val="20"/>
    </w:rPr>
  </w:style>
  <w:style w:type="paragraph" w:styleId="a8">
    <w:name w:val="footer"/>
    <w:basedOn w:val="a"/>
    <w:rsid w:val="00FC12E6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Cell">
    <w:name w:val="ConsCell"/>
    <w:rsid w:val="00FC12E6"/>
    <w:pPr>
      <w:widowControl w:val="0"/>
      <w:ind w:right="19772"/>
    </w:pPr>
    <w:rPr>
      <w:rFonts w:ascii="Arial" w:hAnsi="Arial"/>
      <w:snapToGrid w:val="0"/>
    </w:rPr>
  </w:style>
  <w:style w:type="paragraph" w:styleId="a9">
    <w:name w:val="Balloon Text"/>
    <w:basedOn w:val="a"/>
    <w:semiHidden/>
    <w:rsid w:val="000B4E35"/>
    <w:rPr>
      <w:rFonts w:ascii="Tahoma" w:hAnsi="Tahoma" w:cs="Tahoma"/>
      <w:sz w:val="16"/>
      <w:szCs w:val="16"/>
    </w:rPr>
  </w:style>
  <w:style w:type="paragraph" w:customStyle="1" w:styleId="Oaeno">
    <w:name w:val="Oaeno"/>
    <w:basedOn w:val="a"/>
    <w:rsid w:val="008B66B1"/>
    <w:pPr>
      <w:widowControl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Reanimator Extreme Edition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Пользователь</dc:creator>
  <cp:lastModifiedBy>Главбух</cp:lastModifiedBy>
  <cp:revision>6</cp:revision>
  <cp:lastPrinted>2016-04-12T11:16:00Z</cp:lastPrinted>
  <dcterms:created xsi:type="dcterms:W3CDTF">2015-11-27T05:16:00Z</dcterms:created>
  <dcterms:modified xsi:type="dcterms:W3CDTF">2016-04-12T11:16:00Z</dcterms:modified>
</cp:coreProperties>
</file>