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4"/>
        <w:gridCol w:w="4929"/>
      </w:tblGrid>
      <w:tr w:rsidR="002E6376" w:rsidTr="0012290E">
        <w:tc>
          <w:tcPr>
            <w:tcW w:w="5353" w:type="dxa"/>
          </w:tcPr>
          <w:p w:rsidR="0056647B" w:rsidRPr="0042108A" w:rsidRDefault="0056647B" w:rsidP="0056647B">
            <w:pPr>
              <w:spacing w:line="240" w:lineRule="atLeast"/>
              <w:rPr>
                <w:i/>
              </w:rPr>
            </w:pPr>
            <w:r w:rsidRPr="0042108A">
              <w:rPr>
                <w:i/>
              </w:rPr>
              <w:t xml:space="preserve">С изменениями от </w:t>
            </w:r>
            <w:r w:rsidR="0012290E">
              <w:rPr>
                <w:i/>
              </w:rPr>
              <w:t>05.09.2019 г.</w:t>
            </w:r>
            <w:r w:rsidRPr="0042108A">
              <w:rPr>
                <w:i/>
              </w:rPr>
              <w:t xml:space="preserve"> № </w:t>
            </w:r>
            <w:r w:rsidR="0012290E">
              <w:rPr>
                <w:i/>
              </w:rPr>
              <w:t>82/1-О</w:t>
            </w:r>
          </w:p>
          <w:p w:rsidR="002E6376" w:rsidRDefault="002E6376" w:rsidP="00E3676B">
            <w:pPr>
              <w:spacing w:line="240" w:lineRule="atLeast"/>
              <w:jc w:val="center"/>
            </w:pPr>
          </w:p>
        </w:tc>
        <w:tc>
          <w:tcPr>
            <w:tcW w:w="4504" w:type="dxa"/>
          </w:tcPr>
          <w:p w:rsidR="002E6376" w:rsidRDefault="002E6376" w:rsidP="00E3676B">
            <w:pPr>
              <w:spacing w:line="240" w:lineRule="atLeast"/>
            </w:pPr>
          </w:p>
        </w:tc>
        <w:tc>
          <w:tcPr>
            <w:tcW w:w="4929" w:type="dxa"/>
          </w:tcPr>
          <w:p w:rsidR="002E6376" w:rsidRDefault="002E6376" w:rsidP="00E3676B">
            <w:pPr>
              <w:spacing w:line="240" w:lineRule="atLeast"/>
              <w:jc w:val="center"/>
            </w:pPr>
            <w:r>
              <w:t>УТВЕРЖДЕН</w:t>
            </w:r>
          </w:p>
          <w:p w:rsidR="002E6376" w:rsidRDefault="002E6376" w:rsidP="00E3676B">
            <w:pPr>
              <w:spacing w:line="240" w:lineRule="atLeast"/>
              <w:jc w:val="center"/>
            </w:pPr>
            <w:r>
              <w:t>Рабочей группой Коркинского муниципального района</w:t>
            </w:r>
          </w:p>
          <w:p w:rsidR="002E6376" w:rsidRDefault="002E6376" w:rsidP="0012290E">
            <w:pPr>
              <w:spacing w:line="240" w:lineRule="atLeast"/>
              <w:jc w:val="center"/>
            </w:pPr>
            <w:r>
              <w:t>(протокол от «</w:t>
            </w:r>
            <w:r w:rsidR="0012290E">
              <w:t>05</w:t>
            </w:r>
            <w:r>
              <w:t>»</w:t>
            </w:r>
            <w:r w:rsidR="0012290E">
              <w:t xml:space="preserve"> сентября</w:t>
            </w:r>
            <w:r>
              <w:t xml:space="preserve"> 2019 г.)</w:t>
            </w:r>
          </w:p>
        </w:tc>
      </w:tr>
    </w:tbl>
    <w:p w:rsidR="0042108A" w:rsidRDefault="0042108A" w:rsidP="002B29F0">
      <w:pPr>
        <w:spacing w:line="240" w:lineRule="atLeast"/>
        <w:rPr>
          <w:i/>
        </w:rPr>
      </w:pPr>
    </w:p>
    <w:p w:rsidR="00B04228" w:rsidRDefault="00B04228" w:rsidP="00765522">
      <w:pPr>
        <w:spacing w:line="240" w:lineRule="atLeast"/>
        <w:jc w:val="center"/>
        <w:rPr>
          <w:b/>
        </w:rPr>
      </w:pPr>
    </w:p>
    <w:p w:rsidR="00CA7C2B" w:rsidRDefault="00CA7C2B" w:rsidP="00765522">
      <w:pPr>
        <w:spacing w:line="240" w:lineRule="atLeast"/>
        <w:jc w:val="center"/>
        <w:rPr>
          <w:b/>
        </w:rPr>
      </w:pPr>
    </w:p>
    <w:p w:rsidR="00CA7C2B" w:rsidRDefault="00CA7C2B" w:rsidP="00765522">
      <w:pPr>
        <w:spacing w:line="240" w:lineRule="atLeast"/>
        <w:jc w:val="center"/>
        <w:rPr>
          <w:b/>
        </w:rPr>
      </w:pPr>
    </w:p>
    <w:p w:rsidR="00CA7C2B" w:rsidRDefault="00CA7C2B" w:rsidP="00765522">
      <w:pPr>
        <w:spacing w:line="240" w:lineRule="atLeast"/>
        <w:jc w:val="center"/>
        <w:rPr>
          <w:b/>
        </w:rPr>
      </w:pPr>
    </w:p>
    <w:p w:rsidR="00CA7C2B" w:rsidRDefault="00CA7C2B" w:rsidP="00765522">
      <w:pPr>
        <w:spacing w:line="240" w:lineRule="atLeast"/>
        <w:jc w:val="center"/>
        <w:rPr>
          <w:b/>
        </w:rPr>
      </w:pPr>
    </w:p>
    <w:p w:rsidR="00765522" w:rsidRPr="00F424C3" w:rsidRDefault="00765522" w:rsidP="00765522">
      <w:pPr>
        <w:spacing w:line="240" w:lineRule="atLeast"/>
        <w:jc w:val="center"/>
        <w:rPr>
          <w:b/>
        </w:rPr>
      </w:pPr>
      <w:proofErr w:type="gramStart"/>
      <w:r w:rsidRPr="00F424C3">
        <w:rPr>
          <w:b/>
        </w:rPr>
        <w:t>П</w:t>
      </w:r>
      <w:proofErr w:type="gramEnd"/>
      <w:r w:rsidRPr="00F424C3">
        <w:rPr>
          <w:b/>
        </w:rPr>
        <w:t xml:space="preserve"> А С П О Р Т</w:t>
      </w:r>
    </w:p>
    <w:p w:rsidR="00765522" w:rsidRPr="00F424C3" w:rsidRDefault="00765522" w:rsidP="00765522">
      <w:pPr>
        <w:spacing w:line="120" w:lineRule="exact"/>
        <w:jc w:val="center"/>
        <w:rPr>
          <w:b/>
        </w:rPr>
      </w:pPr>
    </w:p>
    <w:p w:rsidR="00765522" w:rsidRPr="00F424C3" w:rsidRDefault="00765522" w:rsidP="00765522">
      <w:pPr>
        <w:spacing w:line="240" w:lineRule="atLeast"/>
        <w:jc w:val="center"/>
        <w:rPr>
          <w:b/>
        </w:rPr>
      </w:pPr>
      <w:r>
        <w:rPr>
          <w:b/>
        </w:rPr>
        <w:t xml:space="preserve">муниципального проекта </w:t>
      </w:r>
      <w:r w:rsidRPr="00F424C3">
        <w:rPr>
          <w:b/>
        </w:rPr>
        <w:t xml:space="preserve"> </w:t>
      </w:r>
    </w:p>
    <w:p w:rsidR="00765522" w:rsidRPr="00F424C3" w:rsidRDefault="00765522" w:rsidP="00765522">
      <w:pPr>
        <w:spacing w:line="240" w:lineRule="atLeast"/>
        <w:jc w:val="center"/>
        <w:rPr>
          <w:b/>
          <w:szCs w:val="28"/>
        </w:rPr>
      </w:pPr>
      <w:r w:rsidRPr="00F424C3">
        <w:rPr>
          <w:b/>
          <w:szCs w:val="28"/>
        </w:rPr>
        <w:t>"Обеспечение качественно нового уровня развития инфраструктуры культуры"</w:t>
      </w:r>
    </w:p>
    <w:p w:rsidR="00765522" w:rsidRPr="00F424C3" w:rsidRDefault="00765522" w:rsidP="00765522">
      <w:pPr>
        <w:spacing w:line="240" w:lineRule="atLeast"/>
        <w:jc w:val="center"/>
        <w:rPr>
          <w:b/>
          <w:szCs w:val="28"/>
        </w:rPr>
      </w:pPr>
      <w:r w:rsidRPr="00F424C3">
        <w:rPr>
          <w:b/>
          <w:szCs w:val="28"/>
        </w:rPr>
        <w:t>("Культурная среда")</w:t>
      </w:r>
      <w:r>
        <w:rPr>
          <w:b/>
          <w:szCs w:val="28"/>
        </w:rPr>
        <w:t xml:space="preserve"> (Челябинская область, </w:t>
      </w:r>
      <w:proofErr w:type="spellStart"/>
      <w:r>
        <w:rPr>
          <w:b/>
          <w:szCs w:val="28"/>
        </w:rPr>
        <w:t>Коркинский</w:t>
      </w:r>
      <w:proofErr w:type="spellEnd"/>
      <w:r>
        <w:rPr>
          <w:b/>
          <w:szCs w:val="28"/>
        </w:rPr>
        <w:t xml:space="preserve"> муниципальный район)</w:t>
      </w:r>
    </w:p>
    <w:p w:rsidR="00765522" w:rsidRPr="00F424C3" w:rsidRDefault="00765522" w:rsidP="002E6376">
      <w:pPr>
        <w:spacing w:line="240" w:lineRule="atLeast"/>
        <w:rPr>
          <w:b/>
        </w:rPr>
      </w:pPr>
    </w:p>
    <w:p w:rsidR="00765522" w:rsidRPr="00F424C3" w:rsidRDefault="00765522" w:rsidP="002E6376">
      <w:pPr>
        <w:spacing w:line="240" w:lineRule="atLeast"/>
        <w:jc w:val="center"/>
      </w:pPr>
      <w:r w:rsidRPr="00F424C3"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3374"/>
        <w:gridCol w:w="3374"/>
        <w:gridCol w:w="3374"/>
      </w:tblGrid>
      <w:tr w:rsidR="00DF515D" w:rsidRPr="00F424C3" w:rsidTr="00DF515D">
        <w:tc>
          <w:tcPr>
            <w:tcW w:w="4664" w:type="dxa"/>
          </w:tcPr>
          <w:p w:rsidR="00DF515D" w:rsidRPr="00F424C3" w:rsidRDefault="00DF515D" w:rsidP="00DF515D">
            <w:pPr>
              <w:spacing w:line="240" w:lineRule="atLeast"/>
              <w:jc w:val="left"/>
            </w:pPr>
            <w:r>
              <w:t>Н</w:t>
            </w:r>
            <w:r w:rsidRPr="00F424C3">
              <w:t xml:space="preserve">аименование </w:t>
            </w:r>
            <w:r>
              <w:t>федерального</w:t>
            </w:r>
            <w:r w:rsidRPr="00F424C3">
              <w:t xml:space="preserve"> проекта</w:t>
            </w:r>
          </w:p>
        </w:tc>
        <w:tc>
          <w:tcPr>
            <w:tcW w:w="10122" w:type="dxa"/>
            <w:gridSpan w:val="3"/>
          </w:tcPr>
          <w:p w:rsidR="00DF515D" w:rsidRPr="00DF515D" w:rsidRDefault="00DF515D" w:rsidP="00DF515D">
            <w:pPr>
              <w:spacing w:line="240" w:lineRule="atLeast"/>
              <w:jc w:val="center"/>
              <w:rPr>
                <w:szCs w:val="28"/>
              </w:rPr>
            </w:pPr>
            <w:r w:rsidRPr="00DF515D">
              <w:rPr>
                <w:szCs w:val="28"/>
              </w:rPr>
              <w:t>"Обеспечение качественно нового уровня развития инфраструктуры культуры"</w:t>
            </w:r>
          </w:p>
          <w:p w:rsidR="00DF515D" w:rsidRPr="00F424C3" w:rsidRDefault="00DF515D" w:rsidP="00F454CA">
            <w:pPr>
              <w:spacing w:line="240" w:lineRule="atLeast"/>
              <w:jc w:val="center"/>
            </w:pPr>
          </w:p>
        </w:tc>
      </w:tr>
      <w:tr w:rsidR="002E6376" w:rsidRPr="00F424C3" w:rsidTr="00E3676B">
        <w:tc>
          <w:tcPr>
            <w:tcW w:w="4664" w:type="dxa"/>
          </w:tcPr>
          <w:p w:rsidR="002E6376" w:rsidRDefault="002E6376" w:rsidP="00DF515D">
            <w:pPr>
              <w:spacing w:line="240" w:lineRule="atLeast"/>
              <w:jc w:val="left"/>
            </w:pPr>
            <w:r>
              <w:t>Краткое наименование муниципального проекта</w:t>
            </w:r>
          </w:p>
        </w:tc>
        <w:tc>
          <w:tcPr>
            <w:tcW w:w="3374" w:type="dxa"/>
          </w:tcPr>
          <w:p w:rsidR="002E6376" w:rsidRPr="002E6376" w:rsidRDefault="002E6376" w:rsidP="002E6376">
            <w:pPr>
              <w:spacing w:line="240" w:lineRule="atLeast"/>
              <w:jc w:val="left"/>
              <w:rPr>
                <w:szCs w:val="28"/>
              </w:rPr>
            </w:pPr>
            <w:r w:rsidRPr="002E6376">
              <w:rPr>
                <w:szCs w:val="28"/>
              </w:rPr>
              <w:t>"Культурная среда"</w:t>
            </w:r>
          </w:p>
        </w:tc>
        <w:tc>
          <w:tcPr>
            <w:tcW w:w="3374" w:type="dxa"/>
          </w:tcPr>
          <w:p w:rsidR="002E6376" w:rsidRDefault="002E6376" w:rsidP="00E3676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Срок начала и окончания проекта</w:t>
            </w:r>
          </w:p>
        </w:tc>
        <w:tc>
          <w:tcPr>
            <w:tcW w:w="3374" w:type="dxa"/>
          </w:tcPr>
          <w:p w:rsidR="002E6376" w:rsidRDefault="00376B45" w:rsidP="00E3676B">
            <w:pPr>
              <w:spacing w:line="240" w:lineRule="atLeast"/>
              <w:rPr>
                <w:szCs w:val="28"/>
              </w:rPr>
            </w:pPr>
            <w:r w:rsidRPr="00376B45">
              <w:rPr>
                <w:szCs w:val="28"/>
              </w:rPr>
              <w:t>01.01.</w:t>
            </w:r>
            <w:r w:rsidR="002E6376" w:rsidRPr="00376B45">
              <w:rPr>
                <w:szCs w:val="28"/>
              </w:rPr>
              <w:t>2019 г</w:t>
            </w:r>
            <w:r w:rsidR="002E6376">
              <w:rPr>
                <w:szCs w:val="28"/>
              </w:rPr>
              <w:t xml:space="preserve">.  – </w:t>
            </w:r>
          </w:p>
          <w:p w:rsidR="002E6376" w:rsidRDefault="002E6376" w:rsidP="00E3676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31 декабря 2024 г.</w:t>
            </w:r>
          </w:p>
        </w:tc>
      </w:tr>
      <w:tr w:rsidR="002E6376" w:rsidRPr="00F424C3" w:rsidTr="00DF515D">
        <w:trPr>
          <w:trHeight w:val="559"/>
        </w:trPr>
        <w:tc>
          <w:tcPr>
            <w:tcW w:w="4664" w:type="dxa"/>
          </w:tcPr>
          <w:p w:rsidR="002E6376" w:rsidRPr="00F424C3" w:rsidRDefault="002E6376" w:rsidP="00F454CA">
            <w:pPr>
              <w:spacing w:line="240" w:lineRule="atLeast"/>
              <w:jc w:val="left"/>
            </w:pPr>
            <w:r w:rsidRPr="00F424C3">
              <w:t>Куратор</w:t>
            </w:r>
            <w:r>
              <w:t xml:space="preserve"> муниципального проекта</w:t>
            </w:r>
            <w:r w:rsidRPr="00F424C3">
              <w:t xml:space="preserve"> </w:t>
            </w:r>
          </w:p>
        </w:tc>
        <w:tc>
          <w:tcPr>
            <w:tcW w:w="10122" w:type="dxa"/>
            <w:gridSpan w:val="3"/>
          </w:tcPr>
          <w:p w:rsidR="002E6376" w:rsidRPr="00F424C3" w:rsidRDefault="002E6376" w:rsidP="00F454CA">
            <w:pPr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В.В. Кочкин</w:t>
            </w:r>
            <w:r w:rsidRPr="00F424C3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F424C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Коркинского муниципального района по социальной политике </w:t>
            </w:r>
          </w:p>
        </w:tc>
      </w:tr>
      <w:tr w:rsidR="002E6376" w:rsidRPr="00F424C3" w:rsidTr="00DF515D">
        <w:tc>
          <w:tcPr>
            <w:tcW w:w="4664" w:type="dxa"/>
          </w:tcPr>
          <w:p w:rsidR="002E6376" w:rsidRPr="00F424C3" w:rsidRDefault="002E6376" w:rsidP="00F454CA">
            <w:pPr>
              <w:spacing w:line="240" w:lineRule="atLeast"/>
              <w:jc w:val="left"/>
            </w:pPr>
            <w:r w:rsidRPr="00F424C3">
              <w:t xml:space="preserve">Руководитель </w:t>
            </w:r>
            <w:r>
              <w:t>муниципального</w:t>
            </w:r>
            <w:r w:rsidRPr="00F424C3">
              <w:t xml:space="preserve"> проекта</w:t>
            </w:r>
          </w:p>
        </w:tc>
        <w:tc>
          <w:tcPr>
            <w:tcW w:w="10122" w:type="dxa"/>
            <w:gridSpan w:val="3"/>
          </w:tcPr>
          <w:p w:rsidR="002E6376" w:rsidRPr="00F424C3" w:rsidRDefault="002E6376" w:rsidP="00F454CA">
            <w:pPr>
              <w:spacing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О.В. Выборнова, начальник Управления культуры администрации Коркинского муниципального района</w:t>
            </w:r>
          </w:p>
        </w:tc>
      </w:tr>
      <w:tr w:rsidR="002E6376" w:rsidRPr="00F424C3" w:rsidTr="00DF515D">
        <w:tc>
          <w:tcPr>
            <w:tcW w:w="4664" w:type="dxa"/>
          </w:tcPr>
          <w:p w:rsidR="002E6376" w:rsidRPr="00F424C3" w:rsidRDefault="002E6376" w:rsidP="00F454CA">
            <w:pPr>
              <w:spacing w:line="240" w:lineRule="atLeast"/>
              <w:jc w:val="left"/>
            </w:pPr>
            <w:r w:rsidRPr="00F424C3">
              <w:t xml:space="preserve">Администратор </w:t>
            </w:r>
            <w:r>
              <w:t>муниципального</w:t>
            </w:r>
            <w:r w:rsidRPr="00F424C3">
              <w:t xml:space="preserve"> проекта</w:t>
            </w:r>
          </w:p>
        </w:tc>
        <w:tc>
          <w:tcPr>
            <w:tcW w:w="10122" w:type="dxa"/>
            <w:gridSpan w:val="3"/>
          </w:tcPr>
          <w:p w:rsidR="002E6376" w:rsidRPr="00F424C3" w:rsidRDefault="002E6376" w:rsidP="00F454CA">
            <w:pPr>
              <w:spacing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Т.С. Неведрова, Заместитель начальника Управления культуры администрации Коркинского муниципального района</w:t>
            </w:r>
          </w:p>
        </w:tc>
      </w:tr>
      <w:tr w:rsidR="002E6376" w:rsidRPr="00F424C3" w:rsidTr="00DF515D">
        <w:tc>
          <w:tcPr>
            <w:tcW w:w="4664" w:type="dxa"/>
          </w:tcPr>
          <w:p w:rsidR="002E6376" w:rsidRPr="00F424C3" w:rsidRDefault="002E6376" w:rsidP="00F454CA">
            <w:pPr>
              <w:spacing w:line="240" w:lineRule="atLeast"/>
              <w:jc w:val="left"/>
            </w:pPr>
            <w:r>
              <w:t>Связь с государственными программами Российской Федерации и Челябинской области</w:t>
            </w:r>
          </w:p>
        </w:tc>
        <w:tc>
          <w:tcPr>
            <w:tcW w:w="10122" w:type="dxa"/>
            <w:gridSpan w:val="3"/>
          </w:tcPr>
          <w:p w:rsidR="002E6376" w:rsidRPr="004C6CB6" w:rsidRDefault="002E6376" w:rsidP="00F454CA">
            <w:pPr>
              <w:spacing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 w:rsidRPr="004C6CB6">
              <w:rPr>
                <w:rFonts w:eastAsia="Arial Unicode MS"/>
                <w:szCs w:val="28"/>
                <w:lang w:eastAsia="en-US"/>
              </w:rPr>
              <w:t>Государственная программа Российской Федерации «Развитие культуры и туризма н</w:t>
            </w:r>
            <w:r>
              <w:rPr>
                <w:rFonts w:eastAsia="Arial Unicode MS"/>
                <w:szCs w:val="28"/>
                <w:lang w:eastAsia="en-US"/>
              </w:rPr>
              <w:t>а</w:t>
            </w:r>
            <w:r w:rsidRPr="004C6CB6">
              <w:rPr>
                <w:rFonts w:eastAsia="Arial Unicode MS"/>
                <w:szCs w:val="28"/>
                <w:lang w:eastAsia="en-US"/>
              </w:rPr>
              <w:t xml:space="preserve"> 2013-2020 годы»</w:t>
            </w:r>
          </w:p>
          <w:p w:rsidR="002E6376" w:rsidRDefault="002E6376" w:rsidP="004C6CB6">
            <w:pPr>
              <w:spacing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 w:rsidRPr="004C6CB6">
              <w:rPr>
                <w:rFonts w:eastAsia="Arial Unicode MS"/>
                <w:szCs w:val="28"/>
                <w:lang w:eastAsia="en-US"/>
              </w:rPr>
              <w:t>Государственная программа Челябинской области «Развитие культуры и туризма в Челябинской области»</w:t>
            </w:r>
          </w:p>
        </w:tc>
      </w:tr>
    </w:tbl>
    <w:p w:rsidR="00556168" w:rsidRDefault="00556168" w:rsidP="009265E1">
      <w:pPr>
        <w:jc w:val="center"/>
      </w:pPr>
      <w:r>
        <w:lastRenderedPageBreak/>
        <w:t>2. Цель и показатели муниципального проекта</w:t>
      </w:r>
    </w:p>
    <w:p w:rsidR="00556168" w:rsidRDefault="00556168" w:rsidP="005561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951"/>
        <w:gridCol w:w="2277"/>
        <w:gridCol w:w="1342"/>
        <w:gridCol w:w="1476"/>
        <w:gridCol w:w="846"/>
        <w:gridCol w:w="846"/>
        <w:gridCol w:w="846"/>
        <w:gridCol w:w="846"/>
        <w:gridCol w:w="846"/>
        <w:gridCol w:w="846"/>
      </w:tblGrid>
      <w:tr w:rsidR="00556168" w:rsidTr="00F454CA">
        <w:tc>
          <w:tcPr>
            <w:tcW w:w="14786" w:type="dxa"/>
            <w:gridSpan w:val="11"/>
          </w:tcPr>
          <w:p w:rsidR="00556168" w:rsidRDefault="00A61412" w:rsidP="00A61412">
            <w:pPr>
              <w:jc w:val="center"/>
            </w:pPr>
            <w:r>
              <w:t xml:space="preserve">Создание безопасных и благоприятных условий нахождения граждан в учреждениях культуры путем улучшения технического состояния зданий учреждений культуры Коркинского муниципального района. </w:t>
            </w:r>
          </w:p>
        </w:tc>
      </w:tr>
      <w:tr w:rsidR="00A61412" w:rsidTr="00376B45">
        <w:trPr>
          <w:trHeight w:val="360"/>
        </w:trPr>
        <w:tc>
          <w:tcPr>
            <w:tcW w:w="673" w:type="dxa"/>
            <w:vMerge w:val="restart"/>
          </w:tcPr>
          <w:p w:rsidR="00A61412" w:rsidRDefault="00A61412" w:rsidP="0055616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70" w:type="dxa"/>
            <w:vMerge w:val="restart"/>
          </w:tcPr>
          <w:p w:rsidR="00A61412" w:rsidRDefault="00A61412" w:rsidP="0055616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73" w:type="dxa"/>
            <w:vMerge w:val="restart"/>
          </w:tcPr>
          <w:p w:rsidR="00A61412" w:rsidRDefault="00A61412" w:rsidP="00556168">
            <w:pPr>
              <w:jc w:val="center"/>
            </w:pPr>
            <w:r>
              <w:t xml:space="preserve">Тип </w:t>
            </w:r>
          </w:p>
          <w:p w:rsidR="00A61412" w:rsidRDefault="00A61412" w:rsidP="00556168">
            <w:pPr>
              <w:jc w:val="center"/>
            </w:pPr>
            <w:r>
              <w:t>показателя</w:t>
            </w:r>
          </w:p>
        </w:tc>
        <w:tc>
          <w:tcPr>
            <w:tcW w:w="2821" w:type="dxa"/>
            <w:gridSpan w:val="2"/>
          </w:tcPr>
          <w:p w:rsidR="00A61412" w:rsidRDefault="00A61412" w:rsidP="00556168">
            <w:pPr>
              <w:jc w:val="center"/>
            </w:pPr>
            <w:r>
              <w:t>Базовое значение</w:t>
            </w:r>
          </w:p>
          <w:p w:rsidR="00A61412" w:rsidRDefault="00A61412" w:rsidP="00556168">
            <w:pPr>
              <w:jc w:val="center"/>
            </w:pPr>
          </w:p>
        </w:tc>
        <w:tc>
          <w:tcPr>
            <w:tcW w:w="4749" w:type="dxa"/>
            <w:gridSpan w:val="6"/>
          </w:tcPr>
          <w:p w:rsidR="00A61412" w:rsidRDefault="00A61412" w:rsidP="00556168">
            <w:pPr>
              <w:jc w:val="center"/>
            </w:pPr>
            <w:r>
              <w:t>Период, год</w:t>
            </w:r>
          </w:p>
          <w:p w:rsidR="00A61412" w:rsidRDefault="00A61412" w:rsidP="00556168">
            <w:pPr>
              <w:jc w:val="center"/>
            </w:pPr>
          </w:p>
        </w:tc>
      </w:tr>
      <w:tr w:rsidR="00A61412" w:rsidTr="00376B45">
        <w:trPr>
          <w:trHeight w:val="360"/>
        </w:trPr>
        <w:tc>
          <w:tcPr>
            <w:tcW w:w="673" w:type="dxa"/>
            <w:vMerge/>
          </w:tcPr>
          <w:p w:rsidR="00A61412" w:rsidRDefault="00A61412" w:rsidP="00556168">
            <w:pPr>
              <w:jc w:val="center"/>
            </w:pPr>
          </w:p>
        </w:tc>
        <w:tc>
          <w:tcPr>
            <w:tcW w:w="4170" w:type="dxa"/>
            <w:vMerge/>
          </w:tcPr>
          <w:p w:rsidR="00A61412" w:rsidRDefault="00A61412" w:rsidP="00556168">
            <w:pPr>
              <w:jc w:val="center"/>
            </w:pPr>
          </w:p>
        </w:tc>
        <w:tc>
          <w:tcPr>
            <w:tcW w:w="2373" w:type="dxa"/>
            <w:vMerge/>
          </w:tcPr>
          <w:p w:rsidR="00A61412" w:rsidRDefault="00A61412" w:rsidP="00556168">
            <w:pPr>
              <w:jc w:val="center"/>
            </w:pPr>
          </w:p>
        </w:tc>
        <w:tc>
          <w:tcPr>
            <w:tcW w:w="1345" w:type="dxa"/>
          </w:tcPr>
          <w:p w:rsidR="00A61412" w:rsidRDefault="00A61412" w:rsidP="00556168">
            <w:pPr>
              <w:jc w:val="center"/>
            </w:pPr>
            <w:r>
              <w:t>Значение</w:t>
            </w:r>
          </w:p>
        </w:tc>
        <w:tc>
          <w:tcPr>
            <w:tcW w:w="1476" w:type="dxa"/>
          </w:tcPr>
          <w:p w:rsidR="00A61412" w:rsidRDefault="00A61412" w:rsidP="00556168">
            <w:pPr>
              <w:jc w:val="center"/>
            </w:pPr>
            <w:r>
              <w:t xml:space="preserve">Дата </w:t>
            </w:r>
          </w:p>
        </w:tc>
        <w:tc>
          <w:tcPr>
            <w:tcW w:w="791" w:type="dxa"/>
          </w:tcPr>
          <w:p w:rsidR="00A61412" w:rsidRDefault="00A61412" w:rsidP="00556168">
            <w:pPr>
              <w:jc w:val="center"/>
            </w:pPr>
            <w:r>
              <w:t>2019</w:t>
            </w:r>
          </w:p>
        </w:tc>
        <w:tc>
          <w:tcPr>
            <w:tcW w:w="792" w:type="dxa"/>
          </w:tcPr>
          <w:p w:rsidR="00A61412" w:rsidRDefault="00A61412" w:rsidP="00556168">
            <w:pPr>
              <w:jc w:val="center"/>
            </w:pPr>
            <w:r>
              <w:t>2020</w:t>
            </w:r>
          </w:p>
        </w:tc>
        <w:tc>
          <w:tcPr>
            <w:tcW w:w="791" w:type="dxa"/>
          </w:tcPr>
          <w:p w:rsidR="00A61412" w:rsidRDefault="00A61412" w:rsidP="00556168">
            <w:pPr>
              <w:jc w:val="center"/>
            </w:pPr>
            <w:r>
              <w:t>2021</w:t>
            </w:r>
          </w:p>
        </w:tc>
        <w:tc>
          <w:tcPr>
            <w:tcW w:w="792" w:type="dxa"/>
          </w:tcPr>
          <w:p w:rsidR="00A61412" w:rsidRDefault="00A61412" w:rsidP="00556168">
            <w:pPr>
              <w:jc w:val="center"/>
            </w:pPr>
            <w:r>
              <w:t>2022</w:t>
            </w:r>
          </w:p>
        </w:tc>
        <w:tc>
          <w:tcPr>
            <w:tcW w:w="791" w:type="dxa"/>
          </w:tcPr>
          <w:p w:rsidR="00A61412" w:rsidRDefault="00A61412" w:rsidP="00556168">
            <w:pPr>
              <w:jc w:val="center"/>
            </w:pPr>
            <w:r>
              <w:t>2023</w:t>
            </w:r>
          </w:p>
        </w:tc>
        <w:tc>
          <w:tcPr>
            <w:tcW w:w="792" w:type="dxa"/>
          </w:tcPr>
          <w:p w:rsidR="00A61412" w:rsidRDefault="00A61412" w:rsidP="00556168">
            <w:pPr>
              <w:jc w:val="center"/>
            </w:pPr>
            <w:r>
              <w:t>2024</w:t>
            </w:r>
          </w:p>
        </w:tc>
      </w:tr>
      <w:tr w:rsidR="00A61412" w:rsidTr="00F454CA">
        <w:tc>
          <w:tcPr>
            <w:tcW w:w="14786" w:type="dxa"/>
            <w:gridSpan w:val="11"/>
          </w:tcPr>
          <w:p w:rsidR="00A61412" w:rsidRDefault="00A61412" w:rsidP="00A61412">
            <w:pPr>
              <w:jc w:val="center"/>
            </w:pPr>
            <w:r w:rsidRPr="00A61412">
              <w:rPr>
                <w:i/>
              </w:rPr>
              <w:t>Количество учреждений культуры Коркинского муниципального района</w:t>
            </w:r>
            <w:r>
              <w:rPr>
                <w:i/>
              </w:rPr>
              <w:t>, получивших современное оборудование</w:t>
            </w:r>
          </w:p>
        </w:tc>
      </w:tr>
      <w:tr w:rsidR="002E6376" w:rsidTr="00376B45">
        <w:tc>
          <w:tcPr>
            <w:tcW w:w="673" w:type="dxa"/>
          </w:tcPr>
          <w:p w:rsidR="002E6376" w:rsidRDefault="002E6376" w:rsidP="00556168">
            <w:pPr>
              <w:jc w:val="center"/>
            </w:pPr>
          </w:p>
          <w:p w:rsidR="002E6376" w:rsidRDefault="002E6376" w:rsidP="00556168">
            <w:pPr>
              <w:jc w:val="center"/>
            </w:pPr>
            <w:r>
              <w:t>1.</w:t>
            </w:r>
          </w:p>
        </w:tc>
        <w:tc>
          <w:tcPr>
            <w:tcW w:w="4170" w:type="dxa"/>
          </w:tcPr>
          <w:p w:rsidR="002E6376" w:rsidRPr="00A61412" w:rsidRDefault="002E6376" w:rsidP="00556168">
            <w:pPr>
              <w:jc w:val="center"/>
            </w:pPr>
            <w:r w:rsidRPr="00A61412">
              <w:t>Количество учреждений культуры Коркинского муниципального района, получивших современное оборудование</w:t>
            </w:r>
          </w:p>
        </w:tc>
        <w:tc>
          <w:tcPr>
            <w:tcW w:w="2373" w:type="dxa"/>
          </w:tcPr>
          <w:p w:rsidR="002E6376" w:rsidRDefault="002E6376" w:rsidP="00556168">
            <w:pPr>
              <w:jc w:val="center"/>
            </w:pPr>
            <w:r>
              <w:t>Основной</w:t>
            </w:r>
          </w:p>
        </w:tc>
        <w:tc>
          <w:tcPr>
            <w:tcW w:w="1345" w:type="dxa"/>
          </w:tcPr>
          <w:p w:rsidR="002E6376" w:rsidRPr="005C313F" w:rsidRDefault="00376B45" w:rsidP="00E3676B">
            <w:pPr>
              <w:jc w:val="center"/>
              <w:rPr>
                <w:highlight w:val="yellow"/>
              </w:rPr>
            </w:pPr>
            <w:r w:rsidRPr="00376B45">
              <w:t>3</w:t>
            </w:r>
          </w:p>
        </w:tc>
        <w:tc>
          <w:tcPr>
            <w:tcW w:w="1476" w:type="dxa"/>
          </w:tcPr>
          <w:p w:rsidR="002E6376" w:rsidRPr="00376B45" w:rsidRDefault="00376B45" w:rsidP="002E6376">
            <w:pPr>
              <w:jc w:val="center"/>
            </w:pPr>
            <w:r w:rsidRPr="00376B45">
              <w:t>14.06</w:t>
            </w:r>
            <w:r w:rsidR="002E6376" w:rsidRPr="00376B45">
              <w:t>.2019 г.</w:t>
            </w:r>
          </w:p>
        </w:tc>
        <w:tc>
          <w:tcPr>
            <w:tcW w:w="791" w:type="dxa"/>
          </w:tcPr>
          <w:p w:rsidR="002E6376" w:rsidRPr="00376B45" w:rsidRDefault="005C313F" w:rsidP="00E3676B">
            <w:pPr>
              <w:jc w:val="center"/>
            </w:pPr>
            <w:r w:rsidRPr="00376B45">
              <w:t>1</w:t>
            </w:r>
          </w:p>
        </w:tc>
        <w:tc>
          <w:tcPr>
            <w:tcW w:w="792" w:type="dxa"/>
          </w:tcPr>
          <w:p w:rsidR="002E6376" w:rsidRPr="00376B45" w:rsidRDefault="0042108A" w:rsidP="00E3676B">
            <w:pPr>
              <w:jc w:val="center"/>
            </w:pPr>
            <w:r>
              <w:t>1</w:t>
            </w:r>
          </w:p>
        </w:tc>
        <w:tc>
          <w:tcPr>
            <w:tcW w:w="791" w:type="dxa"/>
          </w:tcPr>
          <w:p w:rsidR="002E6376" w:rsidRPr="00376B45" w:rsidRDefault="0042108A" w:rsidP="00E3676B">
            <w:pPr>
              <w:jc w:val="center"/>
            </w:pPr>
            <w:r>
              <w:t>0</w:t>
            </w:r>
          </w:p>
        </w:tc>
        <w:tc>
          <w:tcPr>
            <w:tcW w:w="792" w:type="dxa"/>
          </w:tcPr>
          <w:p w:rsidR="002E6376" w:rsidRPr="00376B45" w:rsidRDefault="005C313F" w:rsidP="00E3676B">
            <w:pPr>
              <w:jc w:val="center"/>
            </w:pPr>
            <w:r w:rsidRPr="00376B45">
              <w:t>0</w:t>
            </w:r>
          </w:p>
        </w:tc>
        <w:tc>
          <w:tcPr>
            <w:tcW w:w="791" w:type="dxa"/>
          </w:tcPr>
          <w:p w:rsidR="002E6376" w:rsidRPr="00376B45" w:rsidRDefault="005C313F" w:rsidP="00E3676B">
            <w:pPr>
              <w:jc w:val="center"/>
            </w:pPr>
            <w:r w:rsidRPr="00376B45">
              <w:t>0</w:t>
            </w:r>
          </w:p>
        </w:tc>
        <w:tc>
          <w:tcPr>
            <w:tcW w:w="792" w:type="dxa"/>
          </w:tcPr>
          <w:p w:rsidR="002E6376" w:rsidRPr="00376B45" w:rsidRDefault="005C313F" w:rsidP="00E3676B">
            <w:pPr>
              <w:jc w:val="center"/>
            </w:pPr>
            <w:r w:rsidRPr="00376B45">
              <w:t>0</w:t>
            </w:r>
          </w:p>
        </w:tc>
      </w:tr>
      <w:tr w:rsidR="002E6376" w:rsidTr="00F454CA">
        <w:tc>
          <w:tcPr>
            <w:tcW w:w="14786" w:type="dxa"/>
            <w:gridSpan w:val="11"/>
          </w:tcPr>
          <w:p w:rsidR="002E6376" w:rsidRPr="00ED5E69" w:rsidRDefault="002E6376" w:rsidP="009D37BC">
            <w:pPr>
              <w:jc w:val="center"/>
              <w:rPr>
                <w:i/>
              </w:rPr>
            </w:pPr>
            <w:r w:rsidRPr="00ED5E69">
              <w:rPr>
                <w:i/>
              </w:rPr>
              <w:t>Увеличение числа посещений учреждений культуры</w:t>
            </w:r>
          </w:p>
        </w:tc>
      </w:tr>
      <w:tr w:rsidR="00376B45" w:rsidTr="00376B45">
        <w:tc>
          <w:tcPr>
            <w:tcW w:w="673" w:type="dxa"/>
          </w:tcPr>
          <w:p w:rsidR="00376B45" w:rsidRDefault="00376B45" w:rsidP="00556168">
            <w:pPr>
              <w:jc w:val="center"/>
            </w:pPr>
          </w:p>
          <w:p w:rsidR="00376B45" w:rsidRDefault="00376B45" w:rsidP="00556168">
            <w:pPr>
              <w:jc w:val="center"/>
            </w:pPr>
            <w:r>
              <w:t>2.</w:t>
            </w:r>
          </w:p>
        </w:tc>
        <w:tc>
          <w:tcPr>
            <w:tcW w:w="4170" w:type="dxa"/>
          </w:tcPr>
          <w:p w:rsidR="00376B45" w:rsidRPr="00ED5E69" w:rsidRDefault="00376B45" w:rsidP="009D37BC">
            <w:pPr>
              <w:jc w:val="center"/>
            </w:pPr>
            <w:r w:rsidRPr="00ED5E69">
              <w:t>Увеличение числа посещений учреждений культуры</w:t>
            </w:r>
          </w:p>
        </w:tc>
        <w:tc>
          <w:tcPr>
            <w:tcW w:w="2373" w:type="dxa"/>
          </w:tcPr>
          <w:p w:rsidR="00376B45" w:rsidRDefault="00376B45" w:rsidP="00556168">
            <w:pPr>
              <w:jc w:val="center"/>
            </w:pPr>
            <w:r>
              <w:t>Основной</w:t>
            </w:r>
          </w:p>
        </w:tc>
        <w:tc>
          <w:tcPr>
            <w:tcW w:w="1345" w:type="dxa"/>
          </w:tcPr>
          <w:p w:rsidR="00376B45" w:rsidRPr="009B00BA" w:rsidRDefault="00376B45" w:rsidP="00556168">
            <w:pPr>
              <w:jc w:val="center"/>
              <w:rPr>
                <w:highlight w:val="yellow"/>
              </w:rPr>
            </w:pPr>
            <w:r w:rsidRPr="00376B45">
              <w:t>100</w:t>
            </w:r>
          </w:p>
        </w:tc>
        <w:tc>
          <w:tcPr>
            <w:tcW w:w="1476" w:type="dxa"/>
          </w:tcPr>
          <w:p w:rsidR="00376B45" w:rsidRPr="000C6ACC" w:rsidRDefault="00376B45" w:rsidP="00376B45">
            <w:pPr>
              <w:spacing w:line="240" w:lineRule="atLeast"/>
              <w:jc w:val="center"/>
              <w:rPr>
                <w:rFonts w:eastAsia="Arial Unicode MS"/>
                <w:szCs w:val="28"/>
                <w:u w:color="000000"/>
              </w:rPr>
            </w:pPr>
            <w:r w:rsidRPr="000C6ACC">
              <w:rPr>
                <w:rFonts w:eastAsia="Arial Unicode MS"/>
                <w:szCs w:val="28"/>
                <w:u w:color="000000"/>
              </w:rPr>
              <w:t>01.01.2019</w:t>
            </w:r>
          </w:p>
        </w:tc>
        <w:tc>
          <w:tcPr>
            <w:tcW w:w="791" w:type="dxa"/>
          </w:tcPr>
          <w:p w:rsidR="00376B45" w:rsidRPr="000C6ACC" w:rsidRDefault="00376B45" w:rsidP="00376B45">
            <w:pPr>
              <w:spacing w:line="240" w:lineRule="atLeast"/>
              <w:jc w:val="center"/>
              <w:rPr>
                <w:szCs w:val="28"/>
              </w:rPr>
            </w:pPr>
            <w:r w:rsidRPr="000C6ACC">
              <w:rPr>
                <w:szCs w:val="28"/>
              </w:rPr>
              <w:t xml:space="preserve">105,7 </w:t>
            </w:r>
          </w:p>
        </w:tc>
        <w:tc>
          <w:tcPr>
            <w:tcW w:w="792" w:type="dxa"/>
          </w:tcPr>
          <w:p w:rsidR="00376B45" w:rsidRPr="000C6ACC" w:rsidRDefault="00376B45" w:rsidP="00376B45">
            <w:pPr>
              <w:spacing w:line="240" w:lineRule="atLeast"/>
              <w:jc w:val="center"/>
              <w:rPr>
                <w:szCs w:val="28"/>
              </w:rPr>
            </w:pPr>
            <w:r w:rsidRPr="000C6ACC">
              <w:rPr>
                <w:szCs w:val="28"/>
              </w:rPr>
              <w:t>106,8</w:t>
            </w:r>
          </w:p>
        </w:tc>
        <w:tc>
          <w:tcPr>
            <w:tcW w:w="791" w:type="dxa"/>
          </w:tcPr>
          <w:p w:rsidR="00376B45" w:rsidRPr="000C6ACC" w:rsidRDefault="00376B45" w:rsidP="00376B45">
            <w:pPr>
              <w:spacing w:line="240" w:lineRule="atLeast"/>
              <w:jc w:val="center"/>
              <w:rPr>
                <w:szCs w:val="28"/>
              </w:rPr>
            </w:pPr>
            <w:r w:rsidRPr="000C6ACC">
              <w:rPr>
                <w:szCs w:val="28"/>
              </w:rPr>
              <w:t>107,9</w:t>
            </w:r>
          </w:p>
        </w:tc>
        <w:tc>
          <w:tcPr>
            <w:tcW w:w="792" w:type="dxa"/>
          </w:tcPr>
          <w:p w:rsidR="00376B45" w:rsidRPr="000C6ACC" w:rsidRDefault="00376B45" w:rsidP="00376B45">
            <w:pPr>
              <w:spacing w:line="240" w:lineRule="atLeast"/>
              <w:jc w:val="center"/>
              <w:rPr>
                <w:szCs w:val="28"/>
              </w:rPr>
            </w:pPr>
            <w:r w:rsidRPr="000C6ACC">
              <w:rPr>
                <w:szCs w:val="28"/>
              </w:rPr>
              <w:t>109,0</w:t>
            </w:r>
          </w:p>
        </w:tc>
        <w:tc>
          <w:tcPr>
            <w:tcW w:w="791" w:type="dxa"/>
          </w:tcPr>
          <w:p w:rsidR="00376B45" w:rsidRPr="000C6ACC" w:rsidRDefault="00376B45" w:rsidP="00376B45">
            <w:pPr>
              <w:spacing w:line="240" w:lineRule="atLeast"/>
              <w:jc w:val="center"/>
              <w:rPr>
                <w:rFonts w:eastAsia="Arial Unicode MS"/>
                <w:bCs/>
                <w:szCs w:val="28"/>
              </w:rPr>
            </w:pPr>
            <w:r w:rsidRPr="000C6ACC">
              <w:rPr>
                <w:rFonts w:eastAsia="Arial Unicode MS"/>
                <w:bCs/>
                <w:szCs w:val="28"/>
              </w:rPr>
              <w:t>110,1</w:t>
            </w:r>
          </w:p>
        </w:tc>
        <w:tc>
          <w:tcPr>
            <w:tcW w:w="792" w:type="dxa"/>
          </w:tcPr>
          <w:p w:rsidR="00376B45" w:rsidRPr="000C6ACC" w:rsidRDefault="00376B45" w:rsidP="00376B45">
            <w:pPr>
              <w:spacing w:line="240" w:lineRule="atLeast"/>
              <w:jc w:val="center"/>
              <w:rPr>
                <w:rFonts w:eastAsia="Arial Unicode MS"/>
                <w:bCs/>
                <w:szCs w:val="28"/>
              </w:rPr>
            </w:pPr>
            <w:r w:rsidRPr="000C6ACC">
              <w:rPr>
                <w:rFonts w:eastAsia="Arial Unicode MS"/>
                <w:bCs/>
                <w:szCs w:val="28"/>
              </w:rPr>
              <w:t>111,0</w:t>
            </w:r>
          </w:p>
        </w:tc>
      </w:tr>
    </w:tbl>
    <w:p w:rsidR="00556168" w:rsidRDefault="00556168" w:rsidP="00556168">
      <w:pPr>
        <w:jc w:val="center"/>
      </w:pPr>
    </w:p>
    <w:p w:rsidR="00CA7C2B" w:rsidRDefault="00CA7C2B" w:rsidP="00556168">
      <w:pPr>
        <w:jc w:val="center"/>
      </w:pPr>
    </w:p>
    <w:p w:rsidR="00F454CA" w:rsidRDefault="002B29F0" w:rsidP="00556168">
      <w:pPr>
        <w:jc w:val="center"/>
      </w:pPr>
      <w:r>
        <w:t xml:space="preserve">3. </w:t>
      </w:r>
      <w:r w:rsidR="007967BF">
        <w:t>Результаты муниципального проекта</w:t>
      </w:r>
    </w:p>
    <w:p w:rsidR="00ED5E69" w:rsidRDefault="00ED5E69" w:rsidP="005561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6578"/>
        <w:gridCol w:w="1505"/>
        <w:gridCol w:w="2126"/>
        <w:gridCol w:w="66"/>
        <w:gridCol w:w="3697"/>
      </w:tblGrid>
      <w:tr w:rsidR="007967BF" w:rsidTr="00086D8D">
        <w:tc>
          <w:tcPr>
            <w:tcW w:w="814" w:type="dxa"/>
          </w:tcPr>
          <w:p w:rsidR="007967BF" w:rsidRPr="007967BF" w:rsidRDefault="007967BF" w:rsidP="00765522">
            <w:r>
              <w:t xml:space="preserve">№ </w:t>
            </w:r>
            <w:proofErr w:type="gramStart"/>
            <w:r>
              <w:t>п</w:t>
            </w:r>
            <w:proofErr w:type="gramEnd"/>
            <w:r w:rsidRPr="002B29F0">
              <w:t>/</w:t>
            </w:r>
            <w:r>
              <w:t>п</w:t>
            </w:r>
          </w:p>
        </w:tc>
        <w:tc>
          <w:tcPr>
            <w:tcW w:w="6578" w:type="dxa"/>
          </w:tcPr>
          <w:p w:rsidR="007967BF" w:rsidRDefault="007967BF" w:rsidP="00765522">
            <w:r>
              <w:t>Наименование задачи, результата</w:t>
            </w:r>
          </w:p>
        </w:tc>
        <w:tc>
          <w:tcPr>
            <w:tcW w:w="3697" w:type="dxa"/>
            <w:gridSpan w:val="3"/>
          </w:tcPr>
          <w:p w:rsidR="007967BF" w:rsidRDefault="007967BF" w:rsidP="00765522">
            <w:r>
              <w:t>Срок</w:t>
            </w:r>
          </w:p>
        </w:tc>
        <w:tc>
          <w:tcPr>
            <w:tcW w:w="3697" w:type="dxa"/>
          </w:tcPr>
          <w:p w:rsidR="007967BF" w:rsidRDefault="007967BF" w:rsidP="007967BF">
            <w:r>
              <w:t>Характеристика результата</w:t>
            </w:r>
          </w:p>
        </w:tc>
      </w:tr>
      <w:tr w:rsidR="002B29F0" w:rsidTr="00E3676B">
        <w:tc>
          <w:tcPr>
            <w:tcW w:w="14786" w:type="dxa"/>
            <w:gridSpan w:val="6"/>
          </w:tcPr>
          <w:p w:rsidR="002B29F0" w:rsidRPr="00086D8D" w:rsidRDefault="00086D8D" w:rsidP="00376B45">
            <w:pPr>
              <w:jc w:val="center"/>
              <w:rPr>
                <w:bCs/>
                <w:szCs w:val="28"/>
              </w:rPr>
            </w:pPr>
            <w:r w:rsidRPr="00086D8D">
              <w:rPr>
                <w:bCs/>
                <w:szCs w:val="28"/>
              </w:rPr>
              <w:t>О</w:t>
            </w:r>
            <w:r w:rsidR="002B29F0" w:rsidRPr="00086D8D">
              <w:rPr>
                <w:bCs/>
                <w:szCs w:val="28"/>
              </w:rPr>
              <w:t>беспеч</w:t>
            </w:r>
            <w:r w:rsidR="00C314DE">
              <w:rPr>
                <w:bCs/>
                <w:szCs w:val="28"/>
              </w:rPr>
              <w:t>ение</w:t>
            </w:r>
            <w:r w:rsidR="002B29F0" w:rsidRPr="00086D8D">
              <w:rPr>
                <w:bCs/>
                <w:szCs w:val="28"/>
              </w:rPr>
              <w:t xml:space="preserve"> </w:t>
            </w:r>
            <w:r w:rsidR="009D37BC" w:rsidRPr="00086D8D">
              <w:t>муниципальн</w:t>
            </w:r>
            <w:r w:rsidR="00376B45">
              <w:t>ого</w:t>
            </w:r>
            <w:r w:rsidR="009D37BC" w:rsidRPr="00086D8D">
              <w:t xml:space="preserve"> </w:t>
            </w:r>
            <w:r w:rsidR="00790747" w:rsidRPr="00086D8D">
              <w:t>бюджетн</w:t>
            </w:r>
            <w:r w:rsidR="00376B45">
              <w:t>ого</w:t>
            </w:r>
            <w:r w:rsidR="009D37BC" w:rsidRPr="00086D8D">
              <w:t xml:space="preserve"> учреждени</w:t>
            </w:r>
            <w:r w:rsidR="00376B45">
              <w:t>я</w:t>
            </w:r>
            <w:r w:rsidR="009D37BC" w:rsidRPr="00086D8D">
              <w:t xml:space="preserve"> дополнительного образования </w:t>
            </w:r>
            <w:r w:rsidR="00C02951" w:rsidRPr="00086D8D">
              <w:t>«</w:t>
            </w:r>
            <w:proofErr w:type="spellStart"/>
            <w:r w:rsidR="00C02951" w:rsidRPr="00086D8D">
              <w:t>Коркинск</w:t>
            </w:r>
            <w:r w:rsidR="00C02951">
              <w:t>ая</w:t>
            </w:r>
            <w:proofErr w:type="spellEnd"/>
            <w:r w:rsidR="00C02951" w:rsidRPr="00086D8D">
              <w:t xml:space="preserve"> детск</w:t>
            </w:r>
            <w:r w:rsidR="00C02951">
              <w:t>ая</w:t>
            </w:r>
            <w:r w:rsidR="00C02951" w:rsidRPr="00086D8D">
              <w:t xml:space="preserve"> школ</w:t>
            </w:r>
            <w:r w:rsidR="00C02951">
              <w:t xml:space="preserve">а </w:t>
            </w:r>
            <w:r w:rsidR="00C02951" w:rsidRPr="00086D8D">
              <w:t>искусств</w:t>
            </w:r>
            <w:r w:rsidR="00C02951">
              <w:t xml:space="preserve">» </w:t>
            </w:r>
            <w:r w:rsidR="00C02951">
              <w:rPr>
                <w:bCs/>
                <w:szCs w:val="28"/>
              </w:rPr>
              <w:t>необходимыми инструментами</w:t>
            </w:r>
            <w:r w:rsidR="002B29F0" w:rsidRPr="00086D8D">
              <w:rPr>
                <w:bCs/>
                <w:szCs w:val="28"/>
              </w:rPr>
              <w:t>.</w:t>
            </w:r>
          </w:p>
        </w:tc>
      </w:tr>
      <w:tr w:rsidR="00086D8D" w:rsidTr="00086D8D">
        <w:tc>
          <w:tcPr>
            <w:tcW w:w="814" w:type="dxa"/>
          </w:tcPr>
          <w:p w:rsidR="00086D8D" w:rsidRPr="00086D8D" w:rsidRDefault="00086D8D" w:rsidP="00F14781">
            <w:pPr>
              <w:rPr>
                <w:bCs/>
                <w:szCs w:val="28"/>
              </w:rPr>
            </w:pPr>
            <w:r w:rsidRPr="00086D8D">
              <w:rPr>
                <w:bCs/>
                <w:szCs w:val="28"/>
              </w:rPr>
              <w:t>1.</w:t>
            </w:r>
          </w:p>
        </w:tc>
        <w:tc>
          <w:tcPr>
            <w:tcW w:w="13972" w:type="dxa"/>
            <w:gridSpan w:val="5"/>
          </w:tcPr>
          <w:p w:rsidR="00086D8D" w:rsidRPr="00086D8D" w:rsidRDefault="00086D8D" w:rsidP="00086D8D">
            <w:pPr>
              <w:spacing w:line="240" w:lineRule="atLeast"/>
              <w:rPr>
                <w:bCs/>
                <w:szCs w:val="28"/>
              </w:rPr>
            </w:pPr>
            <w:r w:rsidRPr="00086D8D">
              <w:rPr>
                <w:bCs/>
                <w:szCs w:val="28"/>
                <w:u w:val="single"/>
              </w:rPr>
              <w:t>Результат муниципального проекта:</w:t>
            </w:r>
            <w:r w:rsidRPr="00086D8D">
              <w:rPr>
                <w:bCs/>
                <w:szCs w:val="28"/>
              </w:rPr>
              <w:t xml:space="preserve"> </w:t>
            </w:r>
            <w:r w:rsidRPr="00086D8D">
              <w:t>обновлен парк музыкальных инструментов муниципальн</w:t>
            </w:r>
            <w:r w:rsidR="00376B45">
              <w:t>ого</w:t>
            </w:r>
            <w:r w:rsidRPr="00086D8D">
              <w:t xml:space="preserve"> бюджетн</w:t>
            </w:r>
            <w:r w:rsidR="00376B45">
              <w:t>ого учреждения</w:t>
            </w:r>
            <w:r w:rsidRPr="00086D8D">
              <w:t xml:space="preserve"> дополнительного образования </w:t>
            </w:r>
            <w:r w:rsidR="00C02951" w:rsidRPr="00086D8D">
              <w:t>«</w:t>
            </w:r>
            <w:proofErr w:type="spellStart"/>
            <w:r w:rsidR="00C02951" w:rsidRPr="00086D8D">
              <w:t>Коркинск</w:t>
            </w:r>
            <w:r w:rsidR="00C02951">
              <w:t>ая</w:t>
            </w:r>
            <w:proofErr w:type="spellEnd"/>
            <w:r w:rsidR="00C02951" w:rsidRPr="00086D8D">
              <w:t xml:space="preserve"> детск</w:t>
            </w:r>
            <w:r w:rsidR="00C02951">
              <w:t>ая</w:t>
            </w:r>
            <w:r w:rsidR="00C02951" w:rsidRPr="00086D8D">
              <w:t xml:space="preserve"> школ</w:t>
            </w:r>
            <w:r w:rsidR="00C02951">
              <w:t xml:space="preserve">а </w:t>
            </w:r>
            <w:r w:rsidR="00C02951" w:rsidRPr="00086D8D">
              <w:t>искусств</w:t>
            </w:r>
            <w:r w:rsidR="00C02951">
              <w:t>».</w:t>
            </w:r>
          </w:p>
          <w:p w:rsidR="00086D8D" w:rsidRDefault="00086D8D" w:rsidP="00086D8D">
            <w:pPr>
              <w:rPr>
                <w:b/>
                <w:bCs/>
                <w:i/>
                <w:szCs w:val="28"/>
              </w:rPr>
            </w:pPr>
            <w:r w:rsidRPr="00F06609">
              <w:rPr>
                <w:bCs/>
                <w:szCs w:val="28"/>
              </w:rPr>
              <w:t xml:space="preserve">Срок: </w:t>
            </w:r>
            <w:r w:rsidR="00376B45">
              <w:rPr>
                <w:bCs/>
                <w:szCs w:val="28"/>
              </w:rPr>
              <w:t>01.01</w:t>
            </w:r>
            <w:r w:rsidRPr="00F06609">
              <w:rPr>
                <w:bCs/>
                <w:szCs w:val="28"/>
              </w:rPr>
              <w:t>.2019 г. – 31.12.2024 г.</w:t>
            </w:r>
          </w:p>
        </w:tc>
      </w:tr>
      <w:tr w:rsidR="002E6376" w:rsidTr="00086D8D">
        <w:tc>
          <w:tcPr>
            <w:tcW w:w="814" w:type="dxa"/>
          </w:tcPr>
          <w:p w:rsidR="002E6376" w:rsidRDefault="002E6376" w:rsidP="00765522">
            <w:r>
              <w:lastRenderedPageBreak/>
              <w:t>1.1</w:t>
            </w:r>
          </w:p>
        </w:tc>
        <w:tc>
          <w:tcPr>
            <w:tcW w:w="6578" w:type="dxa"/>
          </w:tcPr>
          <w:p w:rsidR="002E6376" w:rsidRPr="002E6376" w:rsidRDefault="002E6376" w:rsidP="002E6376">
            <w:pPr>
              <w:rPr>
                <w:sz w:val="32"/>
                <w:szCs w:val="32"/>
              </w:rPr>
            </w:pPr>
            <w:r w:rsidRPr="002E6376">
              <w:rPr>
                <w:szCs w:val="32"/>
              </w:rPr>
              <w:t>По поручению президента РФ в рамках нацпроекта «Культура» приобретение  нового пианино для Коркинской детской школы искусств.</w:t>
            </w:r>
          </w:p>
        </w:tc>
        <w:tc>
          <w:tcPr>
            <w:tcW w:w="3631" w:type="dxa"/>
            <w:gridSpan w:val="2"/>
          </w:tcPr>
          <w:p w:rsidR="002E6376" w:rsidRDefault="00376B45" w:rsidP="0042108A">
            <w:pPr>
              <w:jc w:val="center"/>
            </w:pPr>
            <w:r>
              <w:t>23.05.</w:t>
            </w:r>
            <w:r w:rsidR="002E6376">
              <w:t>2019</w:t>
            </w:r>
            <w:r w:rsidR="00086D8D">
              <w:t xml:space="preserve"> г.</w:t>
            </w:r>
          </w:p>
        </w:tc>
        <w:tc>
          <w:tcPr>
            <w:tcW w:w="3763" w:type="dxa"/>
            <w:gridSpan w:val="2"/>
          </w:tcPr>
          <w:p w:rsidR="002E6376" w:rsidRDefault="009265E1" w:rsidP="009265E1">
            <w:r>
              <w:t>В 2019 году</w:t>
            </w:r>
            <w:r w:rsidR="002E6376">
              <w:t xml:space="preserve"> обновлен парк музыкальных инструментов</w:t>
            </w:r>
            <w:r>
              <w:t>.</w:t>
            </w:r>
            <w:r w:rsidR="002E6376">
              <w:t xml:space="preserve"> </w:t>
            </w:r>
          </w:p>
        </w:tc>
      </w:tr>
      <w:tr w:rsidR="00186C7D" w:rsidTr="00DC0C16">
        <w:tc>
          <w:tcPr>
            <w:tcW w:w="14786" w:type="dxa"/>
            <w:gridSpan w:val="6"/>
          </w:tcPr>
          <w:p w:rsidR="00186C7D" w:rsidRPr="002B29F0" w:rsidRDefault="00186C7D" w:rsidP="00C314DE">
            <w:pPr>
              <w:jc w:val="center"/>
            </w:pPr>
            <w:r w:rsidRPr="00C314DE">
              <w:rPr>
                <w:szCs w:val="28"/>
              </w:rPr>
              <w:t>Обеспечение учреждений культуры передвижным  многофункциональным</w:t>
            </w:r>
            <w:r w:rsidR="009265E1">
              <w:rPr>
                <w:szCs w:val="28"/>
              </w:rPr>
              <w:t xml:space="preserve"> культурным центром (автоклубом</w:t>
            </w:r>
            <w:r w:rsidRPr="00C314DE">
              <w:rPr>
                <w:szCs w:val="28"/>
              </w:rPr>
              <w:t>).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086D8D" w:rsidTr="00086D8D">
        <w:tc>
          <w:tcPr>
            <w:tcW w:w="814" w:type="dxa"/>
          </w:tcPr>
          <w:p w:rsidR="00086D8D" w:rsidRDefault="00086D8D" w:rsidP="00086D8D">
            <w:r>
              <w:t>2</w:t>
            </w:r>
          </w:p>
        </w:tc>
        <w:tc>
          <w:tcPr>
            <w:tcW w:w="13972" w:type="dxa"/>
            <w:gridSpan w:val="5"/>
          </w:tcPr>
          <w:p w:rsidR="00086D8D" w:rsidRPr="00086D8D" w:rsidRDefault="00086D8D" w:rsidP="00086D8D">
            <w:pPr>
              <w:rPr>
                <w:szCs w:val="28"/>
              </w:rPr>
            </w:pPr>
            <w:r w:rsidRPr="00086D8D">
              <w:rPr>
                <w:bCs/>
                <w:szCs w:val="28"/>
                <w:u w:val="single"/>
              </w:rPr>
              <w:t>Результат муниципального проекта:</w:t>
            </w:r>
            <w:r w:rsidRPr="00086D8D">
              <w:rPr>
                <w:bCs/>
                <w:szCs w:val="28"/>
              </w:rPr>
              <w:t xml:space="preserve"> </w:t>
            </w:r>
            <w:r w:rsidR="00C314DE">
              <w:rPr>
                <w:szCs w:val="28"/>
              </w:rPr>
              <w:t>п</w:t>
            </w:r>
            <w:r w:rsidRPr="00086D8D">
              <w:rPr>
                <w:szCs w:val="28"/>
              </w:rPr>
              <w:t>риобретён  передвижной многофункциональный культурный центр (автоклуб).</w:t>
            </w:r>
          </w:p>
          <w:p w:rsidR="00086D8D" w:rsidRDefault="00086D8D" w:rsidP="00086D8D">
            <w:r w:rsidRPr="00F06609">
              <w:rPr>
                <w:bCs/>
                <w:szCs w:val="28"/>
              </w:rPr>
              <w:t xml:space="preserve">Срок: </w:t>
            </w:r>
            <w:r w:rsidR="00376B45">
              <w:rPr>
                <w:bCs/>
                <w:szCs w:val="28"/>
              </w:rPr>
              <w:t>14.06</w:t>
            </w:r>
            <w:r>
              <w:rPr>
                <w:bCs/>
                <w:szCs w:val="28"/>
              </w:rPr>
              <w:t xml:space="preserve">.2019 г. – </w:t>
            </w:r>
            <w:r w:rsidR="00376B45">
              <w:rPr>
                <w:bCs/>
                <w:szCs w:val="28"/>
              </w:rPr>
              <w:t>31.12.2024</w:t>
            </w:r>
            <w:r w:rsidRPr="00F06609">
              <w:rPr>
                <w:bCs/>
                <w:szCs w:val="28"/>
              </w:rPr>
              <w:t xml:space="preserve"> г.</w:t>
            </w:r>
          </w:p>
        </w:tc>
      </w:tr>
      <w:tr w:rsidR="002B29F0" w:rsidTr="00086D8D">
        <w:trPr>
          <w:trHeight w:val="1318"/>
        </w:trPr>
        <w:tc>
          <w:tcPr>
            <w:tcW w:w="814" w:type="dxa"/>
          </w:tcPr>
          <w:p w:rsidR="002B29F0" w:rsidRDefault="002B29F0" w:rsidP="00765522">
            <w:r>
              <w:t>2.1</w:t>
            </w:r>
          </w:p>
        </w:tc>
        <w:tc>
          <w:tcPr>
            <w:tcW w:w="6578" w:type="dxa"/>
          </w:tcPr>
          <w:p w:rsidR="002B29F0" w:rsidRPr="00186C7D" w:rsidRDefault="002B29F0" w:rsidP="001C7634">
            <w:pPr>
              <w:rPr>
                <w:szCs w:val="28"/>
              </w:rPr>
            </w:pPr>
            <w:r w:rsidRPr="00186C7D">
              <w:rPr>
                <w:szCs w:val="28"/>
              </w:rPr>
              <w:t>Поддержано направление заявки для участия на получение субсидии на обеспечение учреждений культуры специализированным автотранспортом для обслуживания сельского населения.</w:t>
            </w:r>
          </w:p>
        </w:tc>
        <w:tc>
          <w:tcPr>
            <w:tcW w:w="3631" w:type="dxa"/>
            <w:gridSpan w:val="2"/>
          </w:tcPr>
          <w:p w:rsidR="002B29F0" w:rsidRPr="00186C7D" w:rsidRDefault="00376B45" w:rsidP="00C314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</w:t>
            </w:r>
            <w:r w:rsidR="00086D8D">
              <w:rPr>
                <w:szCs w:val="28"/>
              </w:rPr>
              <w:t>.</w:t>
            </w:r>
            <w:r w:rsidR="009265E1">
              <w:rPr>
                <w:szCs w:val="28"/>
              </w:rPr>
              <w:t>2020</w:t>
            </w:r>
            <w:r w:rsidR="00C314DE">
              <w:rPr>
                <w:szCs w:val="28"/>
              </w:rPr>
              <w:t xml:space="preserve"> г.</w:t>
            </w:r>
          </w:p>
        </w:tc>
        <w:tc>
          <w:tcPr>
            <w:tcW w:w="3763" w:type="dxa"/>
            <w:gridSpan w:val="2"/>
            <w:vMerge w:val="restart"/>
          </w:tcPr>
          <w:p w:rsidR="002B29F0" w:rsidRDefault="00086D8D" w:rsidP="00765522">
            <w:r>
              <w:rPr>
                <w:szCs w:val="28"/>
              </w:rPr>
              <w:t>К</w:t>
            </w:r>
            <w:r w:rsidRPr="00086D8D">
              <w:rPr>
                <w:szCs w:val="28"/>
              </w:rPr>
              <w:t>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комплект предусматривает сцену-</w:t>
            </w:r>
            <w:proofErr w:type="spellStart"/>
            <w:r w:rsidRPr="00086D8D">
              <w:rPr>
                <w:szCs w:val="28"/>
              </w:rPr>
              <w:t>трансформер</w:t>
            </w:r>
            <w:proofErr w:type="spellEnd"/>
            <w:r w:rsidRPr="00086D8D">
              <w:rPr>
                <w:szCs w:val="28"/>
              </w:rPr>
              <w:t>, спутниковую антенну, звуковое, компьютерное и мультимедийное оборудование. За счет оснащения передвижных цен</w:t>
            </w:r>
            <w:r w:rsidRPr="00086D8D">
              <w:t>тров интернетом, будут организованы онлайн трансляции культурных проектов.</w:t>
            </w:r>
          </w:p>
          <w:p w:rsidR="00CA7C2B" w:rsidRPr="00086D8D" w:rsidRDefault="00CA7C2B" w:rsidP="00765522"/>
        </w:tc>
      </w:tr>
      <w:tr w:rsidR="002B29F0" w:rsidTr="00086D8D">
        <w:tc>
          <w:tcPr>
            <w:tcW w:w="814" w:type="dxa"/>
          </w:tcPr>
          <w:p w:rsidR="002B29F0" w:rsidRDefault="002B29F0" w:rsidP="00765522">
            <w:r>
              <w:t>2.2</w:t>
            </w:r>
          </w:p>
        </w:tc>
        <w:tc>
          <w:tcPr>
            <w:tcW w:w="6578" w:type="dxa"/>
          </w:tcPr>
          <w:p w:rsidR="002B29F0" w:rsidRPr="00186C7D" w:rsidRDefault="002B29F0" w:rsidP="00765522">
            <w:pPr>
              <w:rPr>
                <w:szCs w:val="28"/>
              </w:rPr>
            </w:pPr>
            <w:r w:rsidRPr="00186C7D">
              <w:rPr>
                <w:szCs w:val="28"/>
              </w:rPr>
              <w:t>Подготовка заявки для участия на получение субсидии на обеспечение учреждений культуры специализированным автотранспортом для обслуживания сельского населения.</w:t>
            </w:r>
          </w:p>
        </w:tc>
        <w:tc>
          <w:tcPr>
            <w:tcW w:w="3631" w:type="dxa"/>
            <w:gridSpan w:val="2"/>
          </w:tcPr>
          <w:p w:rsidR="002B29F0" w:rsidRPr="00186C7D" w:rsidRDefault="00C314DE" w:rsidP="00C314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31.05. </w:t>
            </w:r>
            <w:r w:rsidR="002B29F0" w:rsidRPr="00186C7D">
              <w:rPr>
                <w:szCs w:val="28"/>
              </w:rPr>
              <w:t>2020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763" w:type="dxa"/>
            <w:gridSpan w:val="2"/>
            <w:vMerge/>
          </w:tcPr>
          <w:p w:rsidR="002B29F0" w:rsidRDefault="002B29F0" w:rsidP="00765522"/>
        </w:tc>
      </w:tr>
      <w:tr w:rsidR="00DC0C16" w:rsidTr="00DC0C16">
        <w:tc>
          <w:tcPr>
            <w:tcW w:w="14786" w:type="dxa"/>
            <w:gridSpan w:val="6"/>
          </w:tcPr>
          <w:p w:rsidR="00DC0C16" w:rsidRPr="008F79D2" w:rsidRDefault="00DC0C16" w:rsidP="008F79D2">
            <w:pPr>
              <w:jc w:val="center"/>
              <w:rPr>
                <w:szCs w:val="28"/>
              </w:rPr>
            </w:pPr>
            <w:r w:rsidRPr="008F79D2">
              <w:rPr>
                <w:szCs w:val="28"/>
              </w:rPr>
              <w:lastRenderedPageBreak/>
              <w:t>Создание модельных</w:t>
            </w:r>
            <w:r w:rsidRPr="008F79D2">
              <w:rPr>
                <w:rFonts w:eastAsia="Arial Unicode MS"/>
                <w:bCs/>
                <w:szCs w:val="28"/>
                <w:u w:color="000000"/>
              </w:rPr>
              <w:t xml:space="preserve"> муниципальных</w:t>
            </w:r>
            <w:r w:rsidRPr="008F79D2">
              <w:rPr>
                <w:szCs w:val="28"/>
              </w:rPr>
              <w:t xml:space="preserve"> библиотек.</w:t>
            </w:r>
          </w:p>
        </w:tc>
      </w:tr>
      <w:tr w:rsidR="008F79D2" w:rsidTr="008F79D2">
        <w:tc>
          <w:tcPr>
            <w:tcW w:w="814" w:type="dxa"/>
          </w:tcPr>
          <w:p w:rsidR="008F79D2" w:rsidRPr="00086D8D" w:rsidRDefault="008F79D2" w:rsidP="00E367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086D8D">
              <w:rPr>
                <w:bCs/>
                <w:szCs w:val="28"/>
              </w:rPr>
              <w:t>.</w:t>
            </w:r>
          </w:p>
        </w:tc>
        <w:tc>
          <w:tcPr>
            <w:tcW w:w="13972" w:type="dxa"/>
            <w:gridSpan w:val="5"/>
          </w:tcPr>
          <w:p w:rsidR="008A1493" w:rsidRDefault="008F79D2" w:rsidP="00E3676B">
            <w:pPr>
              <w:rPr>
                <w:szCs w:val="28"/>
                <w:shd w:val="clear" w:color="auto" w:fill="FFFFFF"/>
              </w:rPr>
            </w:pPr>
            <w:r w:rsidRPr="00086D8D">
              <w:rPr>
                <w:bCs/>
                <w:szCs w:val="28"/>
                <w:u w:val="single"/>
              </w:rPr>
              <w:t>Результат муниципального проекта:</w:t>
            </w:r>
            <w:r w:rsidRPr="00086D8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8A1493">
              <w:rPr>
                <w:szCs w:val="28"/>
              </w:rPr>
              <w:t xml:space="preserve">По модельному стандарту переоснащена </w:t>
            </w:r>
            <w:proofErr w:type="spellStart"/>
            <w:r w:rsidR="008A1493" w:rsidRPr="008A1493">
              <w:rPr>
                <w:szCs w:val="28"/>
                <w:shd w:val="clear" w:color="auto" w:fill="FFFFFF"/>
              </w:rPr>
              <w:t>Межпоселенческая</w:t>
            </w:r>
            <w:proofErr w:type="spellEnd"/>
            <w:r w:rsidR="008A1493" w:rsidRPr="008A1493">
              <w:rPr>
                <w:szCs w:val="28"/>
                <w:shd w:val="clear" w:color="auto" w:fill="FFFFFF"/>
              </w:rPr>
              <w:t xml:space="preserve"> центральная детская библиотека </w:t>
            </w:r>
            <w:r w:rsidR="009265E1">
              <w:rPr>
                <w:szCs w:val="28"/>
                <w:shd w:val="clear" w:color="auto" w:fill="FFFFFF"/>
              </w:rPr>
              <w:t xml:space="preserve">муниципального бюджетного учреждения «Централизованная библиотечная система </w:t>
            </w:r>
            <w:r w:rsidR="008A1493" w:rsidRPr="008A1493">
              <w:rPr>
                <w:szCs w:val="28"/>
                <w:shd w:val="clear" w:color="auto" w:fill="FFFFFF"/>
              </w:rPr>
              <w:t>Коркинского муниципального района</w:t>
            </w:r>
            <w:r w:rsidR="009265E1">
              <w:rPr>
                <w:szCs w:val="28"/>
                <w:shd w:val="clear" w:color="auto" w:fill="FFFFFF"/>
              </w:rPr>
              <w:t xml:space="preserve">» </w:t>
            </w:r>
          </w:p>
          <w:p w:rsidR="008F79D2" w:rsidRDefault="008F79D2" w:rsidP="009265E1">
            <w:pPr>
              <w:rPr>
                <w:b/>
                <w:bCs/>
                <w:i/>
                <w:szCs w:val="28"/>
              </w:rPr>
            </w:pPr>
            <w:r w:rsidRPr="00F06609">
              <w:rPr>
                <w:bCs/>
                <w:szCs w:val="28"/>
              </w:rPr>
              <w:t>Срок</w:t>
            </w:r>
            <w:r w:rsidRPr="00376B45">
              <w:rPr>
                <w:bCs/>
                <w:szCs w:val="28"/>
              </w:rPr>
              <w:t xml:space="preserve">: </w:t>
            </w:r>
            <w:r w:rsidR="00376B45" w:rsidRPr="00376B45">
              <w:rPr>
                <w:bCs/>
                <w:szCs w:val="28"/>
              </w:rPr>
              <w:t>01.01</w:t>
            </w:r>
            <w:r w:rsidRPr="00376B45">
              <w:rPr>
                <w:bCs/>
                <w:szCs w:val="28"/>
              </w:rPr>
              <w:t>.2019 г. – 31.12.202</w:t>
            </w:r>
            <w:r w:rsidR="009265E1">
              <w:rPr>
                <w:bCs/>
                <w:szCs w:val="28"/>
              </w:rPr>
              <w:t>4</w:t>
            </w:r>
            <w:r w:rsidRPr="00376B45">
              <w:rPr>
                <w:bCs/>
                <w:szCs w:val="28"/>
              </w:rPr>
              <w:t xml:space="preserve"> г.</w:t>
            </w:r>
          </w:p>
        </w:tc>
      </w:tr>
      <w:tr w:rsidR="009265E1" w:rsidTr="00086D8D">
        <w:tc>
          <w:tcPr>
            <w:tcW w:w="814" w:type="dxa"/>
          </w:tcPr>
          <w:p w:rsidR="009265E1" w:rsidRDefault="009265E1" w:rsidP="002B29F0">
            <w:r>
              <w:t>3.1</w:t>
            </w:r>
          </w:p>
        </w:tc>
        <w:tc>
          <w:tcPr>
            <w:tcW w:w="6578" w:type="dxa"/>
          </w:tcPr>
          <w:p w:rsidR="009265E1" w:rsidRDefault="009265E1" w:rsidP="008A1493">
            <w:r w:rsidRPr="00186C7D">
              <w:rPr>
                <w:szCs w:val="28"/>
              </w:rPr>
              <w:t>Поддержано направление заявки для участия</w:t>
            </w:r>
            <w:r>
              <w:t xml:space="preserve"> в конкурсе на переоснащение модельных муниципальных библиотек.</w:t>
            </w:r>
          </w:p>
        </w:tc>
        <w:tc>
          <w:tcPr>
            <w:tcW w:w="1505" w:type="dxa"/>
          </w:tcPr>
          <w:p w:rsidR="009265E1" w:rsidRDefault="009265E1" w:rsidP="008A1493">
            <w:pPr>
              <w:jc w:val="left"/>
            </w:pPr>
            <w:r w:rsidRPr="00376B45">
              <w:t>2020</w:t>
            </w:r>
            <w:r>
              <w:t xml:space="preserve"> г.</w:t>
            </w:r>
          </w:p>
        </w:tc>
        <w:tc>
          <w:tcPr>
            <w:tcW w:w="5889" w:type="dxa"/>
            <w:gridSpan w:val="3"/>
          </w:tcPr>
          <w:p w:rsidR="009265E1" w:rsidRPr="008F79D2" w:rsidRDefault="009265E1" w:rsidP="00790747">
            <w:pPr>
              <w:ind w:firstLine="709"/>
            </w:pPr>
            <w:proofErr w:type="gramStart"/>
            <w:r w:rsidRPr="008F79D2">
              <w:rPr>
                <w:szCs w:val="28"/>
              </w:rPr>
              <w:t>Модельный стандарт для муниципальных библиотек</w:t>
            </w:r>
            <w:r w:rsidRPr="008F79D2">
              <w:t xml:space="preserve"> предусматривает скоростной Интернет, доступ к современным отечественным информационным ресурсам научного и художественного содержания, периодической печати (</w:t>
            </w:r>
            <w:proofErr w:type="spellStart"/>
            <w:r w:rsidRPr="008F79D2">
              <w:rPr>
                <w:lang w:val="en-US"/>
              </w:rPr>
              <w:t>Elibrary</w:t>
            </w:r>
            <w:proofErr w:type="spellEnd"/>
            <w:r w:rsidRPr="008F79D2">
              <w:t xml:space="preserve">, ЛИТРЕС, правовые базы данных), точки доступа к </w:t>
            </w:r>
            <w:proofErr w:type="spellStart"/>
            <w:r w:rsidRPr="008F79D2">
              <w:t>НЭБу</w:t>
            </w:r>
            <w:proofErr w:type="spellEnd"/>
            <w:r w:rsidRPr="008F79D2">
              <w:t xml:space="preserve"> и электронной библиотеке диссертаций, а также организацию современного комфортного пространства, что позволит создать дискуссионные клубы, консультационные пункты и лектории для всех возрастных групп.</w:t>
            </w:r>
            <w:proofErr w:type="gramEnd"/>
            <w:r w:rsidRPr="008F79D2">
              <w:rPr>
                <w:szCs w:val="28"/>
              </w:rPr>
              <w:t xml:space="preserve"> Обновление муниципальных библиотек повысит эффективность их работы и посещаемость не менее</w:t>
            </w:r>
            <w:proofErr w:type="gramStart"/>
            <w:r w:rsidRPr="008F79D2">
              <w:rPr>
                <w:szCs w:val="28"/>
              </w:rPr>
              <w:t>,</w:t>
            </w:r>
            <w:proofErr w:type="gramEnd"/>
            <w:r w:rsidRPr="008F79D2">
              <w:rPr>
                <w:szCs w:val="28"/>
              </w:rPr>
              <w:t xml:space="preserve"> чем в 2 раза.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7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9D37BC" w:rsidRPr="004269EB" w:rsidTr="002B29F0">
        <w:trPr>
          <w:tblCellSpacing w:w="15" w:type="dxa"/>
        </w:trPr>
        <w:tc>
          <w:tcPr>
            <w:tcW w:w="0" w:type="auto"/>
            <w:vAlign w:val="center"/>
          </w:tcPr>
          <w:p w:rsidR="009D37BC" w:rsidRDefault="009D37BC" w:rsidP="009D37BC">
            <w:pPr>
              <w:jc w:val="center"/>
            </w:pPr>
            <w:r>
              <w:t xml:space="preserve">4. </w:t>
            </w:r>
            <w:r w:rsidR="00CA7C2B">
              <w:t>Финансовое о</w:t>
            </w:r>
            <w:r>
              <w:t>беспечение реализации муниципального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6629"/>
              <w:gridCol w:w="842"/>
              <w:gridCol w:w="841"/>
              <w:gridCol w:w="842"/>
              <w:gridCol w:w="841"/>
              <w:gridCol w:w="842"/>
              <w:gridCol w:w="913"/>
              <w:gridCol w:w="1476"/>
            </w:tblGrid>
            <w:tr w:rsidR="009D37BC" w:rsidTr="00B64CDB">
              <w:tc>
                <w:tcPr>
                  <w:tcW w:w="806" w:type="dxa"/>
                  <w:vMerge w:val="restart"/>
                </w:tcPr>
                <w:p w:rsidR="009D37BC" w:rsidRDefault="009D37BC" w:rsidP="00E3676B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6629" w:type="dxa"/>
                  <w:vMerge w:val="restart"/>
                </w:tcPr>
                <w:p w:rsidR="009D37BC" w:rsidRDefault="009D37BC" w:rsidP="00E3676B">
                  <w:pPr>
                    <w:jc w:val="center"/>
                  </w:pPr>
                  <w:r>
                    <w:t>Наименование результата и источники финансирования</w:t>
                  </w:r>
                </w:p>
              </w:tc>
              <w:tc>
                <w:tcPr>
                  <w:tcW w:w="5121" w:type="dxa"/>
                  <w:gridSpan w:val="6"/>
                </w:tcPr>
                <w:p w:rsidR="009D37BC" w:rsidRDefault="009D37BC" w:rsidP="00E3676B">
                  <w:pPr>
                    <w:jc w:val="center"/>
                  </w:pPr>
                  <w:r>
                    <w:t>Объем финансового обеспечения по годам реализации (млн. рублей)</w:t>
                  </w:r>
                </w:p>
              </w:tc>
              <w:tc>
                <w:tcPr>
                  <w:tcW w:w="1476" w:type="dxa"/>
                  <w:vMerge w:val="restart"/>
                </w:tcPr>
                <w:p w:rsidR="009D37BC" w:rsidRDefault="009D37BC" w:rsidP="00E3676B">
                  <w:pPr>
                    <w:jc w:val="center"/>
                  </w:pPr>
                  <w:r>
                    <w:t>Всего (млн. руб.)</w:t>
                  </w:r>
                </w:p>
              </w:tc>
            </w:tr>
            <w:tr w:rsidR="009D37BC" w:rsidTr="00B64CDB">
              <w:tc>
                <w:tcPr>
                  <w:tcW w:w="806" w:type="dxa"/>
                  <w:vMerge/>
                </w:tcPr>
                <w:p w:rsidR="009D37BC" w:rsidRDefault="009D37BC" w:rsidP="00E3676B">
                  <w:pPr>
                    <w:jc w:val="center"/>
                  </w:pPr>
                </w:p>
              </w:tc>
              <w:tc>
                <w:tcPr>
                  <w:tcW w:w="6629" w:type="dxa"/>
                  <w:vMerge/>
                </w:tcPr>
                <w:p w:rsidR="009D37BC" w:rsidRDefault="009D37BC" w:rsidP="00E3676B">
                  <w:pPr>
                    <w:jc w:val="center"/>
                  </w:pPr>
                </w:p>
              </w:tc>
              <w:tc>
                <w:tcPr>
                  <w:tcW w:w="842" w:type="dxa"/>
                </w:tcPr>
                <w:p w:rsidR="009D37BC" w:rsidRDefault="009D37BC" w:rsidP="00E3676B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841" w:type="dxa"/>
                </w:tcPr>
                <w:p w:rsidR="009D37BC" w:rsidRDefault="009D37BC" w:rsidP="00E3676B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842" w:type="dxa"/>
                </w:tcPr>
                <w:p w:rsidR="009D37BC" w:rsidRDefault="009D37BC" w:rsidP="00E3676B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841" w:type="dxa"/>
                </w:tcPr>
                <w:p w:rsidR="009D37BC" w:rsidRDefault="009D37BC" w:rsidP="00E3676B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842" w:type="dxa"/>
                </w:tcPr>
                <w:p w:rsidR="009D37BC" w:rsidRDefault="009D37BC" w:rsidP="00E3676B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913" w:type="dxa"/>
                </w:tcPr>
                <w:p w:rsidR="009D37BC" w:rsidRDefault="009D37BC" w:rsidP="00E3676B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476" w:type="dxa"/>
                  <w:vMerge/>
                </w:tcPr>
                <w:p w:rsidR="009D37BC" w:rsidRDefault="009D37BC" w:rsidP="00E3676B">
                  <w:pPr>
                    <w:jc w:val="center"/>
                  </w:pPr>
                </w:p>
              </w:tc>
            </w:tr>
            <w:tr w:rsidR="009D37BC" w:rsidTr="00B64CDB">
              <w:tc>
                <w:tcPr>
                  <w:tcW w:w="14032" w:type="dxa"/>
                  <w:gridSpan w:val="9"/>
                </w:tcPr>
                <w:p w:rsidR="009D37BC" w:rsidRDefault="008A1493" w:rsidP="00C02951">
                  <w:pPr>
                    <w:jc w:val="center"/>
                  </w:pPr>
                  <w:r w:rsidRPr="00086D8D">
                    <w:rPr>
                      <w:bCs/>
                      <w:szCs w:val="28"/>
                    </w:rPr>
                    <w:t>Обеспеч</w:t>
                  </w:r>
                  <w:r>
                    <w:rPr>
                      <w:bCs/>
                      <w:szCs w:val="28"/>
                    </w:rPr>
                    <w:t>ение</w:t>
                  </w:r>
                  <w:r w:rsidRPr="00086D8D">
                    <w:rPr>
                      <w:bCs/>
                      <w:szCs w:val="28"/>
                    </w:rPr>
                    <w:t xml:space="preserve"> </w:t>
                  </w:r>
                  <w:r w:rsidRPr="00086D8D">
                    <w:t>муниципальн</w:t>
                  </w:r>
                  <w:r w:rsidR="009265E1">
                    <w:t xml:space="preserve">ого бюджетного </w:t>
                  </w:r>
                  <w:r w:rsidRPr="00086D8D">
                    <w:t>учреждени</w:t>
                  </w:r>
                  <w:r w:rsidR="009265E1">
                    <w:t xml:space="preserve">я </w:t>
                  </w:r>
                  <w:r w:rsidRPr="00086D8D">
                    <w:t>дополнительного образования «</w:t>
                  </w:r>
                  <w:proofErr w:type="spellStart"/>
                  <w:r w:rsidRPr="00086D8D">
                    <w:t>Коркинск</w:t>
                  </w:r>
                  <w:r w:rsidR="009265E1">
                    <w:t>ая</w:t>
                  </w:r>
                  <w:proofErr w:type="spellEnd"/>
                  <w:r w:rsidRPr="00086D8D">
                    <w:t xml:space="preserve"> детск</w:t>
                  </w:r>
                  <w:r w:rsidR="00C02951">
                    <w:t>ая</w:t>
                  </w:r>
                  <w:r w:rsidRPr="00086D8D">
                    <w:t xml:space="preserve"> школ</w:t>
                  </w:r>
                  <w:r w:rsidR="00C02951">
                    <w:t>а</w:t>
                  </w:r>
                  <w:r>
                    <w:t xml:space="preserve"> </w:t>
                  </w:r>
                  <w:r w:rsidRPr="00086D8D">
                    <w:t>искусств</w:t>
                  </w:r>
                  <w:r w:rsidR="00C02951">
                    <w:t>»</w:t>
                  </w:r>
                  <w:r w:rsidR="009265E1">
                    <w:t xml:space="preserve"> </w:t>
                  </w:r>
                  <w:r w:rsidR="00C02951">
                    <w:rPr>
                      <w:bCs/>
                      <w:szCs w:val="28"/>
                    </w:rPr>
                    <w:t>необходимыми инструментами</w:t>
                  </w:r>
                  <w:r w:rsidRPr="00086D8D">
                    <w:rPr>
                      <w:bCs/>
                      <w:szCs w:val="28"/>
                    </w:rPr>
                    <w:t>.</w:t>
                  </w:r>
                </w:p>
              </w:tc>
            </w:tr>
            <w:tr w:rsidR="009D37BC" w:rsidTr="00B64CDB">
              <w:tc>
                <w:tcPr>
                  <w:tcW w:w="806" w:type="dxa"/>
                </w:tcPr>
                <w:p w:rsidR="009D37BC" w:rsidRDefault="009D37BC" w:rsidP="00E3676B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3226" w:type="dxa"/>
                  <w:gridSpan w:val="8"/>
                </w:tcPr>
                <w:p w:rsidR="009D37BC" w:rsidRDefault="009D37BC" w:rsidP="00021FEC">
                  <w:pPr>
                    <w:spacing w:line="240" w:lineRule="atLeast"/>
                    <w:jc w:val="left"/>
                  </w:pPr>
                  <w:r>
                    <w:t xml:space="preserve">Муниципальный проект </w:t>
                  </w:r>
                  <w:r w:rsidR="008A1493" w:rsidRPr="008A1493">
                    <w:rPr>
                      <w:szCs w:val="28"/>
                    </w:rPr>
                    <w:t>"Обеспечение качественно нового уровня развития инфраструктуры культуры"</w:t>
                  </w:r>
                  <w:r w:rsidR="00021FEC">
                    <w:rPr>
                      <w:szCs w:val="28"/>
                    </w:rPr>
                    <w:t xml:space="preserve"> </w:t>
                  </w:r>
                  <w:r w:rsidR="008A1493" w:rsidRPr="008A1493">
                    <w:rPr>
                      <w:szCs w:val="28"/>
                    </w:rPr>
                    <w:t xml:space="preserve">("Культурная среда") </w:t>
                  </w:r>
                </w:p>
              </w:tc>
            </w:tr>
            <w:tr w:rsidR="009D37BC" w:rsidTr="00B64CDB">
              <w:tc>
                <w:tcPr>
                  <w:tcW w:w="806" w:type="dxa"/>
                </w:tcPr>
                <w:p w:rsidR="009D37BC" w:rsidRDefault="009D37BC" w:rsidP="00E3676B">
                  <w:pPr>
                    <w:jc w:val="center"/>
                  </w:pPr>
                  <w:r>
                    <w:t>1.1</w:t>
                  </w:r>
                </w:p>
              </w:tc>
              <w:tc>
                <w:tcPr>
                  <w:tcW w:w="6629" w:type="dxa"/>
                </w:tcPr>
                <w:p w:rsidR="009D37BC" w:rsidRPr="008A1493" w:rsidRDefault="009D37BC" w:rsidP="00C02951">
                  <w:pPr>
                    <w:spacing w:line="240" w:lineRule="atLeast"/>
                    <w:rPr>
                      <w:bCs/>
                      <w:szCs w:val="28"/>
                    </w:rPr>
                  </w:pPr>
                  <w:r>
                    <w:t xml:space="preserve">Результат проекта: </w:t>
                  </w:r>
                  <w:r w:rsidR="008A1493" w:rsidRPr="00086D8D">
                    <w:t>обновлен парк музыкальных инструментов муниципальн</w:t>
                  </w:r>
                  <w:r w:rsidR="00C02951">
                    <w:t>ого</w:t>
                  </w:r>
                  <w:r w:rsidR="008A1493" w:rsidRPr="00086D8D">
                    <w:t xml:space="preserve"> бюджетн</w:t>
                  </w:r>
                  <w:r w:rsidR="00C02951">
                    <w:t>ого</w:t>
                  </w:r>
                  <w:r w:rsidR="008A1493" w:rsidRPr="00086D8D">
                    <w:t xml:space="preserve"> учрежден</w:t>
                  </w:r>
                  <w:r w:rsidR="00C02951">
                    <w:t>ия</w:t>
                  </w:r>
                  <w:r w:rsidR="008A1493" w:rsidRPr="00086D8D">
                    <w:t xml:space="preserve"> дополнительного образования </w:t>
                  </w:r>
                  <w:r w:rsidR="00C02951" w:rsidRPr="00086D8D">
                    <w:t>«</w:t>
                  </w:r>
                  <w:proofErr w:type="spellStart"/>
                  <w:r w:rsidR="00C02951" w:rsidRPr="00086D8D">
                    <w:t>Коркинск</w:t>
                  </w:r>
                  <w:r w:rsidR="00C02951">
                    <w:t>ая</w:t>
                  </w:r>
                  <w:proofErr w:type="spellEnd"/>
                  <w:r w:rsidR="00C02951" w:rsidRPr="00086D8D">
                    <w:t xml:space="preserve"> детск</w:t>
                  </w:r>
                  <w:r w:rsidR="00C02951">
                    <w:t>ая</w:t>
                  </w:r>
                  <w:r w:rsidR="00C02951" w:rsidRPr="00086D8D">
                    <w:t xml:space="preserve"> школ</w:t>
                  </w:r>
                  <w:r w:rsidR="00C02951">
                    <w:t xml:space="preserve">а </w:t>
                  </w:r>
                  <w:r w:rsidR="00C02951" w:rsidRPr="00086D8D">
                    <w:t>искусств</w:t>
                  </w:r>
                  <w:r w:rsidR="00C02951">
                    <w:t xml:space="preserve">» </w:t>
                  </w:r>
                </w:p>
              </w:tc>
              <w:tc>
                <w:tcPr>
                  <w:tcW w:w="842" w:type="dxa"/>
                </w:tcPr>
                <w:p w:rsidR="009D37BC" w:rsidRDefault="0042108A" w:rsidP="0042108A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9D37BC" w:rsidRDefault="00376B45" w:rsidP="0042108A">
                  <w:pPr>
                    <w:jc w:val="center"/>
                  </w:pPr>
                  <w:r>
                    <w:t>0,</w:t>
                  </w:r>
                  <w:r w:rsidR="0042108A">
                    <w:t>00</w:t>
                  </w:r>
                </w:p>
              </w:tc>
            </w:tr>
            <w:tr w:rsidR="009D37BC" w:rsidTr="00B64CDB">
              <w:tc>
                <w:tcPr>
                  <w:tcW w:w="806" w:type="dxa"/>
                </w:tcPr>
                <w:p w:rsidR="009D37BC" w:rsidRDefault="009D37BC" w:rsidP="00E3676B">
                  <w:pPr>
                    <w:jc w:val="center"/>
                  </w:pPr>
                  <w:r>
                    <w:t>1.1.1</w:t>
                  </w:r>
                </w:p>
              </w:tc>
              <w:tc>
                <w:tcPr>
                  <w:tcW w:w="6629" w:type="dxa"/>
                </w:tcPr>
                <w:p w:rsidR="009D37BC" w:rsidRDefault="009D37BC" w:rsidP="00E3676B">
                  <w:r>
                    <w:t>федеральный бюджет</w:t>
                  </w:r>
                </w:p>
              </w:tc>
              <w:tc>
                <w:tcPr>
                  <w:tcW w:w="842" w:type="dxa"/>
                </w:tcPr>
                <w:p w:rsidR="009D37BC" w:rsidRDefault="009D37BC" w:rsidP="0042108A">
                  <w:pPr>
                    <w:jc w:val="center"/>
                  </w:pPr>
                  <w:r>
                    <w:t>0</w:t>
                  </w:r>
                  <w:r w:rsidR="00376B45">
                    <w:t>,</w:t>
                  </w:r>
                  <w:r w:rsidR="0042108A">
                    <w:t>00</w:t>
                  </w:r>
                </w:p>
              </w:tc>
              <w:tc>
                <w:tcPr>
                  <w:tcW w:w="841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9D37BC" w:rsidRDefault="009D37BC" w:rsidP="0042108A">
                  <w:pPr>
                    <w:jc w:val="center"/>
                  </w:pPr>
                  <w:r>
                    <w:t>0</w:t>
                  </w:r>
                  <w:r w:rsidR="00376B45">
                    <w:t>,</w:t>
                  </w:r>
                  <w:r w:rsidR="0042108A">
                    <w:t>00</w:t>
                  </w:r>
                </w:p>
              </w:tc>
            </w:tr>
            <w:tr w:rsidR="009D37BC" w:rsidTr="00B64CDB">
              <w:tc>
                <w:tcPr>
                  <w:tcW w:w="806" w:type="dxa"/>
                </w:tcPr>
                <w:p w:rsidR="009D37BC" w:rsidRDefault="009D37BC" w:rsidP="00E3676B">
                  <w:pPr>
                    <w:jc w:val="center"/>
                  </w:pPr>
                  <w:r>
                    <w:t>1.1.2</w:t>
                  </w:r>
                </w:p>
              </w:tc>
              <w:tc>
                <w:tcPr>
                  <w:tcW w:w="6629" w:type="dxa"/>
                </w:tcPr>
                <w:p w:rsidR="009D37BC" w:rsidRDefault="00021FEC" w:rsidP="00021FEC">
                  <w:r>
                    <w:t>областной бюджет</w:t>
                  </w:r>
                </w:p>
              </w:tc>
              <w:tc>
                <w:tcPr>
                  <w:tcW w:w="842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9D37BC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</w:tr>
            <w:tr w:rsidR="008A1493" w:rsidTr="00B64CDB">
              <w:tc>
                <w:tcPr>
                  <w:tcW w:w="806" w:type="dxa"/>
                </w:tcPr>
                <w:p w:rsidR="008A1493" w:rsidRDefault="008A1493" w:rsidP="00E3676B">
                  <w:pPr>
                    <w:jc w:val="center"/>
                  </w:pPr>
                  <w:r>
                    <w:t>1.1.3</w:t>
                  </w:r>
                </w:p>
              </w:tc>
              <w:tc>
                <w:tcPr>
                  <w:tcW w:w="6629" w:type="dxa"/>
                </w:tcPr>
                <w:p w:rsidR="008A1493" w:rsidRDefault="008A1493" w:rsidP="00E3676B">
                  <w:r>
                    <w:t xml:space="preserve">Местный бюджет </w:t>
                  </w:r>
                </w:p>
              </w:tc>
              <w:tc>
                <w:tcPr>
                  <w:tcW w:w="842" w:type="dxa"/>
                </w:tcPr>
                <w:p w:rsidR="008A1493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8A1493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8A1493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8A1493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8A1493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8A1493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8A1493" w:rsidRDefault="00376B45" w:rsidP="00E3676B">
                  <w:pPr>
                    <w:jc w:val="center"/>
                  </w:pPr>
                  <w:r>
                    <w:t>0,00</w:t>
                  </w:r>
                </w:p>
              </w:tc>
            </w:tr>
            <w:tr w:rsidR="00B64CDB" w:rsidTr="00B64CDB">
              <w:tc>
                <w:tcPr>
                  <w:tcW w:w="14032" w:type="dxa"/>
                  <w:gridSpan w:val="9"/>
                </w:tcPr>
                <w:p w:rsidR="00B64CDB" w:rsidRDefault="00B64CDB" w:rsidP="00E3676B">
                  <w:pPr>
                    <w:jc w:val="center"/>
                  </w:pPr>
                  <w:r w:rsidRPr="00C314DE">
                    <w:rPr>
                      <w:szCs w:val="28"/>
                    </w:rPr>
                    <w:t>Обеспечение учреждений культуры передвижным  многофункциональным</w:t>
                  </w:r>
                  <w:r w:rsidR="00C02951">
                    <w:rPr>
                      <w:szCs w:val="28"/>
                    </w:rPr>
                    <w:t xml:space="preserve"> культурным центром (автоклубом</w:t>
                  </w:r>
                  <w:r w:rsidRPr="00C314DE">
                    <w:rPr>
                      <w:szCs w:val="28"/>
                    </w:rPr>
                    <w:t>).</w:t>
                  </w:r>
                </w:p>
              </w:tc>
            </w:tr>
            <w:tr w:rsidR="00B64CDB" w:rsidTr="00B64CDB">
              <w:tc>
                <w:tcPr>
                  <w:tcW w:w="806" w:type="dxa"/>
                </w:tcPr>
                <w:p w:rsidR="00B64CDB" w:rsidRDefault="00B64CDB" w:rsidP="00E3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226" w:type="dxa"/>
                  <w:gridSpan w:val="8"/>
                </w:tcPr>
                <w:p w:rsidR="00B64CDB" w:rsidRDefault="00B64CDB" w:rsidP="0042108A">
                  <w:pPr>
                    <w:spacing w:line="240" w:lineRule="atLeast"/>
                    <w:jc w:val="left"/>
                  </w:pPr>
                  <w:r>
                    <w:t xml:space="preserve">Муниципальный проект </w:t>
                  </w:r>
                  <w:r w:rsidRPr="008A1493">
                    <w:rPr>
                      <w:szCs w:val="28"/>
                    </w:rPr>
                    <w:t>"Обеспечение качественно нового уровня развития инфраструктуры культуры"</w:t>
                  </w:r>
                  <w:r w:rsidR="0056647B">
                    <w:rPr>
                      <w:szCs w:val="28"/>
                    </w:rPr>
                    <w:t xml:space="preserve"> </w:t>
                  </w:r>
                  <w:r w:rsidRPr="008A1493">
                    <w:rPr>
                      <w:szCs w:val="28"/>
                    </w:rPr>
                    <w:t xml:space="preserve">("Культурная среда") </w:t>
                  </w:r>
                </w:p>
              </w:tc>
            </w:tr>
            <w:tr w:rsidR="00B64CDB" w:rsidTr="00B64CDB">
              <w:tc>
                <w:tcPr>
                  <w:tcW w:w="806" w:type="dxa"/>
                </w:tcPr>
                <w:p w:rsidR="00B64CDB" w:rsidRDefault="00B64CDB" w:rsidP="00E3676B">
                  <w:pPr>
                    <w:jc w:val="center"/>
                  </w:pPr>
                  <w:r>
                    <w:t>2.1</w:t>
                  </w:r>
                </w:p>
              </w:tc>
              <w:tc>
                <w:tcPr>
                  <w:tcW w:w="6629" w:type="dxa"/>
                </w:tcPr>
                <w:p w:rsidR="00B64CDB" w:rsidRPr="008A1493" w:rsidRDefault="00B64CDB" w:rsidP="0042108A">
                  <w:pPr>
                    <w:rPr>
                      <w:bCs/>
                      <w:szCs w:val="28"/>
                    </w:rPr>
                  </w:pPr>
                  <w:r>
                    <w:t xml:space="preserve">Результат проекта: </w:t>
                  </w:r>
                  <w:r>
                    <w:rPr>
                      <w:szCs w:val="28"/>
                    </w:rPr>
                    <w:t>п</w:t>
                  </w:r>
                  <w:r w:rsidRPr="00086D8D">
                    <w:rPr>
                      <w:szCs w:val="28"/>
                    </w:rPr>
                    <w:t>риобретён 1 передвижной многофункциональный культурный центр (автоклуб).</w:t>
                  </w:r>
                </w:p>
              </w:tc>
              <w:tc>
                <w:tcPr>
                  <w:tcW w:w="842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</w:tr>
            <w:tr w:rsidR="00B64CDB" w:rsidTr="00B64CDB">
              <w:tc>
                <w:tcPr>
                  <w:tcW w:w="806" w:type="dxa"/>
                </w:tcPr>
                <w:p w:rsidR="00B64CDB" w:rsidRDefault="00B64CDB" w:rsidP="00E3676B">
                  <w:pPr>
                    <w:jc w:val="center"/>
                  </w:pPr>
                  <w:r>
                    <w:t>2.1.1</w:t>
                  </w:r>
                </w:p>
              </w:tc>
              <w:tc>
                <w:tcPr>
                  <w:tcW w:w="6629" w:type="dxa"/>
                </w:tcPr>
                <w:p w:rsidR="00B64CDB" w:rsidRDefault="00B64CDB" w:rsidP="00E3676B">
                  <w:r>
                    <w:t>федеральный бюджет</w:t>
                  </w:r>
                </w:p>
              </w:tc>
              <w:tc>
                <w:tcPr>
                  <w:tcW w:w="842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841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842" w:type="dxa"/>
                </w:tcPr>
                <w:p w:rsidR="00B64CDB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842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913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1476" w:type="dxa"/>
                </w:tcPr>
                <w:p w:rsidR="00B64CDB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</w:tr>
            <w:tr w:rsidR="005900A6" w:rsidTr="00B64CDB">
              <w:tc>
                <w:tcPr>
                  <w:tcW w:w="806" w:type="dxa"/>
                </w:tcPr>
                <w:p w:rsidR="005900A6" w:rsidRDefault="005900A6" w:rsidP="00E3676B">
                  <w:pPr>
                    <w:jc w:val="center"/>
                  </w:pPr>
                  <w:r>
                    <w:t>2.1.2</w:t>
                  </w:r>
                </w:p>
              </w:tc>
              <w:tc>
                <w:tcPr>
                  <w:tcW w:w="6629" w:type="dxa"/>
                </w:tcPr>
                <w:p w:rsidR="005900A6" w:rsidRDefault="0056647B" w:rsidP="0056647B">
                  <w:r>
                    <w:t>областной бюджет</w:t>
                  </w:r>
                </w:p>
              </w:tc>
              <w:tc>
                <w:tcPr>
                  <w:tcW w:w="842" w:type="dxa"/>
                </w:tcPr>
                <w:p w:rsidR="005900A6" w:rsidRDefault="005900A6" w:rsidP="00CB323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5900A6" w:rsidRDefault="005900A6" w:rsidP="00CB323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5900A6" w:rsidRDefault="005900A6" w:rsidP="00CB323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5900A6" w:rsidRDefault="005900A6" w:rsidP="00CB323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5900A6" w:rsidRDefault="005900A6" w:rsidP="00CB323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5900A6" w:rsidRDefault="005900A6" w:rsidP="00CB323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5900A6" w:rsidRDefault="005900A6" w:rsidP="00CB3233">
                  <w:pPr>
                    <w:jc w:val="center"/>
                  </w:pPr>
                  <w:r>
                    <w:t>0,00</w:t>
                  </w:r>
                </w:p>
              </w:tc>
            </w:tr>
            <w:tr w:rsidR="005900A6" w:rsidTr="00B64CDB">
              <w:tc>
                <w:tcPr>
                  <w:tcW w:w="806" w:type="dxa"/>
                </w:tcPr>
                <w:p w:rsidR="005900A6" w:rsidRDefault="005900A6" w:rsidP="00E3676B">
                  <w:pPr>
                    <w:jc w:val="center"/>
                  </w:pPr>
                  <w:r>
                    <w:t>2.1.3</w:t>
                  </w:r>
                </w:p>
              </w:tc>
              <w:tc>
                <w:tcPr>
                  <w:tcW w:w="6629" w:type="dxa"/>
                </w:tcPr>
                <w:p w:rsidR="005900A6" w:rsidRPr="00C02951" w:rsidRDefault="0056647B" w:rsidP="0056647B">
                  <w:r>
                    <w:t>м</w:t>
                  </w:r>
                  <w:r w:rsidR="005900A6">
                    <w:t xml:space="preserve">естный бюджет </w:t>
                  </w:r>
                </w:p>
              </w:tc>
              <w:tc>
                <w:tcPr>
                  <w:tcW w:w="842" w:type="dxa"/>
                </w:tcPr>
                <w:p w:rsidR="005900A6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5900A6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5900A6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5900A6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5900A6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5900A6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5900A6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</w:tr>
          </w:tbl>
          <w:p w:rsidR="009D37BC" w:rsidRPr="004269EB" w:rsidRDefault="009D37BC" w:rsidP="001C76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7BC" w:rsidRPr="004269EB" w:rsidRDefault="009D37BC" w:rsidP="004269E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7BC" w:rsidRPr="004269EB" w:rsidRDefault="009D37BC" w:rsidP="004269E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7BC" w:rsidRPr="004269EB" w:rsidRDefault="009D37BC" w:rsidP="004269E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7BC" w:rsidRPr="004269EB" w:rsidRDefault="009D37BC" w:rsidP="004269E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7BC" w:rsidRPr="004269EB" w:rsidRDefault="009D37BC" w:rsidP="004269E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7BC" w:rsidRPr="004269EB" w:rsidRDefault="009D37BC" w:rsidP="004269E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7BC" w:rsidRPr="004269EB" w:rsidRDefault="009D37BC" w:rsidP="004269E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37BC" w:rsidRPr="004269EB" w:rsidRDefault="009D37BC" w:rsidP="004269E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64CDB" w:rsidRPr="004269EB" w:rsidTr="00E3676B">
        <w:trPr>
          <w:tblCellSpacing w:w="15" w:type="dxa"/>
        </w:trPr>
        <w:tc>
          <w:tcPr>
            <w:tcW w:w="0" w:type="auto"/>
            <w:vAlign w:val="center"/>
          </w:tcPr>
          <w:p w:rsidR="00B64CD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6629"/>
              <w:gridCol w:w="842"/>
              <w:gridCol w:w="841"/>
              <w:gridCol w:w="842"/>
              <w:gridCol w:w="841"/>
              <w:gridCol w:w="842"/>
              <w:gridCol w:w="913"/>
              <w:gridCol w:w="1476"/>
            </w:tblGrid>
            <w:tr w:rsidR="00B64CDB" w:rsidTr="00E3676B">
              <w:tc>
                <w:tcPr>
                  <w:tcW w:w="14032" w:type="dxa"/>
                  <w:gridSpan w:val="9"/>
                </w:tcPr>
                <w:p w:rsidR="00B64CDB" w:rsidRDefault="00B64CDB" w:rsidP="00B64CDB">
                  <w:pPr>
                    <w:jc w:val="center"/>
                  </w:pPr>
                  <w:r w:rsidRPr="008F79D2">
                    <w:rPr>
                      <w:szCs w:val="28"/>
                    </w:rPr>
                    <w:t>Создание модельных</w:t>
                  </w:r>
                  <w:r w:rsidRPr="008F79D2">
                    <w:rPr>
                      <w:rFonts w:eastAsia="Arial Unicode MS"/>
                      <w:bCs/>
                      <w:szCs w:val="28"/>
                      <w:u w:color="000000"/>
                    </w:rPr>
                    <w:t xml:space="preserve"> муниципальных</w:t>
                  </w:r>
                  <w:r w:rsidRPr="008F79D2">
                    <w:rPr>
                      <w:szCs w:val="28"/>
                    </w:rPr>
                    <w:t xml:space="preserve"> библиотек.</w:t>
                  </w:r>
                </w:p>
              </w:tc>
            </w:tr>
            <w:tr w:rsidR="00B64CDB" w:rsidTr="00E3676B">
              <w:tc>
                <w:tcPr>
                  <w:tcW w:w="806" w:type="dxa"/>
                </w:tcPr>
                <w:p w:rsidR="00B64CDB" w:rsidRDefault="00B64CDB" w:rsidP="00E3676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226" w:type="dxa"/>
                  <w:gridSpan w:val="8"/>
                </w:tcPr>
                <w:p w:rsidR="00B64CDB" w:rsidRPr="008A1493" w:rsidRDefault="00B64CDB" w:rsidP="00E3676B">
                  <w:pPr>
                    <w:spacing w:line="240" w:lineRule="atLeast"/>
                    <w:jc w:val="left"/>
                    <w:rPr>
                      <w:szCs w:val="28"/>
                    </w:rPr>
                  </w:pPr>
                  <w:r>
                    <w:t xml:space="preserve">Муниципальный проект </w:t>
                  </w:r>
                  <w:r w:rsidRPr="008A1493">
                    <w:rPr>
                      <w:szCs w:val="28"/>
                    </w:rPr>
                    <w:t>"Обеспечение качественно нового уровня развития инфраструктуры культуры</w:t>
                  </w:r>
                  <w:proofErr w:type="gramStart"/>
                  <w:r w:rsidRPr="008A1493">
                    <w:rPr>
                      <w:szCs w:val="28"/>
                    </w:rPr>
                    <w:t>"(</w:t>
                  </w:r>
                  <w:proofErr w:type="gramEnd"/>
                  <w:r w:rsidRPr="008A1493">
                    <w:rPr>
                      <w:szCs w:val="28"/>
                    </w:rPr>
                    <w:t xml:space="preserve">"Культурная среда") </w:t>
                  </w:r>
                </w:p>
                <w:p w:rsidR="00B64CDB" w:rsidRDefault="00B64CDB" w:rsidP="00E3676B"/>
              </w:tc>
            </w:tr>
            <w:tr w:rsidR="00B64CDB" w:rsidTr="00E3676B">
              <w:tc>
                <w:tcPr>
                  <w:tcW w:w="806" w:type="dxa"/>
                </w:tcPr>
                <w:p w:rsidR="00B64CDB" w:rsidRDefault="00B64CDB" w:rsidP="00E3676B">
                  <w:pPr>
                    <w:jc w:val="center"/>
                  </w:pPr>
                  <w:r>
                    <w:t>3.1</w:t>
                  </w:r>
                </w:p>
              </w:tc>
              <w:tc>
                <w:tcPr>
                  <w:tcW w:w="6629" w:type="dxa"/>
                </w:tcPr>
                <w:p w:rsidR="00B64CDB" w:rsidRPr="00345EC4" w:rsidRDefault="00B64CDB" w:rsidP="00B64CDB">
                  <w:pPr>
                    <w:spacing w:line="240" w:lineRule="atLeast"/>
                    <w:rPr>
                      <w:bCs/>
                      <w:szCs w:val="28"/>
                    </w:rPr>
                  </w:pPr>
                  <w:r w:rsidRPr="00345EC4">
                    <w:rPr>
                      <w:szCs w:val="28"/>
                    </w:rPr>
                    <w:t xml:space="preserve">Результат проекта: по модельному стандарту переоснащена </w:t>
                  </w:r>
                  <w:proofErr w:type="spellStart"/>
                  <w:r w:rsidRPr="00345EC4">
                    <w:rPr>
                      <w:szCs w:val="28"/>
                      <w:shd w:val="clear" w:color="auto" w:fill="FFFFFF"/>
                    </w:rPr>
                    <w:t>Межпоселенческая</w:t>
                  </w:r>
                  <w:proofErr w:type="spellEnd"/>
                  <w:r w:rsidRPr="00345EC4">
                    <w:rPr>
                      <w:szCs w:val="28"/>
                      <w:shd w:val="clear" w:color="auto" w:fill="FFFFFF"/>
                    </w:rPr>
                    <w:t xml:space="preserve"> центральная детская библиотека </w:t>
                  </w:r>
                  <w:r w:rsidR="00345EC4" w:rsidRPr="00345EC4">
                    <w:rPr>
                      <w:szCs w:val="28"/>
                      <w:shd w:val="clear" w:color="auto" w:fill="FFFFFF"/>
                    </w:rPr>
                    <w:t xml:space="preserve">муниципального бюджетного учреждения «Централизованная библиотечная система </w:t>
                  </w:r>
                  <w:r w:rsidRPr="00345EC4">
                    <w:rPr>
                      <w:szCs w:val="28"/>
                      <w:shd w:val="clear" w:color="auto" w:fill="FFFFFF"/>
                    </w:rPr>
                    <w:t>Коркинского муниципального района</w:t>
                  </w:r>
                  <w:r w:rsidRPr="00345EC4">
                    <w:rPr>
                      <w:bCs/>
                      <w:szCs w:val="28"/>
                    </w:rPr>
                    <w:t xml:space="preserve"> </w:t>
                  </w:r>
                </w:p>
              </w:tc>
              <w:tc>
                <w:tcPr>
                  <w:tcW w:w="842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B64CDB" w:rsidRDefault="00CA7C2B" w:rsidP="00E3676B">
                  <w:pPr>
                    <w:jc w:val="center"/>
                  </w:pPr>
                  <w:r>
                    <w:t>0,35</w:t>
                  </w:r>
                </w:p>
              </w:tc>
              <w:tc>
                <w:tcPr>
                  <w:tcW w:w="842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B64CDB" w:rsidRDefault="00CA7C2B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B64CDB" w:rsidRDefault="00CA7C2B" w:rsidP="00DE33F9">
                  <w:pPr>
                    <w:jc w:val="center"/>
                  </w:pPr>
                  <w:r>
                    <w:t>0,</w:t>
                  </w:r>
                  <w:r w:rsidR="00DE33F9">
                    <w:t>35</w:t>
                  </w:r>
                  <w:bookmarkStart w:id="0" w:name="_GoBack"/>
                  <w:bookmarkEnd w:id="0"/>
                </w:p>
              </w:tc>
            </w:tr>
            <w:tr w:rsidR="00B64CDB" w:rsidTr="00E3676B">
              <w:tc>
                <w:tcPr>
                  <w:tcW w:w="806" w:type="dxa"/>
                </w:tcPr>
                <w:p w:rsidR="00B64CDB" w:rsidRDefault="00B64CDB" w:rsidP="00E3676B">
                  <w:pPr>
                    <w:jc w:val="center"/>
                  </w:pPr>
                  <w:r>
                    <w:lastRenderedPageBreak/>
                    <w:t>3.1.1</w:t>
                  </w:r>
                </w:p>
              </w:tc>
              <w:tc>
                <w:tcPr>
                  <w:tcW w:w="6629" w:type="dxa"/>
                </w:tcPr>
                <w:p w:rsidR="00B64CDB" w:rsidRDefault="00B64CDB" w:rsidP="00E3676B">
                  <w:r>
                    <w:t>федеральный бюджет</w:t>
                  </w:r>
                </w:p>
              </w:tc>
              <w:tc>
                <w:tcPr>
                  <w:tcW w:w="842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841" w:type="dxa"/>
                </w:tcPr>
                <w:p w:rsidR="00B64CDB" w:rsidRDefault="00021FEC" w:rsidP="0042108A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B64CDB" w:rsidRDefault="0042108A" w:rsidP="00E3676B">
                  <w:pPr>
                    <w:jc w:val="center"/>
                  </w:pPr>
                  <w:r>
                    <w:t>0</w:t>
                  </w:r>
                  <w:r w:rsidR="005900A6">
                    <w:t>,0</w:t>
                  </w:r>
                  <w:r>
                    <w:t>0</w:t>
                  </w:r>
                </w:p>
              </w:tc>
              <w:tc>
                <w:tcPr>
                  <w:tcW w:w="841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842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913" w:type="dxa"/>
                </w:tcPr>
                <w:p w:rsidR="00B64CDB" w:rsidRDefault="00B64CDB" w:rsidP="00E3676B">
                  <w:pPr>
                    <w:jc w:val="center"/>
                  </w:pPr>
                  <w:r>
                    <w:t>0</w:t>
                  </w:r>
                  <w:r w:rsidR="005900A6">
                    <w:t>,00</w:t>
                  </w:r>
                </w:p>
              </w:tc>
              <w:tc>
                <w:tcPr>
                  <w:tcW w:w="1476" w:type="dxa"/>
                </w:tcPr>
                <w:p w:rsidR="00B64CDB" w:rsidRDefault="00021FEC" w:rsidP="00E3676B">
                  <w:pPr>
                    <w:jc w:val="center"/>
                  </w:pPr>
                  <w:r>
                    <w:t>0,00</w:t>
                  </w:r>
                </w:p>
              </w:tc>
            </w:tr>
            <w:tr w:rsidR="00B64CDB" w:rsidTr="00E3676B">
              <w:tc>
                <w:tcPr>
                  <w:tcW w:w="806" w:type="dxa"/>
                </w:tcPr>
                <w:p w:rsidR="00B64CDB" w:rsidRDefault="00B64CDB" w:rsidP="00E3676B">
                  <w:pPr>
                    <w:jc w:val="center"/>
                  </w:pPr>
                  <w:r>
                    <w:t>3.1.2</w:t>
                  </w:r>
                </w:p>
              </w:tc>
              <w:tc>
                <w:tcPr>
                  <w:tcW w:w="6629" w:type="dxa"/>
                </w:tcPr>
                <w:p w:rsidR="00B64CDB" w:rsidRDefault="00B64CDB" w:rsidP="00021FEC">
                  <w:r>
                    <w:t>областной бюджет</w:t>
                  </w:r>
                </w:p>
              </w:tc>
              <w:tc>
                <w:tcPr>
                  <w:tcW w:w="842" w:type="dxa"/>
                </w:tcPr>
                <w:p w:rsidR="00B64CDB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B64CDB" w:rsidRDefault="005900A6" w:rsidP="00021FEC">
                  <w:pPr>
                    <w:jc w:val="center"/>
                  </w:pPr>
                  <w:r>
                    <w:t>0,</w:t>
                  </w:r>
                  <w:r w:rsidR="00021FEC">
                    <w:t>35</w:t>
                  </w:r>
                </w:p>
              </w:tc>
              <w:tc>
                <w:tcPr>
                  <w:tcW w:w="842" w:type="dxa"/>
                </w:tcPr>
                <w:p w:rsidR="00B64CDB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B64CDB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B64CDB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B64CDB" w:rsidRDefault="005900A6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B64CDB" w:rsidRDefault="005900A6" w:rsidP="00021FEC">
                  <w:pPr>
                    <w:jc w:val="center"/>
                  </w:pPr>
                  <w:r>
                    <w:t>0,</w:t>
                  </w:r>
                  <w:r w:rsidR="00021FEC">
                    <w:t>35</w:t>
                  </w:r>
                </w:p>
              </w:tc>
            </w:tr>
            <w:tr w:rsidR="00C02951" w:rsidTr="00CB3233">
              <w:trPr>
                <w:trHeight w:val="360"/>
              </w:trPr>
              <w:tc>
                <w:tcPr>
                  <w:tcW w:w="806" w:type="dxa"/>
                </w:tcPr>
                <w:p w:rsidR="00C02951" w:rsidRDefault="00C02951" w:rsidP="00C02951">
                  <w:pPr>
                    <w:jc w:val="center"/>
                  </w:pPr>
                  <w:r>
                    <w:t>3.1.3</w:t>
                  </w:r>
                </w:p>
                <w:p w:rsidR="00C02951" w:rsidRDefault="00C02951" w:rsidP="00C02951">
                  <w:pPr>
                    <w:jc w:val="center"/>
                  </w:pPr>
                </w:p>
              </w:tc>
              <w:tc>
                <w:tcPr>
                  <w:tcW w:w="6629" w:type="dxa"/>
                </w:tcPr>
                <w:p w:rsidR="00C02951" w:rsidRDefault="0056647B" w:rsidP="00E3676B">
                  <w:r>
                    <w:t>м</w:t>
                  </w:r>
                  <w:r w:rsidR="00C02951">
                    <w:t xml:space="preserve">естный бюджет </w:t>
                  </w:r>
                </w:p>
              </w:tc>
              <w:tc>
                <w:tcPr>
                  <w:tcW w:w="842" w:type="dxa"/>
                </w:tcPr>
                <w:p w:rsidR="00C02951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C02951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C02951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1" w:type="dxa"/>
                </w:tcPr>
                <w:p w:rsidR="00C02951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42" w:type="dxa"/>
                </w:tcPr>
                <w:p w:rsidR="00C02951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3" w:type="dxa"/>
                </w:tcPr>
                <w:p w:rsidR="00C02951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476" w:type="dxa"/>
                </w:tcPr>
                <w:p w:rsidR="00C02951" w:rsidRDefault="0042108A" w:rsidP="00E3676B">
                  <w:pPr>
                    <w:jc w:val="center"/>
                  </w:pPr>
                  <w:r>
                    <w:t>0,00</w:t>
                  </w:r>
                </w:p>
              </w:tc>
            </w:tr>
          </w:tbl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4CDB" w:rsidRPr="004269EB" w:rsidRDefault="00B64CDB" w:rsidP="00E367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E3F05" w:rsidRDefault="00DC0C16" w:rsidP="008E3F05">
      <w:pPr>
        <w:jc w:val="center"/>
      </w:pPr>
      <w:r>
        <w:lastRenderedPageBreak/>
        <w:t xml:space="preserve"> </w:t>
      </w:r>
      <w:r w:rsidR="008E3F05">
        <w:t>5. Участники муниципальной составляющей регионального проекта</w:t>
      </w:r>
    </w:p>
    <w:p w:rsidR="00140334" w:rsidRDefault="00140334" w:rsidP="008E3F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544"/>
        <w:gridCol w:w="3104"/>
        <w:gridCol w:w="1651"/>
      </w:tblGrid>
      <w:tr w:rsidR="008E3F05" w:rsidRPr="00140334" w:rsidTr="00E3676B">
        <w:tc>
          <w:tcPr>
            <w:tcW w:w="817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 xml:space="preserve">№ </w:t>
            </w:r>
            <w:proofErr w:type="gramStart"/>
            <w:r w:rsidRPr="00140334">
              <w:rPr>
                <w:sz w:val="26"/>
                <w:szCs w:val="26"/>
              </w:rPr>
              <w:t>п</w:t>
            </w:r>
            <w:proofErr w:type="gramEnd"/>
            <w:r w:rsidRPr="00140334"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Роль в проекте</w:t>
            </w:r>
          </w:p>
        </w:tc>
        <w:tc>
          <w:tcPr>
            <w:tcW w:w="2410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Фамилия инициалы</w:t>
            </w:r>
          </w:p>
        </w:tc>
        <w:tc>
          <w:tcPr>
            <w:tcW w:w="3544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Должность</w:t>
            </w:r>
          </w:p>
        </w:tc>
        <w:tc>
          <w:tcPr>
            <w:tcW w:w="3104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Непосредственный руководитель</w:t>
            </w:r>
          </w:p>
        </w:tc>
        <w:tc>
          <w:tcPr>
            <w:tcW w:w="1651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Занятость в проекте (процентов)</w:t>
            </w:r>
          </w:p>
        </w:tc>
      </w:tr>
      <w:tr w:rsidR="005C313F" w:rsidRPr="00140334" w:rsidTr="002F2B8D">
        <w:tc>
          <w:tcPr>
            <w:tcW w:w="14786" w:type="dxa"/>
            <w:gridSpan w:val="6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140334">
              <w:rPr>
                <w:bCs/>
                <w:i/>
                <w:sz w:val="26"/>
                <w:szCs w:val="26"/>
              </w:rPr>
              <w:t xml:space="preserve">Обеспечение </w:t>
            </w:r>
            <w:r w:rsidRPr="00140334">
              <w:rPr>
                <w:i/>
                <w:sz w:val="26"/>
                <w:szCs w:val="26"/>
              </w:rPr>
              <w:t>муниципальн</w:t>
            </w:r>
            <w:r w:rsidR="00000962">
              <w:rPr>
                <w:i/>
                <w:sz w:val="26"/>
                <w:szCs w:val="26"/>
              </w:rPr>
              <w:t>ого</w:t>
            </w:r>
            <w:r w:rsidRPr="00140334">
              <w:rPr>
                <w:i/>
                <w:sz w:val="26"/>
                <w:szCs w:val="26"/>
              </w:rPr>
              <w:t xml:space="preserve"> бюджетн</w:t>
            </w:r>
            <w:r w:rsidR="00000962">
              <w:rPr>
                <w:i/>
                <w:sz w:val="26"/>
                <w:szCs w:val="26"/>
              </w:rPr>
              <w:t>ого</w:t>
            </w:r>
            <w:r w:rsidRPr="00140334">
              <w:rPr>
                <w:i/>
                <w:sz w:val="26"/>
                <w:szCs w:val="26"/>
              </w:rPr>
              <w:t xml:space="preserve"> учреждени</w:t>
            </w:r>
            <w:r w:rsidR="00000962">
              <w:rPr>
                <w:i/>
                <w:sz w:val="26"/>
                <w:szCs w:val="26"/>
              </w:rPr>
              <w:t>я</w:t>
            </w:r>
            <w:r w:rsidRPr="00140334">
              <w:rPr>
                <w:i/>
                <w:sz w:val="26"/>
                <w:szCs w:val="26"/>
              </w:rPr>
              <w:t xml:space="preserve"> дополнительного образования «</w:t>
            </w:r>
            <w:proofErr w:type="spellStart"/>
            <w:r w:rsidRPr="00140334">
              <w:rPr>
                <w:i/>
                <w:sz w:val="26"/>
                <w:szCs w:val="26"/>
              </w:rPr>
              <w:t>Коркинск</w:t>
            </w:r>
            <w:r w:rsidR="005900A6">
              <w:rPr>
                <w:i/>
                <w:sz w:val="26"/>
                <w:szCs w:val="26"/>
              </w:rPr>
              <w:t>ая</w:t>
            </w:r>
            <w:proofErr w:type="spellEnd"/>
            <w:r w:rsidRPr="00140334">
              <w:rPr>
                <w:i/>
                <w:sz w:val="26"/>
                <w:szCs w:val="26"/>
              </w:rPr>
              <w:t xml:space="preserve"> детск</w:t>
            </w:r>
            <w:r w:rsidR="005900A6">
              <w:rPr>
                <w:i/>
                <w:sz w:val="26"/>
                <w:szCs w:val="26"/>
              </w:rPr>
              <w:t>ая</w:t>
            </w:r>
            <w:r w:rsidRPr="00140334">
              <w:rPr>
                <w:i/>
                <w:sz w:val="26"/>
                <w:szCs w:val="26"/>
              </w:rPr>
              <w:t xml:space="preserve"> школ</w:t>
            </w:r>
            <w:r w:rsidR="005900A6">
              <w:rPr>
                <w:i/>
                <w:sz w:val="26"/>
                <w:szCs w:val="26"/>
              </w:rPr>
              <w:t>а</w:t>
            </w:r>
            <w:r w:rsidRPr="00140334">
              <w:rPr>
                <w:i/>
                <w:sz w:val="26"/>
                <w:szCs w:val="26"/>
              </w:rPr>
              <w:t xml:space="preserve"> искусств» </w:t>
            </w:r>
            <w:r w:rsidRPr="00140334">
              <w:rPr>
                <w:bCs/>
                <w:i/>
                <w:sz w:val="26"/>
                <w:szCs w:val="26"/>
              </w:rPr>
              <w:t>необходимыми инструментами</w:t>
            </w:r>
            <w:r w:rsidR="005900A6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8E3F05" w:rsidRPr="00140334" w:rsidTr="00E3676B">
        <w:tc>
          <w:tcPr>
            <w:tcW w:w="817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Руководитель муниципального проекта</w:t>
            </w:r>
          </w:p>
        </w:tc>
        <w:tc>
          <w:tcPr>
            <w:tcW w:w="2410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О.В. Выборнова</w:t>
            </w:r>
          </w:p>
        </w:tc>
        <w:tc>
          <w:tcPr>
            <w:tcW w:w="3544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Начальник Управления культуры администрации Коркинского муниципального района</w:t>
            </w:r>
          </w:p>
        </w:tc>
        <w:tc>
          <w:tcPr>
            <w:tcW w:w="3104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Заместитель Главы Коркинского муниципального района по социальной политике В.В. Кочкин</w:t>
            </w:r>
          </w:p>
        </w:tc>
        <w:tc>
          <w:tcPr>
            <w:tcW w:w="1651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30</w:t>
            </w:r>
          </w:p>
        </w:tc>
      </w:tr>
      <w:tr w:rsidR="008E3F05" w:rsidRPr="00140334" w:rsidTr="00E3676B">
        <w:tc>
          <w:tcPr>
            <w:tcW w:w="817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Администратор муниципального проекта</w:t>
            </w:r>
          </w:p>
        </w:tc>
        <w:tc>
          <w:tcPr>
            <w:tcW w:w="2410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Т.С. Неведрова</w:t>
            </w:r>
          </w:p>
        </w:tc>
        <w:tc>
          <w:tcPr>
            <w:tcW w:w="3544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Заместитель начальника Управления культуры администрации Коркинского муниципального района</w:t>
            </w:r>
          </w:p>
        </w:tc>
        <w:tc>
          <w:tcPr>
            <w:tcW w:w="3104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Начальник Управления культуры администрации  Коркинского муниципального района О.В. Выборнова</w:t>
            </w:r>
          </w:p>
        </w:tc>
        <w:tc>
          <w:tcPr>
            <w:tcW w:w="1651" w:type="dxa"/>
          </w:tcPr>
          <w:p w:rsidR="008E3F05" w:rsidRPr="00140334" w:rsidRDefault="008E3F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30</w:t>
            </w:r>
          </w:p>
        </w:tc>
      </w:tr>
      <w:tr w:rsidR="005C313F" w:rsidRPr="00140334" w:rsidTr="00E3676B">
        <w:tc>
          <w:tcPr>
            <w:tcW w:w="817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1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И.Н. Лихачёва</w:t>
            </w:r>
          </w:p>
        </w:tc>
        <w:tc>
          <w:tcPr>
            <w:tcW w:w="354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Ведущий специалист Управления культуры администрации Коркинского муниципального района</w:t>
            </w:r>
          </w:p>
        </w:tc>
        <w:tc>
          <w:tcPr>
            <w:tcW w:w="310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Начальник Управления культуры администрации Коркинского муниципального района</w:t>
            </w:r>
          </w:p>
        </w:tc>
        <w:tc>
          <w:tcPr>
            <w:tcW w:w="1651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30</w:t>
            </w:r>
          </w:p>
        </w:tc>
      </w:tr>
      <w:tr w:rsidR="005C313F" w:rsidRPr="00140334" w:rsidTr="00E3676B">
        <w:tc>
          <w:tcPr>
            <w:tcW w:w="817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1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 xml:space="preserve">Е.А. </w:t>
            </w:r>
            <w:proofErr w:type="spellStart"/>
            <w:r w:rsidRPr="00140334">
              <w:rPr>
                <w:sz w:val="26"/>
                <w:szCs w:val="26"/>
              </w:rPr>
              <w:t>Курынкина</w:t>
            </w:r>
            <w:proofErr w:type="spellEnd"/>
          </w:p>
        </w:tc>
        <w:tc>
          <w:tcPr>
            <w:tcW w:w="354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Главный бухгалтер централизованной бухгалтерии Управления культуры администрации Коркинского муниципального района</w:t>
            </w:r>
          </w:p>
        </w:tc>
        <w:tc>
          <w:tcPr>
            <w:tcW w:w="310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Начальник Управления культуры администрации  Коркинского муниципального района О.В. Выборнова</w:t>
            </w:r>
          </w:p>
        </w:tc>
        <w:tc>
          <w:tcPr>
            <w:tcW w:w="1651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30</w:t>
            </w:r>
          </w:p>
        </w:tc>
      </w:tr>
      <w:tr w:rsidR="005C313F" w:rsidRPr="00140334" w:rsidTr="00E3676B">
        <w:tc>
          <w:tcPr>
            <w:tcW w:w="817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6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1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 xml:space="preserve">И.С. </w:t>
            </w:r>
            <w:proofErr w:type="spellStart"/>
            <w:r w:rsidRPr="00140334">
              <w:rPr>
                <w:sz w:val="26"/>
                <w:szCs w:val="26"/>
              </w:rPr>
              <w:t>Овчинникова</w:t>
            </w:r>
            <w:proofErr w:type="spellEnd"/>
          </w:p>
        </w:tc>
        <w:tc>
          <w:tcPr>
            <w:tcW w:w="354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«</w:t>
            </w:r>
            <w:proofErr w:type="spellStart"/>
            <w:r w:rsidRPr="00140334">
              <w:rPr>
                <w:sz w:val="26"/>
                <w:szCs w:val="26"/>
              </w:rPr>
              <w:t>Коркинская</w:t>
            </w:r>
            <w:proofErr w:type="spellEnd"/>
            <w:r w:rsidRPr="00140334">
              <w:rPr>
                <w:sz w:val="26"/>
                <w:szCs w:val="26"/>
              </w:rPr>
              <w:t xml:space="preserve"> детская школа искусств» </w:t>
            </w:r>
          </w:p>
        </w:tc>
        <w:tc>
          <w:tcPr>
            <w:tcW w:w="310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Начальник Управления культуры администрации Коркинского муниципального района</w:t>
            </w:r>
          </w:p>
        </w:tc>
        <w:tc>
          <w:tcPr>
            <w:tcW w:w="1651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30</w:t>
            </w:r>
          </w:p>
        </w:tc>
      </w:tr>
      <w:tr w:rsidR="005C313F" w:rsidRPr="00140334" w:rsidTr="00E3676B">
        <w:tc>
          <w:tcPr>
            <w:tcW w:w="817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1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Н.С. Попова</w:t>
            </w:r>
          </w:p>
        </w:tc>
        <w:tc>
          <w:tcPr>
            <w:tcW w:w="354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«</w:t>
            </w:r>
            <w:proofErr w:type="spellStart"/>
            <w:r w:rsidRPr="00140334">
              <w:rPr>
                <w:sz w:val="26"/>
                <w:szCs w:val="26"/>
              </w:rPr>
              <w:t>Коркинская</w:t>
            </w:r>
            <w:proofErr w:type="spellEnd"/>
            <w:r w:rsidRPr="00140334">
              <w:rPr>
                <w:sz w:val="26"/>
                <w:szCs w:val="26"/>
              </w:rPr>
              <w:t xml:space="preserve"> детская музыкальная школа»</w:t>
            </w:r>
          </w:p>
        </w:tc>
        <w:tc>
          <w:tcPr>
            <w:tcW w:w="310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Начальник Управления культуры администрации Коркинского муниципального района</w:t>
            </w:r>
          </w:p>
        </w:tc>
        <w:tc>
          <w:tcPr>
            <w:tcW w:w="1651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30</w:t>
            </w:r>
          </w:p>
        </w:tc>
      </w:tr>
      <w:tr w:rsidR="005C313F" w:rsidRPr="00140334" w:rsidTr="00E3676B">
        <w:tc>
          <w:tcPr>
            <w:tcW w:w="817" w:type="dxa"/>
          </w:tcPr>
          <w:p w:rsidR="005C313F" w:rsidRPr="00140334" w:rsidRDefault="005900A6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10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 xml:space="preserve">О.Н. </w:t>
            </w:r>
            <w:proofErr w:type="spellStart"/>
            <w:r w:rsidRPr="00140334">
              <w:rPr>
                <w:sz w:val="26"/>
                <w:szCs w:val="26"/>
              </w:rPr>
              <w:t>Яцемирская</w:t>
            </w:r>
            <w:proofErr w:type="spellEnd"/>
          </w:p>
        </w:tc>
        <w:tc>
          <w:tcPr>
            <w:tcW w:w="354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Директор муниципального бюджетного учреждения «Дворец культуры «Горняк» Коркинского муниципального района»</w:t>
            </w:r>
          </w:p>
        </w:tc>
        <w:tc>
          <w:tcPr>
            <w:tcW w:w="3104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Начальник Управления культуры администрации Коркинского муниципального района</w:t>
            </w:r>
          </w:p>
        </w:tc>
        <w:tc>
          <w:tcPr>
            <w:tcW w:w="1651" w:type="dxa"/>
          </w:tcPr>
          <w:p w:rsidR="005C313F" w:rsidRPr="00140334" w:rsidRDefault="005C313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30</w:t>
            </w:r>
          </w:p>
        </w:tc>
      </w:tr>
      <w:tr w:rsidR="00140334" w:rsidRPr="00140334" w:rsidTr="00E3676B">
        <w:tc>
          <w:tcPr>
            <w:tcW w:w="817" w:type="dxa"/>
          </w:tcPr>
          <w:p w:rsidR="00140334" w:rsidRPr="00140334" w:rsidRDefault="005900A6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140334" w:rsidRPr="00140334" w:rsidRDefault="0014033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10" w:type="dxa"/>
          </w:tcPr>
          <w:p w:rsidR="00140334" w:rsidRPr="00140334" w:rsidRDefault="0014033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 xml:space="preserve">Д.А. </w:t>
            </w:r>
            <w:proofErr w:type="spellStart"/>
            <w:r w:rsidRPr="00140334">
              <w:rPr>
                <w:sz w:val="26"/>
                <w:szCs w:val="26"/>
              </w:rPr>
              <w:t>Жужгин</w:t>
            </w:r>
            <w:proofErr w:type="spellEnd"/>
          </w:p>
        </w:tc>
        <w:tc>
          <w:tcPr>
            <w:tcW w:w="3544" w:type="dxa"/>
          </w:tcPr>
          <w:p w:rsidR="00140334" w:rsidRPr="00140334" w:rsidRDefault="0014033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Директор муниципального бюджетного учреждения «Централизованная библиотечная система Коркинского муниципального района»</w:t>
            </w:r>
          </w:p>
        </w:tc>
        <w:tc>
          <w:tcPr>
            <w:tcW w:w="3104" w:type="dxa"/>
          </w:tcPr>
          <w:p w:rsidR="00140334" w:rsidRPr="00140334" w:rsidRDefault="0014033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Начальник Управления культуры администрации  Коркинского муниципального района О.В. Выборнова</w:t>
            </w:r>
          </w:p>
        </w:tc>
        <w:tc>
          <w:tcPr>
            <w:tcW w:w="1651" w:type="dxa"/>
          </w:tcPr>
          <w:p w:rsidR="00140334" w:rsidRPr="00140334" w:rsidRDefault="0014033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0334">
              <w:rPr>
                <w:sz w:val="26"/>
                <w:szCs w:val="26"/>
              </w:rPr>
              <w:t>30</w:t>
            </w:r>
          </w:p>
        </w:tc>
      </w:tr>
    </w:tbl>
    <w:p w:rsidR="008E3F05" w:rsidRDefault="008E3F05" w:rsidP="00CA7C2B">
      <w:pPr>
        <w:spacing w:line="240" w:lineRule="auto"/>
        <w:jc w:val="center"/>
      </w:pPr>
    </w:p>
    <w:p w:rsidR="008A1493" w:rsidRPr="00C83374" w:rsidRDefault="008A1493" w:rsidP="00CA7C2B">
      <w:pPr>
        <w:spacing w:line="240" w:lineRule="auto"/>
        <w:jc w:val="right"/>
        <w:rPr>
          <w:sz w:val="26"/>
          <w:szCs w:val="26"/>
        </w:rPr>
      </w:pPr>
      <w:r w:rsidRPr="00C83374">
        <w:rPr>
          <w:sz w:val="26"/>
          <w:szCs w:val="26"/>
        </w:rPr>
        <w:t xml:space="preserve">Приложение 1 </w:t>
      </w:r>
    </w:p>
    <w:p w:rsidR="008A1493" w:rsidRPr="00C83374" w:rsidRDefault="008A1493" w:rsidP="00CA7C2B">
      <w:pPr>
        <w:spacing w:line="240" w:lineRule="auto"/>
        <w:jc w:val="right"/>
        <w:rPr>
          <w:sz w:val="26"/>
          <w:szCs w:val="26"/>
        </w:rPr>
      </w:pPr>
      <w:r w:rsidRPr="00C83374">
        <w:rPr>
          <w:sz w:val="26"/>
          <w:szCs w:val="26"/>
        </w:rPr>
        <w:t>к паспорту муниципального проекта</w:t>
      </w:r>
    </w:p>
    <w:p w:rsidR="008A1493" w:rsidRPr="00C83374" w:rsidRDefault="008A1493" w:rsidP="00CA7C2B">
      <w:pPr>
        <w:spacing w:line="240" w:lineRule="auto"/>
        <w:jc w:val="right"/>
        <w:rPr>
          <w:sz w:val="26"/>
          <w:szCs w:val="26"/>
        </w:rPr>
      </w:pPr>
    </w:p>
    <w:p w:rsidR="00B64CDB" w:rsidRPr="00C83374" w:rsidRDefault="008A1493" w:rsidP="00CA7C2B">
      <w:pPr>
        <w:spacing w:line="240" w:lineRule="auto"/>
        <w:jc w:val="center"/>
        <w:rPr>
          <w:sz w:val="26"/>
          <w:szCs w:val="26"/>
        </w:rPr>
      </w:pPr>
      <w:r w:rsidRPr="00C83374">
        <w:rPr>
          <w:sz w:val="26"/>
          <w:szCs w:val="26"/>
        </w:rPr>
        <w:t>План мероприятий по реализации муниципального проекта</w:t>
      </w:r>
      <w:r w:rsidR="00B64CDB" w:rsidRPr="00C83374">
        <w:rPr>
          <w:sz w:val="26"/>
          <w:szCs w:val="26"/>
        </w:rPr>
        <w:t xml:space="preserve"> </w:t>
      </w:r>
    </w:p>
    <w:p w:rsidR="00B64CDB" w:rsidRPr="00C83374" w:rsidRDefault="00B64CDB" w:rsidP="00CA7C2B">
      <w:pPr>
        <w:spacing w:line="240" w:lineRule="auto"/>
        <w:jc w:val="center"/>
        <w:rPr>
          <w:sz w:val="26"/>
          <w:szCs w:val="26"/>
        </w:rPr>
      </w:pPr>
      <w:r w:rsidRPr="00C83374">
        <w:rPr>
          <w:sz w:val="26"/>
          <w:szCs w:val="26"/>
        </w:rPr>
        <w:t>"Обеспечение качественно нового уровня развития инфраструктуры культуры"</w:t>
      </w:r>
    </w:p>
    <w:p w:rsidR="008A1493" w:rsidRPr="00C83374" w:rsidRDefault="00B64CDB" w:rsidP="00CA7C2B">
      <w:pPr>
        <w:spacing w:line="240" w:lineRule="auto"/>
        <w:jc w:val="center"/>
        <w:rPr>
          <w:sz w:val="26"/>
          <w:szCs w:val="26"/>
        </w:rPr>
      </w:pPr>
      <w:r w:rsidRPr="00C83374">
        <w:rPr>
          <w:sz w:val="26"/>
          <w:szCs w:val="26"/>
        </w:rPr>
        <w:t>("Культурная среда")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220"/>
        <w:gridCol w:w="55"/>
        <w:gridCol w:w="1976"/>
        <w:gridCol w:w="1978"/>
        <w:gridCol w:w="2087"/>
        <w:gridCol w:w="2202"/>
        <w:gridCol w:w="2401"/>
      </w:tblGrid>
      <w:tr w:rsidR="008A1493" w:rsidRPr="00C83374" w:rsidTr="00CB3233">
        <w:tc>
          <w:tcPr>
            <w:tcW w:w="867" w:type="dxa"/>
            <w:vMerge w:val="restart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№ </w:t>
            </w:r>
            <w:proofErr w:type="gramStart"/>
            <w:r w:rsidRPr="00C83374">
              <w:rPr>
                <w:sz w:val="26"/>
                <w:szCs w:val="26"/>
              </w:rPr>
              <w:t>п</w:t>
            </w:r>
            <w:proofErr w:type="gramEnd"/>
            <w:r w:rsidRPr="00C83374">
              <w:rPr>
                <w:sz w:val="26"/>
                <w:szCs w:val="26"/>
              </w:rPr>
              <w:t>/п</w:t>
            </w:r>
          </w:p>
        </w:tc>
        <w:tc>
          <w:tcPr>
            <w:tcW w:w="3275" w:type="dxa"/>
            <w:gridSpan w:val="2"/>
            <w:vMerge w:val="restart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Наименование результата мероприятия, контрольной точки</w:t>
            </w:r>
          </w:p>
        </w:tc>
        <w:tc>
          <w:tcPr>
            <w:tcW w:w="3954" w:type="dxa"/>
            <w:gridSpan w:val="2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087" w:type="dxa"/>
            <w:vMerge w:val="restart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02" w:type="dxa"/>
            <w:vMerge w:val="restart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Вид документа и характеристика результата</w:t>
            </w:r>
          </w:p>
        </w:tc>
        <w:tc>
          <w:tcPr>
            <w:tcW w:w="2401" w:type="dxa"/>
            <w:vMerge w:val="restart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Уровень контроля</w:t>
            </w:r>
          </w:p>
        </w:tc>
      </w:tr>
      <w:tr w:rsidR="00345EC4" w:rsidRPr="00C83374" w:rsidTr="00CB3233">
        <w:tc>
          <w:tcPr>
            <w:tcW w:w="867" w:type="dxa"/>
            <w:vMerge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  <w:gridSpan w:val="2"/>
            <w:vMerge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начало</w:t>
            </w:r>
          </w:p>
        </w:tc>
        <w:tc>
          <w:tcPr>
            <w:tcW w:w="1978" w:type="dxa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окончание</w:t>
            </w:r>
          </w:p>
        </w:tc>
        <w:tc>
          <w:tcPr>
            <w:tcW w:w="2087" w:type="dxa"/>
            <w:vMerge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vMerge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  <w:vMerge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64CDB" w:rsidRPr="00C83374" w:rsidTr="00E3676B">
        <w:tc>
          <w:tcPr>
            <w:tcW w:w="14786" w:type="dxa"/>
            <w:gridSpan w:val="8"/>
          </w:tcPr>
          <w:p w:rsidR="00B64CDB" w:rsidRPr="00C83374" w:rsidRDefault="00680384" w:rsidP="00CA7C2B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C83374">
              <w:rPr>
                <w:bCs/>
                <w:i/>
                <w:sz w:val="26"/>
                <w:szCs w:val="26"/>
              </w:rPr>
              <w:t xml:space="preserve">Обеспечение </w:t>
            </w:r>
            <w:r w:rsidRPr="00C83374">
              <w:rPr>
                <w:i/>
                <w:sz w:val="26"/>
                <w:szCs w:val="26"/>
              </w:rPr>
              <w:t>муниципальн</w:t>
            </w:r>
            <w:r w:rsidR="00317223">
              <w:rPr>
                <w:i/>
                <w:sz w:val="26"/>
                <w:szCs w:val="26"/>
              </w:rPr>
              <w:t>ого</w:t>
            </w:r>
            <w:r w:rsidRPr="00C83374">
              <w:rPr>
                <w:i/>
                <w:sz w:val="26"/>
                <w:szCs w:val="26"/>
              </w:rPr>
              <w:t xml:space="preserve"> бюджетн</w:t>
            </w:r>
            <w:r w:rsidR="00317223">
              <w:rPr>
                <w:i/>
                <w:sz w:val="26"/>
                <w:szCs w:val="26"/>
              </w:rPr>
              <w:t>ого</w:t>
            </w:r>
            <w:r w:rsidRPr="00C83374">
              <w:rPr>
                <w:i/>
                <w:sz w:val="26"/>
                <w:szCs w:val="26"/>
              </w:rPr>
              <w:t xml:space="preserve"> учреждени</w:t>
            </w:r>
            <w:r w:rsidR="00317223">
              <w:rPr>
                <w:i/>
                <w:sz w:val="26"/>
                <w:szCs w:val="26"/>
              </w:rPr>
              <w:t>я</w:t>
            </w:r>
            <w:r w:rsidRPr="00C83374">
              <w:rPr>
                <w:i/>
                <w:sz w:val="26"/>
                <w:szCs w:val="26"/>
              </w:rPr>
              <w:t xml:space="preserve"> дополнительного образования «</w:t>
            </w:r>
            <w:proofErr w:type="spellStart"/>
            <w:r w:rsidRPr="00C83374">
              <w:rPr>
                <w:i/>
                <w:sz w:val="26"/>
                <w:szCs w:val="26"/>
              </w:rPr>
              <w:t>Коркинск</w:t>
            </w:r>
            <w:r w:rsidR="00317223">
              <w:rPr>
                <w:i/>
                <w:sz w:val="26"/>
                <w:szCs w:val="26"/>
              </w:rPr>
              <w:t>ая</w:t>
            </w:r>
            <w:proofErr w:type="spellEnd"/>
            <w:r w:rsidR="00317223">
              <w:rPr>
                <w:i/>
                <w:sz w:val="26"/>
                <w:szCs w:val="26"/>
              </w:rPr>
              <w:t xml:space="preserve"> </w:t>
            </w:r>
            <w:r w:rsidRPr="00C83374">
              <w:rPr>
                <w:i/>
                <w:sz w:val="26"/>
                <w:szCs w:val="26"/>
              </w:rPr>
              <w:t>детск</w:t>
            </w:r>
            <w:r w:rsidR="00317223">
              <w:rPr>
                <w:i/>
                <w:sz w:val="26"/>
                <w:szCs w:val="26"/>
              </w:rPr>
              <w:t>ая</w:t>
            </w:r>
            <w:r w:rsidRPr="00C83374">
              <w:rPr>
                <w:i/>
                <w:sz w:val="26"/>
                <w:szCs w:val="26"/>
              </w:rPr>
              <w:t xml:space="preserve"> школ</w:t>
            </w:r>
            <w:r w:rsidR="00317223">
              <w:rPr>
                <w:i/>
                <w:sz w:val="26"/>
                <w:szCs w:val="26"/>
              </w:rPr>
              <w:t>а</w:t>
            </w:r>
            <w:r w:rsidRPr="00C83374">
              <w:rPr>
                <w:i/>
                <w:sz w:val="26"/>
                <w:szCs w:val="26"/>
              </w:rPr>
              <w:t xml:space="preserve"> искусств» </w:t>
            </w:r>
            <w:r w:rsidR="00317223">
              <w:rPr>
                <w:bCs/>
                <w:i/>
                <w:sz w:val="26"/>
                <w:szCs w:val="26"/>
              </w:rPr>
              <w:lastRenderedPageBreak/>
              <w:t>необходимыми инструментами.</w:t>
            </w:r>
          </w:p>
        </w:tc>
      </w:tr>
      <w:tr w:rsidR="00345EC4" w:rsidRPr="00C83374" w:rsidTr="00CB3233">
        <w:tc>
          <w:tcPr>
            <w:tcW w:w="867" w:type="dxa"/>
          </w:tcPr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220" w:type="dxa"/>
          </w:tcPr>
          <w:p w:rsidR="00A2192A" w:rsidRPr="00C83374" w:rsidRDefault="00A2192A" w:rsidP="00CA7C2B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C83374">
              <w:rPr>
                <w:bCs/>
                <w:sz w:val="26"/>
                <w:szCs w:val="26"/>
              </w:rPr>
              <w:t xml:space="preserve">Результат: </w:t>
            </w:r>
            <w:r w:rsidRPr="00C83374">
              <w:rPr>
                <w:sz w:val="26"/>
                <w:szCs w:val="26"/>
              </w:rPr>
              <w:t>обновлен парк музыкальных инструментов муниципальн</w:t>
            </w:r>
            <w:r w:rsidR="00317223">
              <w:rPr>
                <w:sz w:val="26"/>
                <w:szCs w:val="26"/>
              </w:rPr>
              <w:t xml:space="preserve">ого </w:t>
            </w:r>
            <w:r w:rsidRPr="00C83374">
              <w:rPr>
                <w:sz w:val="26"/>
                <w:szCs w:val="26"/>
              </w:rPr>
              <w:t>бюджетн</w:t>
            </w:r>
            <w:r w:rsidR="00317223">
              <w:rPr>
                <w:sz w:val="26"/>
                <w:szCs w:val="26"/>
              </w:rPr>
              <w:t>ого</w:t>
            </w:r>
            <w:r w:rsidRPr="00C83374">
              <w:rPr>
                <w:sz w:val="26"/>
                <w:szCs w:val="26"/>
              </w:rPr>
              <w:t xml:space="preserve"> учреждени</w:t>
            </w:r>
            <w:r w:rsidR="00317223">
              <w:rPr>
                <w:sz w:val="26"/>
                <w:szCs w:val="26"/>
              </w:rPr>
              <w:t>я</w:t>
            </w:r>
            <w:r w:rsidRPr="00C83374">
              <w:rPr>
                <w:sz w:val="26"/>
                <w:szCs w:val="26"/>
              </w:rPr>
              <w:t xml:space="preserve"> дополнительного образования «</w:t>
            </w:r>
            <w:proofErr w:type="spellStart"/>
            <w:r w:rsidRPr="00C83374">
              <w:rPr>
                <w:sz w:val="26"/>
                <w:szCs w:val="26"/>
              </w:rPr>
              <w:t>Коркинск</w:t>
            </w:r>
            <w:r w:rsidR="00317223">
              <w:rPr>
                <w:sz w:val="26"/>
                <w:szCs w:val="26"/>
              </w:rPr>
              <w:t>ая</w:t>
            </w:r>
            <w:proofErr w:type="spellEnd"/>
            <w:r w:rsidR="00317223">
              <w:rPr>
                <w:sz w:val="26"/>
                <w:szCs w:val="26"/>
              </w:rPr>
              <w:t xml:space="preserve"> детская</w:t>
            </w:r>
            <w:r w:rsidRPr="00C83374">
              <w:rPr>
                <w:sz w:val="26"/>
                <w:szCs w:val="26"/>
              </w:rPr>
              <w:t xml:space="preserve"> школ</w:t>
            </w:r>
            <w:r w:rsidR="00317223">
              <w:rPr>
                <w:sz w:val="26"/>
                <w:szCs w:val="26"/>
              </w:rPr>
              <w:t>а</w:t>
            </w:r>
            <w:r w:rsidRPr="00C83374">
              <w:rPr>
                <w:sz w:val="26"/>
                <w:szCs w:val="26"/>
              </w:rPr>
              <w:t xml:space="preserve"> искусств</w:t>
            </w:r>
            <w:r w:rsidR="00317223">
              <w:rPr>
                <w:sz w:val="26"/>
                <w:szCs w:val="26"/>
              </w:rPr>
              <w:t>»</w:t>
            </w:r>
          </w:p>
          <w:p w:rsidR="008A1493" w:rsidRPr="00C83374" w:rsidRDefault="008A1493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31" w:type="dxa"/>
            <w:gridSpan w:val="2"/>
          </w:tcPr>
          <w:p w:rsidR="008A1493" w:rsidRPr="00C83374" w:rsidRDefault="00317223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317223">
              <w:rPr>
                <w:sz w:val="26"/>
                <w:szCs w:val="26"/>
              </w:rPr>
              <w:t>01.01.2019</w:t>
            </w:r>
          </w:p>
        </w:tc>
        <w:tc>
          <w:tcPr>
            <w:tcW w:w="1978" w:type="dxa"/>
          </w:tcPr>
          <w:p w:rsidR="008A1493" w:rsidRPr="00C83374" w:rsidRDefault="001549FE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23.05.2019 г.</w:t>
            </w:r>
          </w:p>
        </w:tc>
        <w:tc>
          <w:tcPr>
            <w:tcW w:w="2087" w:type="dxa"/>
          </w:tcPr>
          <w:p w:rsidR="008A1493" w:rsidRPr="00C83374" w:rsidRDefault="001549FE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И.С. </w:t>
            </w:r>
            <w:proofErr w:type="spellStart"/>
            <w:r w:rsidRPr="00C83374">
              <w:rPr>
                <w:sz w:val="26"/>
                <w:szCs w:val="26"/>
              </w:rPr>
              <w:t>Овчинникова</w:t>
            </w:r>
            <w:proofErr w:type="spellEnd"/>
          </w:p>
        </w:tc>
        <w:tc>
          <w:tcPr>
            <w:tcW w:w="2202" w:type="dxa"/>
          </w:tcPr>
          <w:p w:rsidR="008A1493" w:rsidRPr="00317223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7223">
              <w:rPr>
                <w:sz w:val="26"/>
                <w:szCs w:val="26"/>
              </w:rPr>
              <w:t>Договор безвозмездного пользования</w:t>
            </w:r>
          </w:p>
        </w:tc>
        <w:tc>
          <w:tcPr>
            <w:tcW w:w="2401" w:type="dxa"/>
          </w:tcPr>
          <w:p w:rsidR="008A1493" w:rsidRPr="00317223" w:rsidRDefault="008A149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7223">
              <w:rPr>
                <w:sz w:val="26"/>
                <w:szCs w:val="26"/>
              </w:rPr>
              <w:t>Муниципальная рабочая группа</w:t>
            </w:r>
          </w:p>
        </w:tc>
      </w:tr>
      <w:tr w:rsidR="00317223" w:rsidRPr="00C83374" w:rsidTr="00CB3233">
        <w:trPr>
          <w:trHeight w:val="2121"/>
        </w:trPr>
        <w:tc>
          <w:tcPr>
            <w:tcW w:w="867" w:type="dxa"/>
          </w:tcPr>
          <w:p w:rsidR="00317223" w:rsidRPr="00C83374" w:rsidRDefault="00317223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1.1</w:t>
            </w:r>
          </w:p>
        </w:tc>
        <w:tc>
          <w:tcPr>
            <w:tcW w:w="3220" w:type="dxa"/>
          </w:tcPr>
          <w:p w:rsidR="00317223" w:rsidRPr="00C83374" w:rsidRDefault="00317223" w:rsidP="00CA7C2B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17223">
              <w:rPr>
                <w:i/>
                <w:sz w:val="26"/>
                <w:szCs w:val="26"/>
              </w:rPr>
              <w:t>Мероприятие:</w:t>
            </w:r>
            <w:r w:rsidRPr="00C83374">
              <w:rPr>
                <w:sz w:val="26"/>
                <w:szCs w:val="26"/>
              </w:rPr>
              <w:t xml:space="preserve"> направление официального письма с просьбой о включении Коркинского муниципального района в список получателей пианино в рамках национального проекта «Культура»</w:t>
            </w:r>
            <w:r>
              <w:rPr>
                <w:sz w:val="26"/>
                <w:szCs w:val="26"/>
              </w:rPr>
              <w:t>;</w:t>
            </w:r>
          </w:p>
          <w:p w:rsidR="00317223" w:rsidRDefault="00317223" w:rsidP="00CA7C2B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17223">
              <w:rPr>
                <w:i/>
                <w:sz w:val="26"/>
                <w:szCs w:val="26"/>
              </w:rPr>
              <w:t>Контрольная точка:</w:t>
            </w:r>
            <w:r w:rsidRPr="00C83374">
              <w:rPr>
                <w:sz w:val="26"/>
                <w:szCs w:val="26"/>
              </w:rPr>
              <w:t xml:space="preserve"> Подготовка договора безвозмездного пользования  с Министерством культуры Челябинской области на получение пианино</w:t>
            </w:r>
            <w:r>
              <w:rPr>
                <w:sz w:val="26"/>
                <w:szCs w:val="26"/>
              </w:rPr>
              <w:t>;</w:t>
            </w:r>
          </w:p>
          <w:p w:rsidR="00317223" w:rsidRDefault="00317223" w:rsidP="00CA7C2B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Заключение договора безвозмездного пользования  с Министерством культуры Челябинской области на получение пианино</w:t>
            </w:r>
            <w:r>
              <w:rPr>
                <w:sz w:val="26"/>
                <w:szCs w:val="26"/>
              </w:rPr>
              <w:t>;</w:t>
            </w:r>
          </w:p>
          <w:p w:rsidR="00317223" w:rsidRPr="00317223" w:rsidRDefault="00317223" w:rsidP="00CA7C2B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lastRenderedPageBreak/>
              <w:t>установка инструмента в помещении муниципального бюджетного учреждения дополнительного образования «Коркинской детской школы искусств»</w:t>
            </w:r>
          </w:p>
        </w:tc>
        <w:tc>
          <w:tcPr>
            <w:tcW w:w="10699" w:type="dxa"/>
            <w:gridSpan w:val="6"/>
          </w:tcPr>
          <w:p w:rsidR="00317223" w:rsidRPr="00C83374" w:rsidRDefault="00317223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2192A" w:rsidRPr="00C83374" w:rsidTr="00E3676B">
        <w:tc>
          <w:tcPr>
            <w:tcW w:w="14786" w:type="dxa"/>
            <w:gridSpan w:val="8"/>
          </w:tcPr>
          <w:p w:rsidR="00A2192A" w:rsidRPr="00C83374" w:rsidRDefault="00A2192A" w:rsidP="00CA7C2B">
            <w:pPr>
              <w:spacing w:line="240" w:lineRule="auto"/>
              <w:jc w:val="center"/>
              <w:rPr>
                <w:i/>
                <w:sz w:val="26"/>
                <w:szCs w:val="26"/>
                <w:highlight w:val="yellow"/>
              </w:rPr>
            </w:pPr>
            <w:r w:rsidRPr="00C83374">
              <w:rPr>
                <w:i/>
                <w:sz w:val="26"/>
                <w:szCs w:val="26"/>
              </w:rPr>
              <w:lastRenderedPageBreak/>
              <w:t>Обеспечение учреждений культуры передвижным  многофункциональным культурным центром (автоклубами).</w:t>
            </w:r>
          </w:p>
        </w:tc>
      </w:tr>
      <w:tr w:rsidR="00345EC4" w:rsidRPr="00C83374" w:rsidTr="00CB3233">
        <w:tc>
          <w:tcPr>
            <w:tcW w:w="867" w:type="dxa"/>
          </w:tcPr>
          <w:p w:rsidR="000C36E4" w:rsidRPr="00C83374" w:rsidRDefault="000C36E4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2.</w:t>
            </w:r>
          </w:p>
        </w:tc>
        <w:tc>
          <w:tcPr>
            <w:tcW w:w="3220" w:type="dxa"/>
          </w:tcPr>
          <w:p w:rsidR="000C36E4" w:rsidRPr="00C83374" w:rsidRDefault="000C36E4" w:rsidP="00CA7C2B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Результат: приобретён  передвижной многофункциональный культурный центр (автоклуб).</w:t>
            </w:r>
          </w:p>
        </w:tc>
        <w:tc>
          <w:tcPr>
            <w:tcW w:w="2031" w:type="dxa"/>
            <w:gridSpan w:val="2"/>
          </w:tcPr>
          <w:p w:rsidR="000C36E4" w:rsidRPr="00317223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7223">
              <w:rPr>
                <w:sz w:val="26"/>
                <w:szCs w:val="26"/>
              </w:rPr>
              <w:t>01.01.2020</w:t>
            </w:r>
          </w:p>
        </w:tc>
        <w:tc>
          <w:tcPr>
            <w:tcW w:w="1978" w:type="dxa"/>
          </w:tcPr>
          <w:p w:rsidR="000C36E4" w:rsidRPr="00317223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7223">
              <w:rPr>
                <w:sz w:val="26"/>
                <w:szCs w:val="26"/>
              </w:rPr>
              <w:t>31.12.2024</w:t>
            </w:r>
          </w:p>
        </w:tc>
        <w:tc>
          <w:tcPr>
            <w:tcW w:w="2087" w:type="dxa"/>
          </w:tcPr>
          <w:p w:rsidR="000C36E4" w:rsidRPr="00317223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7223">
              <w:rPr>
                <w:sz w:val="26"/>
                <w:szCs w:val="26"/>
              </w:rPr>
              <w:t xml:space="preserve">Т.С. Неведрова </w:t>
            </w:r>
          </w:p>
        </w:tc>
        <w:tc>
          <w:tcPr>
            <w:tcW w:w="2202" w:type="dxa"/>
          </w:tcPr>
          <w:p w:rsidR="000C36E4" w:rsidRPr="00317223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7223">
              <w:rPr>
                <w:sz w:val="26"/>
                <w:szCs w:val="26"/>
              </w:rPr>
              <w:t>Отчет о предоставлении межбюджетных трансфертов</w:t>
            </w:r>
          </w:p>
        </w:tc>
        <w:tc>
          <w:tcPr>
            <w:tcW w:w="2401" w:type="dxa"/>
          </w:tcPr>
          <w:p w:rsidR="000C36E4" w:rsidRPr="00317223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7223">
              <w:rPr>
                <w:sz w:val="26"/>
                <w:szCs w:val="26"/>
              </w:rPr>
              <w:t>Управление культуры</w:t>
            </w:r>
          </w:p>
        </w:tc>
      </w:tr>
      <w:tr w:rsidR="00345EC4" w:rsidRPr="00C83374" w:rsidTr="00CB3233">
        <w:tc>
          <w:tcPr>
            <w:tcW w:w="867" w:type="dxa"/>
          </w:tcPr>
          <w:p w:rsidR="000C36E4" w:rsidRPr="00C83374" w:rsidRDefault="000C36E4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2.1.</w:t>
            </w:r>
          </w:p>
        </w:tc>
        <w:tc>
          <w:tcPr>
            <w:tcW w:w="3220" w:type="dxa"/>
          </w:tcPr>
          <w:p w:rsidR="000C36E4" w:rsidRPr="00C83374" w:rsidRDefault="000C36E4" w:rsidP="00CA7C2B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Мероприятие: приобретение передвижного многофункционального культурного центра (автоклуба) для обслуживания сельского населения</w:t>
            </w:r>
          </w:p>
        </w:tc>
        <w:tc>
          <w:tcPr>
            <w:tcW w:w="2031" w:type="dxa"/>
            <w:gridSpan w:val="2"/>
          </w:tcPr>
          <w:p w:rsidR="000C36E4" w:rsidRPr="00345EC4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01.06.2020</w:t>
            </w:r>
          </w:p>
        </w:tc>
        <w:tc>
          <w:tcPr>
            <w:tcW w:w="1978" w:type="dxa"/>
          </w:tcPr>
          <w:p w:rsidR="000C36E4" w:rsidRPr="00345EC4" w:rsidRDefault="00317223" w:rsidP="00CA7C2B">
            <w:pPr>
              <w:spacing w:line="240" w:lineRule="auto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01.09.2020</w:t>
            </w:r>
          </w:p>
        </w:tc>
        <w:tc>
          <w:tcPr>
            <w:tcW w:w="2087" w:type="dxa"/>
          </w:tcPr>
          <w:p w:rsidR="000C36E4" w:rsidRPr="00345EC4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Т.С. Неведрова;</w:t>
            </w:r>
          </w:p>
          <w:p w:rsidR="00317223" w:rsidRPr="00345EC4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 xml:space="preserve">Е.А. </w:t>
            </w:r>
            <w:proofErr w:type="spellStart"/>
            <w:r w:rsidRPr="00345EC4">
              <w:rPr>
                <w:sz w:val="26"/>
                <w:szCs w:val="26"/>
              </w:rPr>
              <w:t>Курынкина</w:t>
            </w:r>
            <w:proofErr w:type="spellEnd"/>
          </w:p>
        </w:tc>
        <w:tc>
          <w:tcPr>
            <w:tcW w:w="2202" w:type="dxa"/>
          </w:tcPr>
          <w:p w:rsidR="000C36E4" w:rsidRPr="00345EC4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 xml:space="preserve">Заявка </w:t>
            </w:r>
          </w:p>
        </w:tc>
        <w:tc>
          <w:tcPr>
            <w:tcW w:w="2401" w:type="dxa"/>
          </w:tcPr>
          <w:p w:rsidR="000C36E4" w:rsidRPr="00345EC4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Управление культуры</w:t>
            </w:r>
          </w:p>
        </w:tc>
      </w:tr>
      <w:tr w:rsidR="00345EC4" w:rsidRPr="00C83374" w:rsidTr="00CB3233">
        <w:tc>
          <w:tcPr>
            <w:tcW w:w="867" w:type="dxa"/>
          </w:tcPr>
          <w:p w:rsidR="00996C5F" w:rsidRPr="00C83374" w:rsidRDefault="00996C5F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2.1.1</w:t>
            </w:r>
          </w:p>
        </w:tc>
        <w:tc>
          <w:tcPr>
            <w:tcW w:w="3220" w:type="dxa"/>
          </w:tcPr>
          <w:p w:rsidR="00996C5F" w:rsidRDefault="00996C5F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Контрольная точка. Поддержано направление заявки на приобретение передвижного многофункционального культурного центра (автоклуба) для обслуживания сельского населения</w:t>
            </w:r>
          </w:p>
          <w:p w:rsidR="008C137B" w:rsidRPr="00C83374" w:rsidRDefault="008C137B" w:rsidP="00CA7C2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031" w:type="dxa"/>
            <w:gridSpan w:val="2"/>
          </w:tcPr>
          <w:p w:rsidR="00996C5F" w:rsidRPr="008C137B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01.0</w:t>
            </w:r>
            <w:r w:rsidR="008C137B" w:rsidRPr="008C137B">
              <w:rPr>
                <w:sz w:val="26"/>
                <w:szCs w:val="26"/>
              </w:rPr>
              <w:t>1</w:t>
            </w:r>
            <w:r w:rsidRPr="008C137B">
              <w:rPr>
                <w:sz w:val="26"/>
                <w:szCs w:val="26"/>
              </w:rPr>
              <w:t>.2020</w:t>
            </w:r>
          </w:p>
        </w:tc>
        <w:tc>
          <w:tcPr>
            <w:tcW w:w="1978" w:type="dxa"/>
          </w:tcPr>
          <w:p w:rsidR="00996C5F" w:rsidRPr="008C137B" w:rsidRDefault="008C137B" w:rsidP="00CA7C2B">
            <w:pPr>
              <w:spacing w:line="240" w:lineRule="auto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01</w:t>
            </w:r>
            <w:r w:rsidR="00317223" w:rsidRPr="008C137B">
              <w:rPr>
                <w:sz w:val="26"/>
                <w:szCs w:val="26"/>
              </w:rPr>
              <w:t>.</w:t>
            </w:r>
            <w:r w:rsidRPr="008C137B">
              <w:rPr>
                <w:sz w:val="26"/>
                <w:szCs w:val="26"/>
              </w:rPr>
              <w:t>05</w:t>
            </w:r>
            <w:r w:rsidR="00317223" w:rsidRPr="008C137B">
              <w:rPr>
                <w:sz w:val="26"/>
                <w:szCs w:val="26"/>
              </w:rPr>
              <w:t>.2020</w:t>
            </w:r>
          </w:p>
        </w:tc>
        <w:tc>
          <w:tcPr>
            <w:tcW w:w="2087" w:type="dxa"/>
          </w:tcPr>
          <w:p w:rsidR="00996C5F" w:rsidRPr="008C137B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Т.С. Неведрова</w:t>
            </w:r>
          </w:p>
        </w:tc>
        <w:tc>
          <w:tcPr>
            <w:tcW w:w="2202" w:type="dxa"/>
          </w:tcPr>
          <w:p w:rsidR="00996C5F" w:rsidRPr="008C137B" w:rsidRDefault="00996C5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996C5F" w:rsidRPr="008C137B" w:rsidRDefault="0031722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Управление культуры</w:t>
            </w:r>
          </w:p>
        </w:tc>
      </w:tr>
      <w:tr w:rsidR="00345EC4" w:rsidRPr="00C83374" w:rsidTr="00CB3233">
        <w:tc>
          <w:tcPr>
            <w:tcW w:w="867" w:type="dxa"/>
          </w:tcPr>
          <w:p w:rsidR="00996C5F" w:rsidRPr="00C83374" w:rsidRDefault="00996C5F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2.1.2</w:t>
            </w:r>
          </w:p>
        </w:tc>
        <w:tc>
          <w:tcPr>
            <w:tcW w:w="3220" w:type="dxa"/>
          </w:tcPr>
          <w:p w:rsidR="00996C5F" w:rsidRPr="00C83374" w:rsidRDefault="00996C5F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Контрольная точка: </w:t>
            </w:r>
          </w:p>
          <w:p w:rsidR="00996C5F" w:rsidRPr="00C83374" w:rsidRDefault="00996C5F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lastRenderedPageBreak/>
              <w:t>Подготовка заявки на приобретение передвижного многофункционального культурного центра (автоклуба) для обслуживания сельского населения</w:t>
            </w:r>
          </w:p>
        </w:tc>
        <w:tc>
          <w:tcPr>
            <w:tcW w:w="2031" w:type="dxa"/>
            <w:gridSpan w:val="2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lastRenderedPageBreak/>
              <w:t>01.05.2020</w:t>
            </w:r>
          </w:p>
        </w:tc>
        <w:tc>
          <w:tcPr>
            <w:tcW w:w="1978" w:type="dxa"/>
          </w:tcPr>
          <w:p w:rsidR="00996C5F" w:rsidRPr="008C137B" w:rsidRDefault="008C137B" w:rsidP="00CA7C2B">
            <w:pPr>
              <w:spacing w:line="240" w:lineRule="auto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01.06.2020</w:t>
            </w:r>
          </w:p>
        </w:tc>
        <w:tc>
          <w:tcPr>
            <w:tcW w:w="2087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Т.С. Неведрова;</w:t>
            </w:r>
          </w:p>
          <w:p w:rsidR="008C137B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О.Н. </w:t>
            </w:r>
            <w:proofErr w:type="spellStart"/>
            <w:r w:rsidRPr="008C137B">
              <w:rPr>
                <w:sz w:val="26"/>
                <w:szCs w:val="26"/>
              </w:rPr>
              <w:t>Яцемирская</w:t>
            </w:r>
            <w:proofErr w:type="spellEnd"/>
            <w:r w:rsidRPr="008C13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lastRenderedPageBreak/>
              <w:t>Заявка</w:t>
            </w:r>
          </w:p>
        </w:tc>
        <w:tc>
          <w:tcPr>
            <w:tcW w:w="2401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Рабочая группа</w:t>
            </w:r>
          </w:p>
        </w:tc>
      </w:tr>
      <w:tr w:rsidR="00345EC4" w:rsidRPr="00C83374" w:rsidTr="00CB3233">
        <w:tc>
          <w:tcPr>
            <w:tcW w:w="867" w:type="dxa"/>
          </w:tcPr>
          <w:p w:rsidR="00996C5F" w:rsidRPr="00C83374" w:rsidRDefault="00996C5F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lastRenderedPageBreak/>
              <w:t>2.1.3</w:t>
            </w:r>
          </w:p>
        </w:tc>
        <w:tc>
          <w:tcPr>
            <w:tcW w:w="3220" w:type="dxa"/>
          </w:tcPr>
          <w:p w:rsidR="00996C5F" w:rsidRPr="00C83374" w:rsidRDefault="00996C5F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Контрольная точка: </w:t>
            </w:r>
          </w:p>
          <w:p w:rsidR="00996C5F" w:rsidRPr="00C83374" w:rsidRDefault="00996C5F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Направление заяв</w:t>
            </w:r>
            <w:r w:rsidR="00B20697" w:rsidRPr="00C83374">
              <w:rPr>
                <w:sz w:val="26"/>
                <w:szCs w:val="26"/>
              </w:rPr>
              <w:t>ки</w:t>
            </w:r>
            <w:r w:rsidRPr="00C83374">
              <w:rPr>
                <w:sz w:val="26"/>
                <w:szCs w:val="26"/>
              </w:rPr>
              <w:t xml:space="preserve"> </w:t>
            </w:r>
            <w:proofErr w:type="gramStart"/>
            <w:r w:rsidRPr="00C83374">
              <w:rPr>
                <w:sz w:val="26"/>
                <w:szCs w:val="26"/>
              </w:rPr>
              <w:t>в Министерство культуры Челябинской области для включения в сводную заявку от Челябинской области на участие</w:t>
            </w:r>
            <w:proofErr w:type="gramEnd"/>
            <w:r w:rsidRPr="00C83374">
              <w:rPr>
                <w:sz w:val="26"/>
                <w:szCs w:val="26"/>
              </w:rPr>
              <w:t xml:space="preserve"> в конкурсном отборе</w:t>
            </w:r>
          </w:p>
        </w:tc>
        <w:tc>
          <w:tcPr>
            <w:tcW w:w="2031" w:type="dxa"/>
            <w:gridSpan w:val="2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01.06.2020</w:t>
            </w:r>
          </w:p>
        </w:tc>
        <w:tc>
          <w:tcPr>
            <w:tcW w:w="1978" w:type="dxa"/>
          </w:tcPr>
          <w:p w:rsidR="00996C5F" w:rsidRPr="008C137B" w:rsidRDefault="008C137B" w:rsidP="00CA7C2B">
            <w:pPr>
              <w:spacing w:line="240" w:lineRule="auto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05.06.2020</w:t>
            </w:r>
          </w:p>
        </w:tc>
        <w:tc>
          <w:tcPr>
            <w:tcW w:w="2087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О.В. Выборнова</w:t>
            </w:r>
          </w:p>
        </w:tc>
        <w:tc>
          <w:tcPr>
            <w:tcW w:w="2202" w:type="dxa"/>
          </w:tcPr>
          <w:p w:rsidR="00996C5F" w:rsidRPr="008C137B" w:rsidRDefault="00996C5F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Управление культуры</w:t>
            </w:r>
          </w:p>
        </w:tc>
      </w:tr>
      <w:tr w:rsidR="00345EC4" w:rsidRPr="00C83374" w:rsidTr="00CB3233">
        <w:tc>
          <w:tcPr>
            <w:tcW w:w="867" w:type="dxa"/>
          </w:tcPr>
          <w:p w:rsidR="000C36E4" w:rsidRPr="00C83374" w:rsidRDefault="00996C5F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2.</w:t>
            </w:r>
            <w:r w:rsidR="00B20697" w:rsidRPr="00C83374">
              <w:rPr>
                <w:sz w:val="26"/>
                <w:szCs w:val="26"/>
              </w:rPr>
              <w:t>1.4</w:t>
            </w:r>
          </w:p>
        </w:tc>
        <w:tc>
          <w:tcPr>
            <w:tcW w:w="3220" w:type="dxa"/>
          </w:tcPr>
          <w:p w:rsidR="00996C5F" w:rsidRPr="00C83374" w:rsidRDefault="00B20697" w:rsidP="00CA7C2B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Контрольная точка:</w:t>
            </w:r>
            <w:r w:rsidR="00996C5F" w:rsidRPr="00C83374">
              <w:rPr>
                <w:sz w:val="26"/>
                <w:szCs w:val="26"/>
              </w:rPr>
              <w:t xml:space="preserve"> заключение соглашения о предоставлении  межбюджетных трансфертов из федерального бюджета на приобретение передвижного многофункционального культурного центра (автоклуба) для обслуживания сельского населения</w:t>
            </w:r>
          </w:p>
        </w:tc>
        <w:tc>
          <w:tcPr>
            <w:tcW w:w="2031" w:type="dxa"/>
            <w:gridSpan w:val="2"/>
          </w:tcPr>
          <w:p w:rsidR="000C36E4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:rsidR="000C36E4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</w:tcPr>
          <w:p w:rsidR="000C36E4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О.В. Выборнова</w:t>
            </w:r>
          </w:p>
        </w:tc>
        <w:tc>
          <w:tcPr>
            <w:tcW w:w="2202" w:type="dxa"/>
          </w:tcPr>
          <w:p w:rsidR="000C36E4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Соглашение</w:t>
            </w:r>
          </w:p>
        </w:tc>
        <w:tc>
          <w:tcPr>
            <w:tcW w:w="2401" w:type="dxa"/>
          </w:tcPr>
          <w:p w:rsidR="000C36E4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Управление культуры</w:t>
            </w:r>
          </w:p>
        </w:tc>
      </w:tr>
      <w:tr w:rsidR="00345EC4" w:rsidRPr="00C83374" w:rsidTr="00CB3233">
        <w:tc>
          <w:tcPr>
            <w:tcW w:w="867" w:type="dxa"/>
          </w:tcPr>
          <w:p w:rsidR="00996C5F" w:rsidRPr="00C83374" w:rsidRDefault="00B20697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83374">
              <w:rPr>
                <w:sz w:val="26"/>
                <w:szCs w:val="26"/>
              </w:rPr>
              <w:t>2.1.5</w:t>
            </w:r>
          </w:p>
        </w:tc>
        <w:tc>
          <w:tcPr>
            <w:tcW w:w="3220" w:type="dxa"/>
          </w:tcPr>
          <w:p w:rsidR="001549FE" w:rsidRPr="00C83374" w:rsidRDefault="00AB03CD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Контрольная точка: </w:t>
            </w:r>
            <w:r w:rsidR="00B20697" w:rsidRPr="00C83374">
              <w:rPr>
                <w:sz w:val="26"/>
                <w:szCs w:val="26"/>
              </w:rPr>
              <w:t xml:space="preserve">Организация доставки передвижного многофункционального </w:t>
            </w:r>
            <w:r w:rsidR="00B20697" w:rsidRPr="00C83374">
              <w:rPr>
                <w:sz w:val="26"/>
                <w:szCs w:val="26"/>
              </w:rPr>
              <w:lastRenderedPageBreak/>
              <w:t>культурного центра (автоклуба) для обслуживания сельского населения</w:t>
            </w:r>
          </w:p>
        </w:tc>
        <w:tc>
          <w:tcPr>
            <w:tcW w:w="2031" w:type="dxa"/>
            <w:gridSpan w:val="2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lastRenderedPageBreak/>
              <w:t>2021</w:t>
            </w:r>
          </w:p>
        </w:tc>
        <w:tc>
          <w:tcPr>
            <w:tcW w:w="1978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>2021</w:t>
            </w:r>
          </w:p>
        </w:tc>
        <w:tc>
          <w:tcPr>
            <w:tcW w:w="2087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 xml:space="preserve">О.Н. </w:t>
            </w:r>
            <w:proofErr w:type="spellStart"/>
            <w:r w:rsidRPr="008C137B">
              <w:rPr>
                <w:sz w:val="26"/>
                <w:szCs w:val="26"/>
              </w:rPr>
              <w:t>Яцемирская</w:t>
            </w:r>
            <w:proofErr w:type="spellEnd"/>
          </w:p>
        </w:tc>
        <w:tc>
          <w:tcPr>
            <w:tcW w:w="2202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C137B">
              <w:rPr>
                <w:sz w:val="26"/>
                <w:szCs w:val="26"/>
              </w:rPr>
              <w:t xml:space="preserve">Муниципальный контракт </w:t>
            </w:r>
          </w:p>
        </w:tc>
        <w:tc>
          <w:tcPr>
            <w:tcW w:w="2401" w:type="dxa"/>
          </w:tcPr>
          <w:p w:rsidR="00996C5F" w:rsidRPr="008C137B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1549FE" w:rsidRPr="00C83374" w:rsidTr="002F2B8D">
        <w:tc>
          <w:tcPr>
            <w:tcW w:w="14786" w:type="dxa"/>
            <w:gridSpan w:val="8"/>
          </w:tcPr>
          <w:p w:rsidR="001549FE" w:rsidRPr="00C83374" w:rsidRDefault="001549FE" w:rsidP="00CA7C2B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C83374">
              <w:rPr>
                <w:i/>
                <w:sz w:val="26"/>
                <w:szCs w:val="26"/>
              </w:rPr>
              <w:lastRenderedPageBreak/>
              <w:t>Создание модельных</w:t>
            </w:r>
            <w:r w:rsidRPr="00C8337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муниципальных</w:t>
            </w:r>
            <w:r w:rsidRPr="00C83374">
              <w:rPr>
                <w:i/>
                <w:sz w:val="26"/>
                <w:szCs w:val="26"/>
              </w:rPr>
              <w:t xml:space="preserve"> библиотек</w:t>
            </w:r>
          </w:p>
        </w:tc>
      </w:tr>
      <w:tr w:rsidR="00345EC4" w:rsidRPr="00C83374" w:rsidTr="00CB3233">
        <w:tc>
          <w:tcPr>
            <w:tcW w:w="867" w:type="dxa"/>
          </w:tcPr>
          <w:p w:rsidR="001549FE" w:rsidRPr="00C83374" w:rsidRDefault="001549FE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3</w:t>
            </w:r>
          </w:p>
        </w:tc>
        <w:tc>
          <w:tcPr>
            <w:tcW w:w="3220" w:type="dxa"/>
          </w:tcPr>
          <w:p w:rsidR="001549FE" w:rsidRPr="00C83374" w:rsidRDefault="001549FE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Результат: по модельному стандарту переоснащена </w:t>
            </w:r>
            <w:proofErr w:type="spellStart"/>
            <w:r w:rsidRPr="00C83374">
              <w:rPr>
                <w:sz w:val="26"/>
                <w:szCs w:val="26"/>
                <w:shd w:val="clear" w:color="auto" w:fill="FFFFFF"/>
              </w:rPr>
              <w:t>Межпоселенческая</w:t>
            </w:r>
            <w:proofErr w:type="spellEnd"/>
            <w:r w:rsidRPr="00C83374">
              <w:rPr>
                <w:sz w:val="26"/>
                <w:szCs w:val="26"/>
                <w:shd w:val="clear" w:color="auto" w:fill="FFFFFF"/>
              </w:rPr>
              <w:t xml:space="preserve"> центральная детская библиотека</w:t>
            </w:r>
            <w:r w:rsidR="00CB3233">
              <w:rPr>
                <w:sz w:val="26"/>
                <w:szCs w:val="26"/>
                <w:shd w:val="clear" w:color="auto" w:fill="FFFFFF"/>
              </w:rPr>
              <w:t xml:space="preserve"> муниципального бюджетного учреждения «Централизованная библиотечная система</w:t>
            </w:r>
            <w:r w:rsidRPr="00C83374">
              <w:rPr>
                <w:sz w:val="26"/>
                <w:szCs w:val="26"/>
                <w:shd w:val="clear" w:color="auto" w:fill="FFFFFF"/>
              </w:rPr>
              <w:t xml:space="preserve"> Коркинского муниципального района</w:t>
            </w:r>
            <w:r w:rsidR="00CB3233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031" w:type="dxa"/>
            <w:gridSpan w:val="2"/>
          </w:tcPr>
          <w:p w:rsidR="001549FE" w:rsidRPr="00CB3233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B3233">
              <w:rPr>
                <w:sz w:val="26"/>
                <w:szCs w:val="26"/>
              </w:rPr>
              <w:t>202</w:t>
            </w:r>
            <w:r w:rsidR="00021FEC">
              <w:rPr>
                <w:sz w:val="26"/>
                <w:szCs w:val="26"/>
              </w:rPr>
              <w:t>0</w:t>
            </w:r>
          </w:p>
        </w:tc>
        <w:tc>
          <w:tcPr>
            <w:tcW w:w="1978" w:type="dxa"/>
          </w:tcPr>
          <w:p w:rsidR="001549FE" w:rsidRPr="00CB3233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B3233">
              <w:rPr>
                <w:sz w:val="26"/>
                <w:szCs w:val="26"/>
              </w:rPr>
              <w:t>202</w:t>
            </w:r>
            <w:r w:rsidR="00021FEC">
              <w:rPr>
                <w:sz w:val="26"/>
                <w:szCs w:val="26"/>
              </w:rPr>
              <w:t>0</w:t>
            </w:r>
          </w:p>
        </w:tc>
        <w:tc>
          <w:tcPr>
            <w:tcW w:w="2087" w:type="dxa"/>
          </w:tcPr>
          <w:p w:rsidR="001549FE" w:rsidRPr="00CB3233" w:rsidRDefault="008C137B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B3233">
              <w:rPr>
                <w:sz w:val="26"/>
                <w:szCs w:val="26"/>
              </w:rPr>
              <w:t xml:space="preserve">Д.А. </w:t>
            </w:r>
            <w:proofErr w:type="spellStart"/>
            <w:r w:rsidRPr="00CB3233">
              <w:rPr>
                <w:sz w:val="26"/>
                <w:szCs w:val="26"/>
              </w:rPr>
              <w:t>Жужгин</w:t>
            </w:r>
            <w:proofErr w:type="spellEnd"/>
            <w:r w:rsidRPr="00CB32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</w:tcPr>
          <w:p w:rsidR="00A8452A" w:rsidRPr="00CB3233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B3233">
              <w:rPr>
                <w:sz w:val="26"/>
                <w:szCs w:val="26"/>
              </w:rPr>
              <w:t>Соглашение</w:t>
            </w:r>
          </w:p>
        </w:tc>
        <w:tc>
          <w:tcPr>
            <w:tcW w:w="2401" w:type="dxa"/>
          </w:tcPr>
          <w:p w:rsidR="001549FE" w:rsidRPr="00CB3233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B3233">
              <w:rPr>
                <w:sz w:val="26"/>
                <w:szCs w:val="26"/>
              </w:rPr>
              <w:t>Рабочая группа</w:t>
            </w:r>
          </w:p>
        </w:tc>
      </w:tr>
      <w:tr w:rsidR="00345EC4" w:rsidRPr="00C83374" w:rsidTr="00CB3233">
        <w:tc>
          <w:tcPr>
            <w:tcW w:w="867" w:type="dxa"/>
          </w:tcPr>
          <w:p w:rsidR="002F2B8D" w:rsidRPr="00C83374" w:rsidRDefault="002F2B8D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3.1</w:t>
            </w:r>
          </w:p>
        </w:tc>
        <w:tc>
          <w:tcPr>
            <w:tcW w:w="3220" w:type="dxa"/>
          </w:tcPr>
          <w:p w:rsidR="002F2B8D" w:rsidRPr="00C83374" w:rsidRDefault="002F2B8D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Мероприятие: выполнение ремонтных работ в соответствии с дорожной картой:</w:t>
            </w:r>
          </w:p>
        </w:tc>
        <w:tc>
          <w:tcPr>
            <w:tcW w:w="2031" w:type="dxa"/>
            <w:gridSpan w:val="2"/>
          </w:tcPr>
          <w:p w:rsidR="002F2B8D" w:rsidRPr="00A8452A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>2019</w:t>
            </w:r>
          </w:p>
        </w:tc>
        <w:tc>
          <w:tcPr>
            <w:tcW w:w="1978" w:type="dxa"/>
          </w:tcPr>
          <w:p w:rsidR="002F2B8D" w:rsidRPr="00A8452A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>2020</w:t>
            </w:r>
          </w:p>
        </w:tc>
        <w:tc>
          <w:tcPr>
            <w:tcW w:w="2087" w:type="dxa"/>
          </w:tcPr>
          <w:p w:rsidR="002F2B8D" w:rsidRPr="00A8452A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 xml:space="preserve">Д.А. </w:t>
            </w:r>
            <w:proofErr w:type="spellStart"/>
            <w:r w:rsidRPr="00A8452A">
              <w:rPr>
                <w:sz w:val="26"/>
                <w:szCs w:val="26"/>
              </w:rPr>
              <w:t>Жужгин</w:t>
            </w:r>
            <w:proofErr w:type="spellEnd"/>
          </w:p>
        </w:tc>
        <w:tc>
          <w:tcPr>
            <w:tcW w:w="2202" w:type="dxa"/>
          </w:tcPr>
          <w:p w:rsidR="002F2B8D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>Отчет об укреплении материально-технической базы учреждения</w:t>
            </w:r>
            <w:r>
              <w:rPr>
                <w:sz w:val="26"/>
                <w:szCs w:val="26"/>
              </w:rPr>
              <w:t>;</w:t>
            </w:r>
          </w:p>
          <w:p w:rsidR="00A8452A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Соглашение;</w:t>
            </w:r>
          </w:p>
          <w:p w:rsidR="00A8452A" w:rsidRPr="00A8452A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контракт</w:t>
            </w:r>
            <w:r w:rsidR="00CB3233">
              <w:rPr>
                <w:sz w:val="26"/>
                <w:szCs w:val="26"/>
              </w:rPr>
              <w:t>.</w:t>
            </w:r>
          </w:p>
        </w:tc>
        <w:tc>
          <w:tcPr>
            <w:tcW w:w="2401" w:type="dxa"/>
          </w:tcPr>
          <w:p w:rsidR="002F2B8D" w:rsidRPr="00C83374" w:rsidRDefault="00A8452A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A8452A">
              <w:rPr>
                <w:sz w:val="26"/>
                <w:szCs w:val="26"/>
              </w:rPr>
              <w:t>Рабочая группа</w:t>
            </w:r>
          </w:p>
        </w:tc>
      </w:tr>
      <w:tr w:rsidR="00345EC4" w:rsidRPr="00C83374" w:rsidTr="00CB3233">
        <w:trPr>
          <w:trHeight w:val="4385"/>
        </w:trPr>
        <w:tc>
          <w:tcPr>
            <w:tcW w:w="867" w:type="dxa"/>
          </w:tcPr>
          <w:p w:rsidR="00A8452A" w:rsidRPr="00C83374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3220" w:type="dxa"/>
          </w:tcPr>
          <w:p w:rsidR="00CB3233" w:rsidRDefault="00A8452A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Контрольная точка: Установка насоса повысителя на пожарное водоснабжение</w:t>
            </w:r>
            <w:r w:rsidR="00CB3233">
              <w:rPr>
                <w:sz w:val="26"/>
                <w:szCs w:val="26"/>
              </w:rPr>
              <w:t xml:space="preserve">; </w:t>
            </w:r>
          </w:p>
          <w:p w:rsidR="00A8452A" w:rsidRPr="00C83374" w:rsidRDefault="00A8452A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Ремонт запорной арматуры </w:t>
            </w:r>
            <w:proofErr w:type="spellStart"/>
            <w:r w:rsidRPr="00C83374">
              <w:rPr>
                <w:sz w:val="26"/>
                <w:szCs w:val="26"/>
              </w:rPr>
              <w:t>теплоузла</w:t>
            </w:r>
            <w:proofErr w:type="spellEnd"/>
            <w:r w:rsidRPr="00C83374">
              <w:rPr>
                <w:sz w:val="26"/>
                <w:szCs w:val="26"/>
              </w:rPr>
              <w:t xml:space="preserve"> по предписанию теплоснабжающей организации</w:t>
            </w:r>
            <w:r w:rsidR="00CB3233">
              <w:rPr>
                <w:sz w:val="26"/>
                <w:szCs w:val="26"/>
              </w:rPr>
              <w:t>;</w:t>
            </w:r>
          </w:p>
          <w:p w:rsidR="00A8452A" w:rsidRPr="00C83374" w:rsidRDefault="00A8452A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 Замена канализационной системы здания, установка новой трубы, ремонт колодца, установка обратного клапана</w:t>
            </w:r>
            <w:r w:rsidR="00CB3233">
              <w:rPr>
                <w:sz w:val="26"/>
                <w:szCs w:val="26"/>
              </w:rPr>
              <w:t>;</w:t>
            </w:r>
          </w:p>
          <w:p w:rsidR="00A8452A" w:rsidRPr="00C83374" w:rsidRDefault="00A8452A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Установка пандуса для маломобильных групп населения</w:t>
            </w:r>
            <w:r w:rsidR="00CB3233">
              <w:rPr>
                <w:sz w:val="26"/>
                <w:szCs w:val="26"/>
              </w:rPr>
              <w:t>;</w:t>
            </w:r>
          </w:p>
          <w:p w:rsidR="00A8452A" w:rsidRPr="00C83374" w:rsidRDefault="00A8452A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Обеспечение канала высокоскоростного Интернета</w:t>
            </w:r>
            <w:r w:rsidR="00CB3233">
              <w:rPr>
                <w:sz w:val="26"/>
                <w:szCs w:val="26"/>
              </w:rPr>
              <w:t>;</w:t>
            </w:r>
          </w:p>
          <w:p w:rsidR="00A8452A" w:rsidRPr="00C83374" w:rsidRDefault="00A8452A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Установка охранной сигнализации</w:t>
            </w:r>
            <w:r w:rsidR="00CB3233">
              <w:rPr>
                <w:sz w:val="26"/>
                <w:szCs w:val="26"/>
              </w:rPr>
              <w:t>;</w:t>
            </w:r>
          </w:p>
          <w:p w:rsidR="00A8452A" w:rsidRPr="00C83374" w:rsidRDefault="00A8452A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Модернизация пожарной сигнализации</w:t>
            </w:r>
          </w:p>
        </w:tc>
        <w:tc>
          <w:tcPr>
            <w:tcW w:w="2031" w:type="dxa"/>
            <w:gridSpan w:val="2"/>
          </w:tcPr>
          <w:p w:rsidR="00A8452A" w:rsidRPr="00CB3233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B3233">
              <w:rPr>
                <w:sz w:val="26"/>
                <w:szCs w:val="26"/>
              </w:rPr>
              <w:t>2019</w:t>
            </w:r>
          </w:p>
        </w:tc>
        <w:tc>
          <w:tcPr>
            <w:tcW w:w="1978" w:type="dxa"/>
          </w:tcPr>
          <w:p w:rsidR="00A8452A" w:rsidRPr="00CB3233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B3233">
              <w:rPr>
                <w:sz w:val="26"/>
                <w:szCs w:val="26"/>
              </w:rPr>
              <w:t>2020</w:t>
            </w:r>
          </w:p>
        </w:tc>
        <w:tc>
          <w:tcPr>
            <w:tcW w:w="2087" w:type="dxa"/>
          </w:tcPr>
          <w:p w:rsidR="00A8452A" w:rsidRPr="00A8452A" w:rsidRDefault="00A8452A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 xml:space="preserve">Д.А. </w:t>
            </w:r>
            <w:proofErr w:type="spellStart"/>
            <w:r w:rsidRPr="00A8452A">
              <w:rPr>
                <w:sz w:val="26"/>
                <w:szCs w:val="26"/>
              </w:rPr>
              <w:t>Жужгин</w:t>
            </w:r>
            <w:proofErr w:type="spellEnd"/>
          </w:p>
        </w:tc>
        <w:tc>
          <w:tcPr>
            <w:tcW w:w="2202" w:type="dxa"/>
          </w:tcPr>
          <w:p w:rsidR="00A8452A" w:rsidRPr="00A8452A" w:rsidRDefault="00CB323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контракты</w:t>
            </w:r>
          </w:p>
        </w:tc>
        <w:tc>
          <w:tcPr>
            <w:tcW w:w="2401" w:type="dxa"/>
          </w:tcPr>
          <w:p w:rsidR="00A8452A" w:rsidRPr="00C83374" w:rsidRDefault="00CB3233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Муниципальная бюджетное учреждение «Централизованная библиотечная система Коркинского муниципального района»</w:t>
            </w:r>
          </w:p>
        </w:tc>
      </w:tr>
      <w:tr w:rsidR="00345EC4" w:rsidRPr="00C83374" w:rsidTr="00CB3233">
        <w:tc>
          <w:tcPr>
            <w:tcW w:w="867" w:type="dxa"/>
          </w:tcPr>
          <w:p w:rsidR="00CB3233" w:rsidRPr="00C83374" w:rsidRDefault="00CB323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3.2</w:t>
            </w:r>
          </w:p>
        </w:tc>
        <w:tc>
          <w:tcPr>
            <w:tcW w:w="3220" w:type="dxa"/>
          </w:tcPr>
          <w:p w:rsidR="00CB3233" w:rsidRPr="00C83374" w:rsidRDefault="00CB3233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Мероприятие: переоснащение </w:t>
            </w:r>
            <w:proofErr w:type="spellStart"/>
            <w:r w:rsidRPr="00C83374">
              <w:rPr>
                <w:sz w:val="26"/>
                <w:szCs w:val="26"/>
                <w:shd w:val="clear" w:color="auto" w:fill="FFFFFF"/>
              </w:rPr>
              <w:t>Межпоселенческой</w:t>
            </w:r>
            <w:proofErr w:type="spellEnd"/>
            <w:r w:rsidRPr="00C83374">
              <w:rPr>
                <w:sz w:val="26"/>
                <w:szCs w:val="26"/>
                <w:shd w:val="clear" w:color="auto" w:fill="FFFFFF"/>
              </w:rPr>
              <w:t xml:space="preserve"> центральной детской библиотеки</w:t>
            </w:r>
            <w:r>
              <w:rPr>
                <w:sz w:val="26"/>
                <w:szCs w:val="26"/>
                <w:shd w:val="clear" w:color="auto" w:fill="FFFFFF"/>
              </w:rPr>
              <w:t xml:space="preserve"> муниципального бюджетного учреждения «Централизованная библиотечная система</w:t>
            </w:r>
            <w:r w:rsidRPr="00C8337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83374">
              <w:rPr>
                <w:sz w:val="26"/>
                <w:szCs w:val="26"/>
                <w:shd w:val="clear" w:color="auto" w:fill="FFFFFF"/>
              </w:rPr>
              <w:lastRenderedPageBreak/>
              <w:t>Коркинского муниципального района</w:t>
            </w:r>
          </w:p>
        </w:tc>
        <w:tc>
          <w:tcPr>
            <w:tcW w:w="2031" w:type="dxa"/>
            <w:gridSpan w:val="2"/>
          </w:tcPr>
          <w:p w:rsidR="00CB3233" w:rsidRPr="00CB3233" w:rsidRDefault="00CB323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1978" w:type="dxa"/>
          </w:tcPr>
          <w:p w:rsidR="00CB3233" w:rsidRPr="00CB3233" w:rsidRDefault="00CB323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21FEC">
              <w:rPr>
                <w:sz w:val="26"/>
                <w:szCs w:val="26"/>
              </w:rPr>
              <w:t>0</w:t>
            </w:r>
          </w:p>
        </w:tc>
        <w:tc>
          <w:tcPr>
            <w:tcW w:w="2087" w:type="dxa"/>
          </w:tcPr>
          <w:p w:rsidR="00CB3233" w:rsidRPr="00A8452A" w:rsidRDefault="00CB323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 xml:space="preserve">Д.А. </w:t>
            </w:r>
            <w:proofErr w:type="spellStart"/>
            <w:r w:rsidRPr="00A8452A">
              <w:rPr>
                <w:sz w:val="26"/>
                <w:szCs w:val="26"/>
              </w:rPr>
              <w:t>Жужгин</w:t>
            </w:r>
            <w:proofErr w:type="spellEnd"/>
          </w:p>
        </w:tc>
        <w:tc>
          <w:tcPr>
            <w:tcW w:w="2202" w:type="dxa"/>
          </w:tcPr>
          <w:p w:rsidR="00CB3233" w:rsidRPr="00A8452A" w:rsidRDefault="00CB3233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CB3233" w:rsidRPr="00C83374" w:rsidRDefault="00CB3233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B3233">
              <w:rPr>
                <w:sz w:val="26"/>
                <w:szCs w:val="26"/>
              </w:rPr>
              <w:t>Рабочая группа</w:t>
            </w:r>
          </w:p>
        </w:tc>
      </w:tr>
      <w:tr w:rsidR="00345EC4" w:rsidRPr="00C83374" w:rsidTr="00CB3233">
        <w:tc>
          <w:tcPr>
            <w:tcW w:w="867" w:type="dxa"/>
          </w:tcPr>
          <w:p w:rsidR="00345EC4" w:rsidRPr="00C8337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lastRenderedPageBreak/>
              <w:t>3.2.</w:t>
            </w:r>
            <w:r w:rsidR="005C5E76">
              <w:rPr>
                <w:sz w:val="26"/>
                <w:szCs w:val="26"/>
              </w:rPr>
              <w:t>1</w:t>
            </w:r>
          </w:p>
        </w:tc>
        <w:tc>
          <w:tcPr>
            <w:tcW w:w="3220" w:type="dxa"/>
          </w:tcPr>
          <w:p w:rsidR="00345EC4" w:rsidRPr="00C83374" w:rsidRDefault="00345EC4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 xml:space="preserve">Контрольная точка: </w:t>
            </w:r>
            <w:r w:rsidRPr="00087116">
              <w:rPr>
                <w:color w:val="000000"/>
                <w:sz w:val="26"/>
                <w:szCs w:val="26"/>
              </w:rPr>
              <w:t xml:space="preserve">Заключение соглашения о предоставлении субсидии из </w:t>
            </w:r>
            <w:r w:rsidRPr="00345EC4">
              <w:rPr>
                <w:color w:val="000000"/>
                <w:sz w:val="26"/>
                <w:szCs w:val="26"/>
              </w:rPr>
              <w:t>федерального</w:t>
            </w:r>
            <w:r w:rsidRPr="00087116">
              <w:rPr>
                <w:color w:val="000000"/>
                <w:sz w:val="26"/>
                <w:szCs w:val="26"/>
              </w:rPr>
              <w:t xml:space="preserve"> бюджета для создания модельной библиотеки</w:t>
            </w:r>
          </w:p>
        </w:tc>
        <w:tc>
          <w:tcPr>
            <w:tcW w:w="2031" w:type="dxa"/>
            <w:gridSpan w:val="2"/>
          </w:tcPr>
          <w:p w:rsidR="00345EC4" w:rsidRPr="00345EC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2020</w:t>
            </w:r>
          </w:p>
        </w:tc>
        <w:tc>
          <w:tcPr>
            <w:tcW w:w="1978" w:type="dxa"/>
          </w:tcPr>
          <w:p w:rsidR="00345EC4" w:rsidRPr="00345EC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202</w:t>
            </w:r>
            <w:r w:rsidR="005C5E76">
              <w:rPr>
                <w:sz w:val="26"/>
                <w:szCs w:val="26"/>
              </w:rPr>
              <w:t>0</w:t>
            </w:r>
          </w:p>
        </w:tc>
        <w:tc>
          <w:tcPr>
            <w:tcW w:w="2087" w:type="dxa"/>
          </w:tcPr>
          <w:p w:rsidR="00345EC4" w:rsidRPr="00A8452A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 xml:space="preserve">Д.А. </w:t>
            </w:r>
            <w:proofErr w:type="spellStart"/>
            <w:r w:rsidRPr="00A8452A">
              <w:rPr>
                <w:sz w:val="26"/>
                <w:szCs w:val="26"/>
              </w:rPr>
              <w:t>Жужгин</w:t>
            </w:r>
            <w:proofErr w:type="spellEnd"/>
          </w:p>
        </w:tc>
        <w:tc>
          <w:tcPr>
            <w:tcW w:w="2202" w:type="dxa"/>
          </w:tcPr>
          <w:p w:rsidR="00345EC4" w:rsidRPr="00A8452A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о предоставлении субсидии</w:t>
            </w:r>
          </w:p>
        </w:tc>
        <w:tc>
          <w:tcPr>
            <w:tcW w:w="2401" w:type="dxa"/>
          </w:tcPr>
          <w:p w:rsidR="00345EC4" w:rsidRPr="00C83374" w:rsidRDefault="00345EC4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B3233">
              <w:rPr>
                <w:sz w:val="26"/>
                <w:szCs w:val="26"/>
              </w:rPr>
              <w:t>Рабочая группа</w:t>
            </w:r>
          </w:p>
        </w:tc>
      </w:tr>
      <w:tr w:rsidR="00345EC4" w:rsidRPr="00C83374" w:rsidTr="00CB3233">
        <w:tc>
          <w:tcPr>
            <w:tcW w:w="867" w:type="dxa"/>
          </w:tcPr>
          <w:p w:rsidR="00345EC4" w:rsidRPr="00C8337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3.2.</w:t>
            </w:r>
            <w:r w:rsidR="005C5E76">
              <w:rPr>
                <w:sz w:val="26"/>
                <w:szCs w:val="26"/>
              </w:rPr>
              <w:t>2</w:t>
            </w:r>
          </w:p>
        </w:tc>
        <w:tc>
          <w:tcPr>
            <w:tcW w:w="3220" w:type="dxa"/>
          </w:tcPr>
          <w:p w:rsidR="00345EC4" w:rsidRPr="00C83374" w:rsidRDefault="00345EC4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Контрольная точка: Открытие модернизированной муниципальной библиотеки</w:t>
            </w:r>
          </w:p>
        </w:tc>
        <w:tc>
          <w:tcPr>
            <w:tcW w:w="2031" w:type="dxa"/>
            <w:gridSpan w:val="2"/>
          </w:tcPr>
          <w:p w:rsidR="00345EC4" w:rsidRPr="00345EC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202</w:t>
            </w:r>
            <w:r w:rsidR="005C5E76">
              <w:rPr>
                <w:sz w:val="26"/>
                <w:szCs w:val="26"/>
              </w:rPr>
              <w:t>0</w:t>
            </w:r>
          </w:p>
        </w:tc>
        <w:tc>
          <w:tcPr>
            <w:tcW w:w="1978" w:type="dxa"/>
          </w:tcPr>
          <w:p w:rsidR="00345EC4" w:rsidRPr="00345EC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202</w:t>
            </w:r>
            <w:r w:rsidR="005C5E76">
              <w:rPr>
                <w:sz w:val="26"/>
                <w:szCs w:val="26"/>
              </w:rPr>
              <w:t>0</w:t>
            </w:r>
          </w:p>
        </w:tc>
        <w:tc>
          <w:tcPr>
            <w:tcW w:w="2087" w:type="dxa"/>
          </w:tcPr>
          <w:p w:rsidR="00345EC4" w:rsidRPr="00A8452A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 xml:space="preserve">Д.А. </w:t>
            </w:r>
            <w:proofErr w:type="spellStart"/>
            <w:r w:rsidRPr="00A8452A">
              <w:rPr>
                <w:sz w:val="26"/>
                <w:szCs w:val="26"/>
              </w:rPr>
              <w:t>Жужгин</w:t>
            </w:r>
            <w:proofErr w:type="spellEnd"/>
          </w:p>
        </w:tc>
        <w:tc>
          <w:tcPr>
            <w:tcW w:w="2202" w:type="dxa"/>
          </w:tcPr>
          <w:p w:rsidR="00345EC4" w:rsidRPr="00A8452A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СМИ Коркинского муниципального района</w:t>
            </w:r>
          </w:p>
        </w:tc>
        <w:tc>
          <w:tcPr>
            <w:tcW w:w="2401" w:type="dxa"/>
          </w:tcPr>
          <w:p w:rsidR="00345EC4" w:rsidRPr="00C83374" w:rsidRDefault="00345EC4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B3233">
              <w:rPr>
                <w:sz w:val="26"/>
                <w:szCs w:val="26"/>
              </w:rPr>
              <w:t>Рабочая группа</w:t>
            </w:r>
          </w:p>
        </w:tc>
      </w:tr>
      <w:tr w:rsidR="00345EC4" w:rsidRPr="00C83374" w:rsidTr="00CB3233">
        <w:tc>
          <w:tcPr>
            <w:tcW w:w="867" w:type="dxa"/>
          </w:tcPr>
          <w:p w:rsidR="00345EC4" w:rsidRPr="00C8337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3.2.</w:t>
            </w:r>
            <w:r w:rsidR="005C5E76">
              <w:rPr>
                <w:sz w:val="26"/>
                <w:szCs w:val="26"/>
              </w:rPr>
              <w:t>3</w:t>
            </w:r>
          </w:p>
        </w:tc>
        <w:tc>
          <w:tcPr>
            <w:tcW w:w="3220" w:type="dxa"/>
          </w:tcPr>
          <w:p w:rsidR="00345EC4" w:rsidRPr="00C83374" w:rsidRDefault="00345EC4" w:rsidP="00CA7C2B">
            <w:pPr>
              <w:spacing w:line="240" w:lineRule="auto"/>
              <w:rPr>
                <w:sz w:val="26"/>
                <w:szCs w:val="26"/>
              </w:rPr>
            </w:pPr>
            <w:r w:rsidRPr="00C83374">
              <w:rPr>
                <w:sz w:val="26"/>
                <w:szCs w:val="26"/>
              </w:rPr>
              <w:t>Контрольная точка: Информирование о деятельности модельной библиотеки на сайте централизованной библиотечной системы</w:t>
            </w:r>
          </w:p>
        </w:tc>
        <w:tc>
          <w:tcPr>
            <w:tcW w:w="2031" w:type="dxa"/>
            <w:gridSpan w:val="2"/>
          </w:tcPr>
          <w:p w:rsidR="00345EC4" w:rsidRPr="00345EC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202</w:t>
            </w:r>
            <w:r w:rsidR="005C5E76">
              <w:rPr>
                <w:sz w:val="26"/>
                <w:szCs w:val="26"/>
              </w:rPr>
              <w:t>0</w:t>
            </w:r>
          </w:p>
        </w:tc>
        <w:tc>
          <w:tcPr>
            <w:tcW w:w="1978" w:type="dxa"/>
          </w:tcPr>
          <w:p w:rsidR="00345EC4" w:rsidRPr="00345EC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45EC4">
              <w:rPr>
                <w:sz w:val="26"/>
                <w:szCs w:val="26"/>
              </w:rPr>
              <w:t>202</w:t>
            </w:r>
            <w:r w:rsidR="005C5E76">
              <w:rPr>
                <w:sz w:val="26"/>
                <w:szCs w:val="26"/>
              </w:rPr>
              <w:t>0</w:t>
            </w:r>
          </w:p>
        </w:tc>
        <w:tc>
          <w:tcPr>
            <w:tcW w:w="2087" w:type="dxa"/>
          </w:tcPr>
          <w:p w:rsidR="00345EC4" w:rsidRPr="00A8452A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 xml:space="preserve">Д.А. </w:t>
            </w:r>
            <w:proofErr w:type="spellStart"/>
            <w:r w:rsidRPr="00A8452A">
              <w:rPr>
                <w:sz w:val="26"/>
                <w:szCs w:val="26"/>
              </w:rPr>
              <w:t>Жужгин</w:t>
            </w:r>
            <w:proofErr w:type="spellEnd"/>
          </w:p>
        </w:tc>
        <w:tc>
          <w:tcPr>
            <w:tcW w:w="2202" w:type="dxa"/>
          </w:tcPr>
          <w:p w:rsidR="00345EC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администрации Коркинского муниципального района;</w:t>
            </w:r>
          </w:p>
          <w:p w:rsidR="00345EC4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Управления культуры администрации Коркинского муниципального района;</w:t>
            </w:r>
          </w:p>
          <w:p w:rsidR="00345EC4" w:rsidRPr="00A8452A" w:rsidRDefault="00345EC4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 МБУ «ЦБС КМР»</w:t>
            </w:r>
          </w:p>
        </w:tc>
        <w:tc>
          <w:tcPr>
            <w:tcW w:w="2401" w:type="dxa"/>
          </w:tcPr>
          <w:p w:rsidR="00345EC4" w:rsidRPr="00C83374" w:rsidRDefault="00345EC4" w:rsidP="00CA7C2B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B3233">
              <w:rPr>
                <w:sz w:val="26"/>
                <w:szCs w:val="26"/>
              </w:rPr>
              <w:t>Рабочая группа</w:t>
            </w:r>
          </w:p>
        </w:tc>
      </w:tr>
    </w:tbl>
    <w:p w:rsidR="00CA7C2B" w:rsidRDefault="00CA7C2B" w:rsidP="00CA7C2B">
      <w:pPr>
        <w:spacing w:line="240" w:lineRule="auto"/>
        <w:jc w:val="center"/>
        <w:rPr>
          <w:sz w:val="26"/>
          <w:szCs w:val="26"/>
        </w:rPr>
      </w:pPr>
    </w:p>
    <w:p w:rsidR="00CA7C2B" w:rsidRDefault="00CA7C2B" w:rsidP="00CA7C2B">
      <w:pPr>
        <w:spacing w:line="240" w:lineRule="auto"/>
        <w:jc w:val="center"/>
        <w:rPr>
          <w:sz w:val="26"/>
          <w:szCs w:val="26"/>
        </w:rPr>
      </w:pPr>
    </w:p>
    <w:p w:rsidR="00CA7C2B" w:rsidRDefault="00CA7C2B" w:rsidP="00CA7C2B">
      <w:pPr>
        <w:spacing w:line="240" w:lineRule="auto"/>
        <w:jc w:val="center"/>
        <w:rPr>
          <w:sz w:val="26"/>
          <w:szCs w:val="26"/>
        </w:rPr>
      </w:pPr>
    </w:p>
    <w:p w:rsidR="00021FEC" w:rsidRDefault="00021FEC" w:rsidP="00CA7C2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Мероприятия, проводимые в рамках заключения соглашений, контрактов между Министерством культуры Челябинской области и </w:t>
      </w:r>
      <w:proofErr w:type="spellStart"/>
      <w:r>
        <w:rPr>
          <w:sz w:val="26"/>
          <w:szCs w:val="26"/>
        </w:rPr>
        <w:t>Коркинским</w:t>
      </w:r>
      <w:proofErr w:type="spellEnd"/>
      <w:r>
        <w:rPr>
          <w:sz w:val="26"/>
          <w:szCs w:val="26"/>
        </w:rPr>
        <w:t xml:space="preserve"> муниципальным районом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260"/>
        <w:gridCol w:w="4755"/>
      </w:tblGrid>
      <w:tr w:rsidR="00D02D05" w:rsidTr="005C5E76">
        <w:tc>
          <w:tcPr>
            <w:tcW w:w="3227" w:type="dxa"/>
          </w:tcPr>
          <w:p w:rsidR="00D02D05" w:rsidRDefault="00D02D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3544" w:type="dxa"/>
          </w:tcPr>
          <w:p w:rsidR="00D02D05" w:rsidRDefault="005C5E76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Соглашение, контракт, договор</w:t>
            </w:r>
          </w:p>
        </w:tc>
        <w:tc>
          <w:tcPr>
            <w:tcW w:w="3260" w:type="dxa"/>
          </w:tcPr>
          <w:p w:rsidR="00D02D05" w:rsidRDefault="00D02D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C5E76">
              <w:rPr>
                <w:sz w:val="26"/>
                <w:szCs w:val="26"/>
              </w:rPr>
              <w:t xml:space="preserve">чреждение, получающее </w:t>
            </w:r>
          </w:p>
        </w:tc>
        <w:tc>
          <w:tcPr>
            <w:tcW w:w="4755" w:type="dxa"/>
          </w:tcPr>
          <w:p w:rsidR="00D02D05" w:rsidRDefault="005C5E76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об исполнении мероприятий</w:t>
            </w:r>
          </w:p>
        </w:tc>
      </w:tr>
      <w:tr w:rsidR="00D02D05" w:rsidTr="00AD1038">
        <w:tc>
          <w:tcPr>
            <w:tcW w:w="14786" w:type="dxa"/>
            <w:gridSpan w:val="4"/>
          </w:tcPr>
          <w:p w:rsidR="00D02D05" w:rsidRDefault="00D02D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парка музыкальных инструментов в учреждениях культуры</w:t>
            </w:r>
          </w:p>
        </w:tc>
      </w:tr>
      <w:tr w:rsidR="00D02D05" w:rsidTr="005C5E76">
        <w:tc>
          <w:tcPr>
            <w:tcW w:w="3227" w:type="dxa"/>
          </w:tcPr>
          <w:p w:rsidR="00D02D05" w:rsidRDefault="00D02D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нового пианино «Николай Рубинштейн» модель НР-122</w:t>
            </w:r>
            <w:r w:rsidR="005C5E76">
              <w:rPr>
                <w:sz w:val="26"/>
                <w:szCs w:val="26"/>
              </w:rPr>
              <w:t>А</w:t>
            </w:r>
          </w:p>
        </w:tc>
        <w:tc>
          <w:tcPr>
            <w:tcW w:w="3544" w:type="dxa"/>
          </w:tcPr>
          <w:p w:rsidR="00D02D05" w:rsidRDefault="00D02D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договора безвозмездного пользования имуществом между Министерством культуры Челябинской области и муниципальным образованием </w:t>
            </w:r>
            <w:proofErr w:type="spellStart"/>
            <w:r>
              <w:rPr>
                <w:sz w:val="26"/>
                <w:szCs w:val="26"/>
              </w:rPr>
              <w:t>Коркинский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260" w:type="dxa"/>
          </w:tcPr>
          <w:p w:rsidR="00D02D05" w:rsidRDefault="00D02D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6"/>
                <w:szCs w:val="26"/>
              </w:rPr>
              <w:t>Коркинская</w:t>
            </w:r>
            <w:proofErr w:type="spellEnd"/>
            <w:r>
              <w:rPr>
                <w:sz w:val="26"/>
                <w:szCs w:val="26"/>
              </w:rPr>
              <w:t xml:space="preserve"> детская </w:t>
            </w:r>
            <w:r w:rsidR="005C5E76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кола искусств»</w:t>
            </w:r>
          </w:p>
        </w:tc>
        <w:tc>
          <w:tcPr>
            <w:tcW w:w="4755" w:type="dxa"/>
          </w:tcPr>
          <w:p w:rsidR="00D02D05" w:rsidRDefault="00D02D05" w:rsidP="00CA7C2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Собрания депутатов Коркинского муниципального района от 11.07.2019 г. №386 «Об утверждении перечня имущества, находящегося в государственной собственности Челябинской области, под</w:t>
            </w:r>
            <w:r w:rsidR="005C5E7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ежащего передаче в собственность муниципального образования  </w:t>
            </w:r>
            <w:proofErr w:type="spellStart"/>
            <w:r>
              <w:rPr>
                <w:sz w:val="26"/>
                <w:szCs w:val="26"/>
              </w:rPr>
              <w:t>Коркинский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район»</w:t>
            </w:r>
          </w:p>
        </w:tc>
      </w:tr>
    </w:tbl>
    <w:p w:rsidR="00D02D05" w:rsidRPr="00C83374" w:rsidRDefault="00D02D05" w:rsidP="00CA7C2B">
      <w:pPr>
        <w:spacing w:line="240" w:lineRule="auto"/>
        <w:jc w:val="center"/>
        <w:rPr>
          <w:sz w:val="26"/>
          <w:szCs w:val="26"/>
        </w:rPr>
      </w:pPr>
    </w:p>
    <w:sectPr w:rsidR="00D02D05" w:rsidRPr="00C83374" w:rsidSect="00CA7C2B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A0"/>
    <w:rsid w:val="00000962"/>
    <w:rsid w:val="00021FEC"/>
    <w:rsid w:val="00086D8D"/>
    <w:rsid w:val="000C36E4"/>
    <w:rsid w:val="0012290E"/>
    <w:rsid w:val="00140334"/>
    <w:rsid w:val="00142AC5"/>
    <w:rsid w:val="001549FE"/>
    <w:rsid w:val="00186C7D"/>
    <w:rsid w:val="001C7634"/>
    <w:rsid w:val="0024319D"/>
    <w:rsid w:val="002B29F0"/>
    <w:rsid w:val="002E6376"/>
    <w:rsid w:val="002F2B8D"/>
    <w:rsid w:val="00317223"/>
    <w:rsid w:val="00321882"/>
    <w:rsid w:val="00345EC4"/>
    <w:rsid w:val="00376B45"/>
    <w:rsid w:val="0039533B"/>
    <w:rsid w:val="0042108A"/>
    <w:rsid w:val="004269EB"/>
    <w:rsid w:val="00494B04"/>
    <w:rsid w:val="004966DE"/>
    <w:rsid w:val="004C6CB6"/>
    <w:rsid w:val="00556168"/>
    <w:rsid w:val="005632E4"/>
    <w:rsid w:val="0056647B"/>
    <w:rsid w:val="005900A6"/>
    <w:rsid w:val="005C313F"/>
    <w:rsid w:val="005C34A0"/>
    <w:rsid w:val="005C5E76"/>
    <w:rsid w:val="00680384"/>
    <w:rsid w:val="00765522"/>
    <w:rsid w:val="00790747"/>
    <w:rsid w:val="007967BF"/>
    <w:rsid w:val="008A1493"/>
    <w:rsid w:val="008C137B"/>
    <w:rsid w:val="008E3F05"/>
    <w:rsid w:val="008F79D2"/>
    <w:rsid w:val="009163A0"/>
    <w:rsid w:val="009265E1"/>
    <w:rsid w:val="00996C5F"/>
    <w:rsid w:val="009B00BA"/>
    <w:rsid w:val="009D37BC"/>
    <w:rsid w:val="00A0626D"/>
    <w:rsid w:val="00A100F6"/>
    <w:rsid w:val="00A2192A"/>
    <w:rsid w:val="00A61412"/>
    <w:rsid w:val="00A7557E"/>
    <w:rsid w:val="00A8452A"/>
    <w:rsid w:val="00AB03CD"/>
    <w:rsid w:val="00B04228"/>
    <w:rsid w:val="00B20697"/>
    <w:rsid w:val="00B64CDB"/>
    <w:rsid w:val="00C02951"/>
    <w:rsid w:val="00C314DE"/>
    <w:rsid w:val="00C83374"/>
    <w:rsid w:val="00CA7C2B"/>
    <w:rsid w:val="00CB3233"/>
    <w:rsid w:val="00CF6232"/>
    <w:rsid w:val="00D02D05"/>
    <w:rsid w:val="00DC0C16"/>
    <w:rsid w:val="00DE33F9"/>
    <w:rsid w:val="00DE6E7B"/>
    <w:rsid w:val="00DF515D"/>
    <w:rsid w:val="00E3676B"/>
    <w:rsid w:val="00ED5E69"/>
    <w:rsid w:val="00F14781"/>
    <w:rsid w:val="00F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1204-CA1D-4583-82EB-000481CD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2019-06-27T06:28:00Z</cp:lastPrinted>
  <dcterms:created xsi:type="dcterms:W3CDTF">2019-06-24T06:00:00Z</dcterms:created>
  <dcterms:modified xsi:type="dcterms:W3CDTF">2019-12-05T05:44:00Z</dcterms:modified>
</cp:coreProperties>
</file>