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header7.xml" ContentType="application/vnd.openxmlformats-officedocument.wordprocessingml.header+xml"/>
  <Override PartName="/word/fontTable.xml" ContentType="application/vnd.openxmlformats-officedocument.wordprocessingml.fontTable+xml"/>
  <Override PartName="/word/header5.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6.xml" ContentType="application/vnd.openxmlformats-officedocument.wordprocessingml.header+xml"/>
  <Override PartName="/word/styles.xml" ContentType="application/vnd.openxmlformats-officedocument.wordprocessingml.styles+xml"/>
  <Override PartName="/word/footer7.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footer8.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0" w:type="dxa"/>
        <w:tblBorders/>
        <w:tblCellMar>
          <w:top w:w="0" w:type="dxa"/>
          <w:left w:w="0" w:type="dxa"/>
          <w:bottom w:w="0" w:type="dxa"/>
          <w:right w:w="0" w:type="dxa"/>
        </w:tblCellMar>
      </w:tblPr>
      <w:tblGrid>
        <w:gridCol w:w="4820"/>
        <w:gridCol w:w="4818"/>
      </w:tblGrid>
      <w:tr>
        <w:trPr>
          <w:trHeight w:val="3969" w:hRule="exact"/>
          <w:cantSplit w:val="true"/>
        </w:trPr>
        <w:tc>
          <w:tcPr>
            <w:tcW w:w="4820" w:type="dxa"/>
            <w:tcBorders/>
            <w:shd w:fill="auto" w:val="clear"/>
          </w:tcPr>
          <w:p>
            <w:pPr>
              <w:pStyle w:val="Normal"/>
              <w:snapToGrid w:val="false"/>
              <w:rPr>
                <w:rFonts w:ascii="PT Astra Serif" w:hAnsi="PT Astra Serif"/>
                <w:sz w:val="26"/>
                <w:szCs w:val="26"/>
              </w:rPr>
            </w:pPr>
            <w:r>
              <w:rPr>
                <w:rFonts w:ascii="PT Astra Serif" w:hAnsi="PT Astra Serif"/>
                <w:sz w:val="26"/>
                <w:szCs w:val="26"/>
              </w:rPr>
            </w:r>
          </w:p>
        </w:tc>
        <w:tc>
          <w:tcPr>
            <w:tcW w:w="4818" w:type="dxa"/>
            <w:tcBorders/>
            <w:shd w:fill="auto" w:val="clear"/>
          </w:tcPr>
          <w:p>
            <w:pPr>
              <w:pStyle w:val="Normal"/>
              <w:snapToGrid w:val="false"/>
              <w:rPr>
                <w:rFonts w:ascii="PT Astra Serif" w:hAnsi="PT Astra Serif"/>
                <w:sz w:val="26"/>
                <w:szCs w:val="26"/>
              </w:rPr>
            </w:pPr>
            <w:r>
              <w:rPr>
                <w:rFonts w:ascii="PT Astra Serif" w:hAnsi="PT Astra Serif"/>
                <w:sz w:val="26"/>
                <w:szCs w:val="26"/>
              </w:rPr>
            </w:r>
          </w:p>
        </w:tc>
      </w:tr>
      <w:tr>
        <w:trPr/>
        <w:tc>
          <w:tcPr>
            <w:tcW w:w="4820" w:type="dxa"/>
            <w:tcBorders/>
            <w:shd w:fill="auto" w:val="clear"/>
          </w:tcPr>
          <w:p>
            <w:pPr>
              <w:pStyle w:val="Style18"/>
              <w:snapToGrid w:val="false"/>
              <w:spacing w:before="0" w:after="238"/>
              <w:ind w:left="0" w:right="0" w:hanging="0"/>
              <w:jc w:val="both"/>
              <w:rPr>
                <w:rFonts w:ascii="PT Astra Serif" w:hAnsi="PT Astra Serif"/>
                <w:sz w:val="26"/>
                <w:szCs w:val="26"/>
              </w:rPr>
            </w:pPr>
            <w:r>
              <w:rPr>
                <w:rFonts w:ascii="PT Astra Serif" w:hAnsi="PT Astra Serif"/>
                <w:sz w:val="26"/>
                <w:szCs w:val="26"/>
              </w:rPr>
              <w:t>Об утверждении муниципальной программы «Развитие культуры на территории Коркинского муниципального района на 2019-2024 годы»</w:t>
            </w:r>
          </w:p>
        </w:tc>
        <w:tc>
          <w:tcPr>
            <w:tcW w:w="4818" w:type="dxa"/>
            <w:tcBorders/>
            <w:shd w:fill="auto" w:val="clear"/>
          </w:tcPr>
          <w:p>
            <w:pPr>
              <w:pStyle w:val="Normal"/>
              <w:snapToGrid w:val="false"/>
              <w:rPr>
                <w:rFonts w:ascii="PT Astra Serif" w:hAnsi="PT Astra Serif"/>
                <w:sz w:val="26"/>
                <w:szCs w:val="26"/>
              </w:rPr>
            </w:pPr>
            <w:r>
              <w:rPr>
                <w:rFonts w:ascii="PT Astra Serif" w:hAnsi="PT Astra Serif"/>
                <w:sz w:val="26"/>
                <w:szCs w:val="26"/>
              </w:rPr>
            </w:r>
          </w:p>
        </w:tc>
      </w:tr>
    </w:tbl>
    <w:p>
      <w:pPr>
        <w:pStyle w:val="Style25"/>
        <w:spacing w:lineRule="auto" w:line="360" w:before="0" w:after="0"/>
        <w:ind w:left="0" w:right="0" w:firstLine="567"/>
        <w:jc w:val="both"/>
        <w:rPr>
          <w:rFonts w:cs="Times New Roman"/>
        </w:rPr>
      </w:pPr>
      <w:r>
        <w:rPr>
          <w:rFonts w:cs="Times New Roman"/>
        </w:rPr>
      </w:r>
    </w:p>
    <w:p>
      <w:pPr>
        <w:pStyle w:val="Style25"/>
        <w:spacing w:lineRule="auto" w:line="360" w:before="0" w:after="0"/>
        <w:ind w:left="0" w:right="0" w:firstLine="567"/>
        <w:jc w:val="both"/>
        <w:rPr>
          <w:rFonts w:cs="Times New Roman"/>
        </w:rPr>
      </w:pPr>
      <w:r>
        <w:rPr>
          <w:rFonts w:cs="Times New Roman"/>
        </w:rPr>
      </w:r>
    </w:p>
    <w:p>
      <w:pPr>
        <w:pStyle w:val="Style25"/>
        <w:spacing w:lineRule="auto" w:line="360" w:before="0" w:after="0"/>
        <w:ind w:left="0" w:right="0" w:firstLine="567"/>
        <w:jc w:val="both"/>
        <w:rPr>
          <w:rFonts w:ascii="PT Astra Serif" w:hAnsi="PT Astra Serif"/>
          <w:spacing w:val="0"/>
          <w:sz w:val="26"/>
          <w:szCs w:val="26"/>
        </w:rPr>
      </w:pPr>
      <w:r>
        <w:rPr>
          <w:rFonts w:cs="Times New Roman" w:ascii="PT Astra Serif" w:hAnsi="PT Astra Serif"/>
          <w:spacing w:val="-4"/>
          <w:sz w:val="26"/>
          <w:szCs w:val="26"/>
        </w:rPr>
        <w:t xml:space="preserve">В соответствии со статьей 179 Бюджетного кодекса Российской Федерации, постановлением администрации Коркинского муниципального района от 05.11.2013 г. № 1533 «О Порядке принятия решений о разработке муниципальных программ Коркинского муниципального района, их формировании и реализации», распоряжением Правительства Российской Федерации от 29.02.2016 г. № 326-р «Об утверждении Стратегии государственной культурной политики на период до 2030 года» </w:t>
      </w:r>
      <w:r>
        <w:rPr>
          <w:rFonts w:cs="Times New Roman" w:ascii="PT Astra Serif" w:hAnsi="PT Astra Serif"/>
          <w:spacing w:val="0"/>
          <w:sz w:val="26"/>
          <w:szCs w:val="26"/>
        </w:rPr>
        <w:t>ПОСТАНОВЛЯЕТ:</w:t>
      </w:r>
    </w:p>
    <w:p>
      <w:pPr>
        <w:pStyle w:val="Style25"/>
        <w:spacing w:lineRule="auto" w:line="360" w:before="0" w:after="0"/>
        <w:ind w:left="0" w:right="0" w:firstLine="567"/>
        <w:jc w:val="both"/>
        <w:rPr>
          <w:rFonts w:ascii="PT Astra Serif" w:hAnsi="PT Astra Serif"/>
          <w:sz w:val="26"/>
          <w:szCs w:val="26"/>
        </w:rPr>
      </w:pPr>
      <w:r>
        <w:rPr>
          <w:rFonts w:cs="Times New Roman" w:ascii="PT Astra Serif" w:hAnsi="PT Astra Serif"/>
          <w:sz w:val="26"/>
          <w:szCs w:val="26"/>
        </w:rPr>
        <w:t>1. Утвердить прилагаемую муниципальную программу «Развитие культуры на территории Коркинского муниципального района на 2019-2024 годы».</w:t>
      </w:r>
    </w:p>
    <w:p>
      <w:pPr>
        <w:pStyle w:val="Style25"/>
        <w:spacing w:lineRule="auto" w:line="360"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2. Опубликовать настоящее постановление на официальном сайте Коркинского муниципального района.</w:t>
      </w:r>
    </w:p>
    <w:p>
      <w:pPr>
        <w:pStyle w:val="Style25"/>
        <w:spacing w:lineRule="auto" w:line="360" w:before="0" w:after="0"/>
        <w:ind w:left="0" w:right="0" w:firstLine="567"/>
        <w:jc w:val="both"/>
        <w:rPr>
          <w:rFonts w:ascii="PT Astra Serif" w:hAnsi="PT Astra Serif"/>
          <w:sz w:val="26"/>
          <w:szCs w:val="26"/>
        </w:rPr>
      </w:pPr>
      <w:r>
        <w:rPr>
          <w:rFonts w:cs="Times New Roman" w:ascii="PT Astra Serif" w:hAnsi="PT Astra Serif"/>
          <w:sz w:val="26"/>
          <w:szCs w:val="26"/>
        </w:rPr>
        <w:t>3. Признать утратившими силу:</w:t>
      </w:r>
    </w:p>
    <w:p>
      <w:pPr>
        <w:pStyle w:val="Style25"/>
        <w:spacing w:lineRule="auto" w:line="360" w:before="0" w:after="0"/>
        <w:ind w:left="0" w:right="0" w:firstLine="567"/>
        <w:jc w:val="both"/>
        <w:rPr>
          <w:rFonts w:ascii="PT Astra Serif" w:hAnsi="PT Astra Serif"/>
          <w:sz w:val="26"/>
          <w:szCs w:val="26"/>
        </w:rPr>
      </w:pPr>
      <w:r>
        <w:rPr>
          <w:rFonts w:cs="Times New Roman" w:ascii="PT Astra Serif" w:hAnsi="PT Astra Serif"/>
          <w:sz w:val="26"/>
          <w:szCs w:val="26"/>
        </w:rPr>
        <w:t>1).Постановление администрации Коркинского муниципального района от 10.05.2018 г. № 329 «Об утверждении муниципальной программы «Развитие культуры на территории Коркинского муниципального района на 2018-2020 годы»;</w:t>
      </w:r>
    </w:p>
    <w:p>
      <w:pPr>
        <w:pStyle w:val="Style25"/>
        <w:spacing w:lineRule="auto" w:line="360" w:before="0" w:after="0"/>
        <w:ind w:left="0" w:right="0" w:firstLine="567"/>
        <w:jc w:val="both"/>
        <w:rPr>
          <w:rFonts w:ascii="PT Astra Serif" w:hAnsi="PT Astra Serif"/>
          <w:sz w:val="26"/>
          <w:szCs w:val="26"/>
        </w:rPr>
      </w:pPr>
      <w:r>
        <w:rPr>
          <w:rFonts w:cs="Times New Roman" w:ascii="PT Astra Serif" w:hAnsi="PT Astra Serif"/>
          <w:sz w:val="26"/>
          <w:szCs w:val="26"/>
        </w:rPr>
        <w:t>2). Постановление администрации Коркинского муниципального района от 18.12.2018г. № 864 «О внесении изменений в муниципальную программу «Развитие культуры на территории Коркинского муниципального района на 2018-2020 годы»;</w:t>
      </w:r>
    </w:p>
    <w:p>
      <w:pPr>
        <w:pStyle w:val="Style25"/>
        <w:spacing w:lineRule="auto" w:line="360" w:before="0" w:after="0"/>
        <w:ind w:left="0" w:right="0" w:firstLine="567"/>
        <w:jc w:val="both"/>
        <w:rPr>
          <w:rFonts w:ascii="PT Astra Serif" w:hAnsi="PT Astra Serif"/>
          <w:sz w:val="26"/>
          <w:szCs w:val="26"/>
        </w:rPr>
      </w:pPr>
      <w:r>
        <w:rPr>
          <w:rFonts w:cs="Times New Roman" w:ascii="PT Astra Serif" w:hAnsi="PT Astra Serif"/>
          <w:sz w:val="26"/>
          <w:szCs w:val="26"/>
        </w:rPr>
        <w:t>3). Постановление администрации Коркинского муниципального района от 29.12.2018 г. № 900 «О внесении изменений в муниципальную программу на территории Коркинского муниципального района на 2018-2020 годы».</w:t>
      </w:r>
    </w:p>
    <w:p>
      <w:pPr>
        <w:pStyle w:val="Style25"/>
        <w:spacing w:lineRule="auto" w:line="360" w:before="0" w:after="0"/>
        <w:ind w:left="0" w:right="0" w:firstLine="567"/>
        <w:jc w:val="both"/>
        <w:rPr>
          <w:rFonts w:ascii="PT Astra Serif" w:hAnsi="PT Astra Serif"/>
          <w:sz w:val="26"/>
          <w:szCs w:val="26"/>
        </w:rPr>
      </w:pPr>
      <w:r>
        <w:rPr>
          <w:rFonts w:cs="Times New Roman" w:ascii="PT Astra Serif" w:hAnsi="PT Astra Serif"/>
          <w:sz w:val="26"/>
          <w:szCs w:val="26"/>
        </w:rPr>
        <w:t>4. Настоящее постановление вступает в силу с момента подписания и распространяется на правоотношения возникшие с 1 января 2019 года.</w:t>
      </w:r>
    </w:p>
    <w:p>
      <w:pPr>
        <w:pStyle w:val="Style25"/>
        <w:spacing w:lineRule="auto" w:line="360" w:before="0" w:after="0"/>
        <w:ind w:left="0" w:right="0" w:firstLine="567"/>
        <w:jc w:val="both"/>
        <w:rPr>
          <w:rFonts w:ascii="PT Astra Serif" w:hAnsi="PT Astra Serif"/>
          <w:sz w:val="26"/>
          <w:szCs w:val="26"/>
        </w:rPr>
      </w:pPr>
      <w:r>
        <w:rPr>
          <w:rFonts w:cs="Times New Roman" w:ascii="PT Astra Serif" w:hAnsi="PT Astra Serif"/>
          <w:sz w:val="26"/>
          <w:szCs w:val="26"/>
        </w:rPr>
        <w:t>5. Организацию выполнения настоящего постановления возложить на заместителя Главы района по социальной политике В.В. Кочкина.</w:t>
      </w:r>
    </w:p>
    <w:p>
      <w:pPr>
        <w:pStyle w:val="Style25"/>
        <w:spacing w:lineRule="auto" w:line="360"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r>
    </w:p>
    <w:p>
      <w:pPr>
        <w:pStyle w:val="Style25"/>
        <w:spacing w:lineRule="auto" w:line="360"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r>
    </w:p>
    <w:p>
      <w:pPr>
        <w:pStyle w:val="Style25"/>
        <w:spacing w:lineRule="auto" w:line="360"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Глава Коркинского</w:t>
      </w:r>
    </w:p>
    <w:p>
      <w:pPr>
        <w:pStyle w:val="Style25"/>
        <w:tabs>
          <w:tab w:val="clear" w:pos="720"/>
          <w:tab w:val="left" w:pos="7882" w:leader="none"/>
        </w:tabs>
        <w:spacing w:lineRule="auto" w:line="240" w:before="0" w:after="0"/>
        <w:ind w:right="0" w:hanging="0"/>
        <w:jc w:val="both"/>
        <w:rPr>
          <w:rFonts w:ascii="PT Astra Serif" w:hAnsi="PT Astra Serif" w:cs="Times New Roman"/>
          <w:sz w:val="26"/>
          <w:szCs w:val="26"/>
        </w:rPr>
      </w:pPr>
      <w:r>
        <w:rPr>
          <w:rFonts w:cs="Times New Roman" w:ascii="PT Astra Serif" w:hAnsi="PT Astra Serif"/>
          <w:sz w:val="26"/>
          <w:szCs w:val="26"/>
        </w:rPr>
        <w:t>муниципального района</w:t>
        <w:tab/>
        <w:t>Н.А. Лощинина</w:t>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r>
    </w:p>
    <w:p>
      <w:pPr>
        <w:sectPr>
          <w:headerReference w:type="default" r:id="rId2"/>
          <w:footerReference w:type="default" r:id="rId3"/>
          <w:footerReference w:type="first" r:id="rId4"/>
          <w:type w:val="nextPage"/>
          <w:pgSz w:w="11906" w:h="16838"/>
          <w:pgMar w:left="1701" w:right="567" w:header="851" w:top="1410" w:footer="0" w:bottom="1134" w:gutter="0"/>
          <w:pgNumType w:fmt="decimal"/>
          <w:formProt w:val="false"/>
          <w:titlePg/>
          <w:textDirection w:val="lrTb"/>
          <w:docGrid w:type="default" w:linePitch="212" w:charSpace="0"/>
        </w:sect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Согласовано:</w:t>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Заместитель Главы района</w:t>
      </w:r>
    </w:p>
    <w:p>
      <w:pPr>
        <w:pStyle w:val="Style25"/>
        <w:tabs>
          <w:tab w:val="clear" w:pos="720"/>
          <w:tab w:val="left" w:pos="8170" w:leader="none"/>
        </w:tabs>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по социальной политике</w:t>
        <w:tab/>
        <w:t>В.В. Кочкин</w:t>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r>
    </w:p>
    <w:p>
      <w:pPr>
        <w:pStyle w:val="Style25"/>
        <w:spacing w:lineRule="auto" w:line="240" w:before="0" w:after="0"/>
        <w:ind w:right="0" w:hanging="0"/>
        <w:rPr>
          <w:rFonts w:ascii="PT Astra Serif" w:hAnsi="PT Astra Serif"/>
          <w:sz w:val="26"/>
          <w:szCs w:val="26"/>
        </w:rPr>
      </w:pPr>
      <w:r>
        <w:rPr>
          <w:rFonts w:cs="Times New Roman" w:ascii="PT Astra Serif" w:hAnsi="PT Astra Serif"/>
          <w:sz w:val="26"/>
          <w:szCs w:val="26"/>
        </w:rPr>
        <w:t>Заместитель Главы района, начальник</w:t>
      </w:r>
    </w:p>
    <w:p>
      <w:pPr>
        <w:pStyle w:val="Style25"/>
        <w:spacing w:lineRule="auto" w:line="240" w:before="0" w:after="0"/>
        <w:ind w:right="0" w:hanging="0"/>
        <w:rPr>
          <w:rFonts w:ascii="PT Astra Serif" w:hAnsi="PT Astra Serif"/>
          <w:sz w:val="26"/>
          <w:szCs w:val="26"/>
        </w:rPr>
      </w:pPr>
      <w:r>
        <w:rPr>
          <w:rFonts w:cs="Times New Roman" w:ascii="PT Astra Serif" w:hAnsi="PT Astra Serif"/>
          <w:sz w:val="26"/>
          <w:szCs w:val="26"/>
        </w:rPr>
        <w:t>Финансового управления администрации</w:t>
      </w:r>
    </w:p>
    <w:p>
      <w:pPr>
        <w:pStyle w:val="Style25"/>
        <w:tabs>
          <w:tab w:val="clear" w:pos="720"/>
          <w:tab w:val="left" w:pos="7882" w:leader="none"/>
        </w:tabs>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Коркинского муниципального района</w:t>
        <w:tab/>
        <w:t>С.А. Белоусова</w:t>
      </w:r>
    </w:p>
    <w:p>
      <w:pPr>
        <w:pStyle w:val="Style25"/>
        <w:spacing w:lineRule="auto" w:line="240" w:before="0" w:after="0"/>
        <w:ind w:right="0" w:hanging="0"/>
        <w:rPr>
          <w:rFonts w:cs="Times New Roman"/>
        </w:rPr>
      </w:pPr>
      <w:r>
        <w:rPr>
          <w:rFonts w:cs="Times New Roman"/>
        </w:rPr>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Заместитель Главы района по правовым</w:t>
      </w:r>
    </w:p>
    <w:p>
      <w:pPr>
        <w:pStyle w:val="Style25"/>
        <w:tabs>
          <w:tab w:val="clear" w:pos="720"/>
          <w:tab w:val="left" w:pos="7821" w:leader="none"/>
        </w:tabs>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вопросам и имущественному комплексу</w:t>
        <w:tab/>
        <w:t>А.В. Щербинин</w:t>
      </w:r>
    </w:p>
    <w:p>
      <w:pPr>
        <w:pStyle w:val="Style25"/>
        <w:spacing w:lineRule="auto" w:line="240" w:before="0" w:after="0"/>
        <w:ind w:right="0" w:hanging="0"/>
        <w:rPr>
          <w:rFonts w:cs="Times New Roman"/>
        </w:rPr>
      </w:pPr>
      <w:r>
        <w:rPr>
          <w:rFonts w:cs="Times New Roman"/>
        </w:rPr>
      </w:r>
    </w:p>
    <w:p>
      <w:pPr>
        <w:pStyle w:val="Style25"/>
        <w:spacing w:lineRule="auto" w:line="240" w:before="0" w:after="0"/>
        <w:ind w:right="0" w:hanging="0"/>
        <w:rPr>
          <w:rFonts w:ascii="PT Astra Serif" w:hAnsi="PT Astra Serif"/>
          <w:sz w:val="26"/>
          <w:szCs w:val="26"/>
        </w:rPr>
      </w:pPr>
      <w:r>
        <w:rPr>
          <w:rFonts w:cs="Times New Roman" w:ascii="PT Astra Serif" w:hAnsi="PT Astra Serif"/>
          <w:sz w:val="26"/>
          <w:szCs w:val="26"/>
        </w:rPr>
        <w:t>Начальник управления социально-</w:t>
      </w:r>
    </w:p>
    <w:p>
      <w:pPr>
        <w:pStyle w:val="Style25"/>
        <w:spacing w:lineRule="auto" w:line="240" w:before="0" w:after="0"/>
        <w:ind w:right="0" w:hanging="0"/>
        <w:rPr>
          <w:rFonts w:ascii="PT Astra Serif" w:hAnsi="PT Astra Serif"/>
          <w:sz w:val="26"/>
          <w:szCs w:val="26"/>
        </w:rPr>
      </w:pPr>
      <w:r>
        <w:rPr>
          <w:rFonts w:cs="Times New Roman" w:ascii="PT Astra Serif" w:hAnsi="PT Astra Serif"/>
          <w:sz w:val="26"/>
          <w:szCs w:val="26"/>
        </w:rPr>
        <w:t>экономического развития администрации</w:t>
      </w:r>
    </w:p>
    <w:p>
      <w:pPr>
        <w:pStyle w:val="Style25"/>
        <w:tabs>
          <w:tab w:val="clear" w:pos="720"/>
          <w:tab w:val="left" w:pos="7867" w:leader="none"/>
        </w:tabs>
        <w:spacing w:lineRule="auto" w:line="240" w:before="0" w:after="0"/>
        <w:ind w:right="0" w:hanging="0"/>
        <w:rPr>
          <w:rFonts w:ascii="PT Astra Serif" w:hAnsi="PT Astra Serif"/>
          <w:sz w:val="26"/>
          <w:szCs w:val="26"/>
        </w:rPr>
      </w:pPr>
      <w:r>
        <w:rPr>
          <w:rFonts w:cs="Times New Roman" w:ascii="PT Astra Serif" w:hAnsi="PT Astra Serif"/>
          <w:sz w:val="26"/>
          <w:szCs w:val="26"/>
        </w:rPr>
        <w:t>Коркинского муниципального района</w:t>
        <w:tab/>
        <w:t>Е.П. Бондарева</w:t>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Заместитель начальника управления</w:t>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правового обеспечения администрации</w:t>
      </w:r>
    </w:p>
    <w:p>
      <w:pPr>
        <w:pStyle w:val="Style25"/>
        <w:tabs>
          <w:tab w:val="clear" w:pos="720"/>
          <w:tab w:val="left" w:pos="7715" w:leader="none"/>
        </w:tabs>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Коркинского муниципального района</w:t>
        <w:tab/>
        <w:t>Т.В. Шайхулина</w:t>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Начальник управления культуры</w:t>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администрации Коркинского</w:t>
      </w:r>
    </w:p>
    <w:p>
      <w:pPr>
        <w:pStyle w:val="Style25"/>
        <w:tabs>
          <w:tab w:val="clear" w:pos="720"/>
          <w:tab w:val="left" w:pos="8109" w:leader="none"/>
        </w:tabs>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Муниципального района</w:t>
        <w:tab/>
        <w:t>Л.И. Фролова</w:t>
      </w:r>
    </w:p>
    <w:p>
      <w:pPr>
        <w:pStyle w:val="Style25"/>
        <w:spacing w:lineRule="auto" w:line="360" w:before="0" w:after="0"/>
        <w:ind w:left="0" w:right="0" w:hanging="0"/>
        <w:rPr>
          <w:rFonts w:ascii="PT Astra Serif" w:hAnsi="PT Astra Serif" w:cs="Times New Roman"/>
          <w:sz w:val="26"/>
          <w:szCs w:val="26"/>
        </w:rPr>
      </w:pPr>
      <w:r>
        <w:rPr>
          <w:rFonts w:cs="Times New Roman" w:ascii="PT Astra Serif" w:hAnsi="PT Astra Serif"/>
          <w:sz w:val="26"/>
          <w:szCs w:val="26"/>
        </w:rPr>
      </w:r>
    </w:p>
    <w:p>
      <w:pPr>
        <w:pStyle w:val="Style25"/>
        <w:spacing w:lineRule="auto" w:line="360" w:before="0" w:after="0"/>
        <w:ind w:left="0" w:right="0" w:hanging="0"/>
        <w:rPr>
          <w:rFonts w:ascii="PT Astra Serif" w:hAnsi="PT Astra Serif" w:cs="Times New Roman"/>
          <w:sz w:val="26"/>
          <w:szCs w:val="26"/>
        </w:rPr>
      </w:pPr>
      <w:r>
        <w:rPr>
          <w:rFonts w:cs="Times New Roman" w:ascii="PT Astra Serif" w:hAnsi="PT Astra Serif"/>
          <w:sz w:val="26"/>
          <w:szCs w:val="26"/>
        </w:rPr>
      </w:r>
    </w:p>
    <w:p>
      <w:pPr>
        <w:pStyle w:val="Style25"/>
        <w:spacing w:lineRule="auto" w:line="360" w:before="0" w:after="0"/>
        <w:ind w:left="0" w:right="0" w:hanging="0"/>
        <w:rPr>
          <w:rFonts w:ascii="PT Astra Serif" w:hAnsi="PT Astra Serif" w:cs="Times New Roman"/>
          <w:sz w:val="26"/>
          <w:szCs w:val="26"/>
        </w:rPr>
      </w:pPr>
      <w:r>
        <w:rPr>
          <w:rFonts w:cs="Times New Roman" w:ascii="PT Astra Serif" w:hAnsi="PT Astra Serif"/>
          <w:sz w:val="26"/>
          <w:szCs w:val="26"/>
        </w:rPr>
      </w:r>
    </w:p>
    <w:p>
      <w:pPr>
        <w:pStyle w:val="Style25"/>
        <w:spacing w:lineRule="auto" w:line="360" w:before="0" w:after="0"/>
        <w:ind w:left="0" w:right="0" w:hanging="0"/>
        <w:rPr>
          <w:rFonts w:ascii="PT Astra Serif" w:hAnsi="PT Astra Serif" w:cs="Times New Roman"/>
          <w:sz w:val="26"/>
          <w:szCs w:val="26"/>
        </w:rPr>
      </w:pPr>
      <w:r>
        <w:rPr>
          <w:rFonts w:cs="Times New Roman" w:ascii="PT Astra Serif" w:hAnsi="PT Astra Serif"/>
          <w:sz w:val="26"/>
          <w:szCs w:val="26"/>
        </w:rPr>
      </w:r>
    </w:p>
    <w:p>
      <w:pPr>
        <w:pStyle w:val="Style25"/>
        <w:spacing w:lineRule="auto" w:line="360" w:before="0" w:after="0"/>
        <w:ind w:left="0" w:right="0" w:hanging="0"/>
        <w:rPr>
          <w:rFonts w:ascii="PT Astra Serif" w:hAnsi="PT Astra Serif" w:cs="Times New Roman"/>
          <w:sz w:val="26"/>
          <w:szCs w:val="26"/>
        </w:rPr>
      </w:pPr>
      <w:r>
        <w:rPr>
          <w:rFonts w:cs="Times New Roman" w:ascii="PT Astra Serif" w:hAnsi="PT Astra Serif"/>
          <w:sz w:val="26"/>
          <w:szCs w:val="26"/>
        </w:rPr>
      </w:r>
    </w:p>
    <w:p>
      <w:pPr>
        <w:pStyle w:val="Style25"/>
        <w:spacing w:lineRule="auto" w:line="360" w:before="0" w:after="0"/>
        <w:ind w:left="0" w:right="0" w:hanging="0"/>
        <w:rPr>
          <w:rFonts w:ascii="PT Astra Serif" w:hAnsi="PT Astra Serif" w:cs="Times New Roman"/>
          <w:sz w:val="26"/>
          <w:szCs w:val="26"/>
        </w:rPr>
      </w:pPr>
      <w:r>
        <w:rPr>
          <w:rFonts w:cs="Times New Roman" w:ascii="PT Astra Serif" w:hAnsi="PT Astra Serif"/>
          <w:sz w:val="26"/>
          <w:szCs w:val="26"/>
        </w:rPr>
      </w:r>
    </w:p>
    <w:p>
      <w:pPr>
        <w:pStyle w:val="Style25"/>
        <w:spacing w:lineRule="auto" w:line="240" w:before="0" w:after="0"/>
        <w:ind w:left="0" w:right="0" w:hanging="0"/>
        <w:rPr>
          <w:rFonts w:ascii="PT Astra Serif" w:hAnsi="PT Astra Serif" w:cs="Times New Roman"/>
          <w:sz w:val="26"/>
          <w:szCs w:val="26"/>
        </w:rPr>
      </w:pPr>
      <w:r>
        <w:rPr>
          <w:rFonts w:cs="Times New Roman" w:ascii="PT Astra Serif" w:hAnsi="PT Astra Serif"/>
          <w:sz w:val="26"/>
          <w:szCs w:val="26"/>
        </w:rPr>
        <w:t>Разослано:</w:t>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1. Дело</w:t>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2. Заместитель Главы района по социальной политике</w:t>
      </w:r>
    </w:p>
    <w:p>
      <w:pPr>
        <w:pStyle w:val="Style25"/>
        <w:spacing w:lineRule="auto" w:line="240" w:before="0" w:after="0"/>
        <w:ind w:right="0" w:hanging="0"/>
        <w:rPr>
          <w:rFonts w:ascii="PT Astra Serif" w:hAnsi="PT Astra Serif"/>
          <w:sz w:val="26"/>
          <w:szCs w:val="26"/>
        </w:rPr>
      </w:pPr>
      <w:r>
        <w:rPr>
          <w:rFonts w:cs="Times New Roman" w:ascii="PT Astra Serif" w:hAnsi="PT Astra Serif"/>
          <w:sz w:val="26"/>
          <w:szCs w:val="26"/>
        </w:rPr>
        <w:t>3. Управление культуры</w:t>
      </w:r>
    </w:p>
    <w:p>
      <w:pPr>
        <w:pStyle w:val="Style25"/>
        <w:spacing w:lineRule="auto" w:line="240" w:before="0" w:after="0"/>
        <w:ind w:right="0" w:hanging="0"/>
        <w:rPr>
          <w:rFonts w:ascii="PT Astra Serif" w:hAnsi="PT Astra Serif"/>
          <w:sz w:val="26"/>
          <w:szCs w:val="26"/>
        </w:rPr>
      </w:pPr>
      <w:r>
        <w:rPr>
          <w:rFonts w:cs="Times New Roman" w:ascii="PT Astra Serif" w:hAnsi="PT Astra Serif"/>
          <w:sz w:val="26"/>
          <w:szCs w:val="26"/>
        </w:rPr>
        <w:t>4. Финансовое управление</w:t>
      </w:r>
    </w:p>
    <w:p>
      <w:pPr>
        <w:pStyle w:val="Style25"/>
        <w:spacing w:lineRule="auto" w:line="240" w:before="0" w:after="0"/>
        <w:ind w:right="0" w:hanging="0"/>
        <w:rPr>
          <w:rFonts w:ascii="PT Astra Serif" w:hAnsi="PT Astra Serif"/>
          <w:sz w:val="26"/>
          <w:szCs w:val="26"/>
        </w:rPr>
      </w:pPr>
      <w:r>
        <w:rPr>
          <w:rFonts w:cs="Times New Roman" w:ascii="PT Astra Serif" w:hAnsi="PT Astra Serif"/>
          <w:sz w:val="26"/>
          <w:szCs w:val="26"/>
        </w:rPr>
        <w:t>5. Управление социально-экономического развития</w:t>
      </w:r>
    </w:p>
    <w:p>
      <w:pPr>
        <w:pStyle w:val="Style25"/>
        <w:spacing w:lineRule="auto" w:line="240" w:before="0" w:after="0"/>
        <w:ind w:right="0" w:hanging="0"/>
        <w:rPr>
          <w:rFonts w:ascii="PT Astra Serif" w:hAnsi="PT Astra Serif"/>
          <w:sz w:val="26"/>
          <w:szCs w:val="26"/>
        </w:rPr>
      </w:pPr>
      <w:r>
        <w:rPr>
          <w:rFonts w:cs="Times New Roman" w:ascii="PT Astra Serif" w:hAnsi="PT Astra Serif"/>
          <w:sz w:val="26"/>
          <w:szCs w:val="26"/>
        </w:rPr>
        <w:t>6. Управление правового обеспечения</w:t>
      </w:r>
    </w:p>
    <w:p>
      <w:pPr>
        <w:pStyle w:val="Style25"/>
        <w:spacing w:before="0" w:after="0"/>
        <w:ind w:right="0" w:hanging="0"/>
        <w:rPr>
          <w:rFonts w:ascii="PT Astra Serif" w:hAnsi="PT Astra Serif" w:cs="Times New Roman"/>
          <w:sz w:val="26"/>
          <w:szCs w:val="26"/>
        </w:rPr>
      </w:pPr>
      <w:r>
        <w:rPr>
          <w:rFonts w:cs="Times New Roman" w:ascii="PT Astra Serif" w:hAnsi="PT Astra Serif"/>
          <w:sz w:val="26"/>
          <w:szCs w:val="26"/>
        </w:rPr>
      </w:r>
    </w:p>
    <w:p>
      <w:pPr>
        <w:pStyle w:val="Style25"/>
        <w:spacing w:before="0" w:after="0"/>
        <w:ind w:left="0" w:right="0" w:hanging="0"/>
        <w:rPr>
          <w:rFonts w:ascii="PT Astra Serif" w:hAnsi="PT Astra Serif" w:cs="Times New Roman"/>
          <w:sz w:val="26"/>
          <w:szCs w:val="26"/>
        </w:rPr>
      </w:pPr>
      <w:r>
        <w:rPr>
          <w:rFonts w:cs="Times New Roman" w:ascii="PT Astra Serif" w:hAnsi="PT Astra Serif"/>
          <w:sz w:val="26"/>
          <w:szCs w:val="26"/>
        </w:rPr>
      </w:r>
    </w:p>
    <w:p>
      <w:pPr>
        <w:pStyle w:val="Style25"/>
        <w:spacing w:before="0" w:after="0"/>
        <w:ind w:left="0" w:right="0" w:hanging="0"/>
        <w:rPr>
          <w:rFonts w:ascii="PT Astra Serif" w:hAnsi="PT Astra Serif" w:cs="Times New Roman"/>
          <w:sz w:val="26"/>
          <w:szCs w:val="26"/>
        </w:rPr>
      </w:pPr>
      <w:r>
        <w:rPr>
          <w:rFonts w:cs="Times New Roman" w:ascii="PT Astra Serif" w:hAnsi="PT Astra Serif"/>
          <w:sz w:val="26"/>
          <w:szCs w:val="26"/>
        </w:rPr>
      </w:r>
    </w:p>
    <w:p>
      <w:pPr>
        <w:pStyle w:val="Style25"/>
        <w:spacing w:before="0" w:after="0"/>
        <w:ind w:left="0" w:right="0" w:hanging="0"/>
        <w:rPr>
          <w:rFonts w:ascii="PT Astra Serif" w:hAnsi="PT Astra Serif" w:cs="Times New Roman"/>
          <w:sz w:val="26"/>
          <w:szCs w:val="26"/>
        </w:rPr>
      </w:pPr>
      <w:r>
        <w:rPr>
          <w:rFonts w:cs="Times New Roman" w:ascii="PT Astra Serif" w:hAnsi="PT Astra Serif"/>
          <w:sz w:val="26"/>
          <w:szCs w:val="26"/>
        </w:rPr>
      </w:r>
    </w:p>
    <w:p>
      <w:pPr>
        <w:pStyle w:val="Style25"/>
        <w:spacing w:before="0" w:after="0"/>
        <w:ind w:left="0" w:right="0" w:hanging="0"/>
        <w:rPr>
          <w:rFonts w:ascii="PT Astra Serif" w:hAnsi="PT Astra Serif" w:cs="Times New Roman"/>
          <w:sz w:val="26"/>
          <w:szCs w:val="26"/>
        </w:rPr>
      </w:pPr>
      <w:r>
        <w:rPr>
          <w:rFonts w:cs="Times New Roman" w:ascii="PT Astra Serif" w:hAnsi="PT Astra Serif"/>
          <w:sz w:val="26"/>
          <w:szCs w:val="26"/>
        </w:rPr>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Управление культуры</w:t>
      </w:r>
    </w:p>
    <w:p>
      <w:pPr>
        <w:pStyle w:val="Style25"/>
        <w:spacing w:lineRule="auto" w:line="240" w:before="0" w:after="0"/>
        <w:ind w:right="0" w:hanging="0"/>
        <w:rPr>
          <w:rFonts w:ascii="PT Astra Serif" w:hAnsi="PT Astra Serif" w:cs="Times New Roman"/>
          <w:sz w:val="26"/>
          <w:szCs w:val="26"/>
        </w:rPr>
      </w:pPr>
      <w:r>
        <w:rPr>
          <w:rFonts w:cs="Times New Roman" w:ascii="PT Astra Serif" w:hAnsi="PT Astra Serif"/>
          <w:sz w:val="26"/>
          <w:szCs w:val="26"/>
        </w:rPr>
        <w:t xml:space="preserve">исп. Фролова Л.И. </w:t>
      </w:r>
    </w:p>
    <w:p>
      <w:pPr>
        <w:sectPr>
          <w:headerReference w:type="default" r:id="rId5"/>
          <w:footerReference w:type="default" r:id="rId6"/>
          <w:type w:val="evenPage"/>
          <w:pgSz w:w="11906" w:h="16838"/>
          <w:pgMar w:left="1134" w:right="1134" w:header="0" w:top="283" w:footer="0" w:bottom="283" w:gutter="0"/>
          <w:pgNumType w:fmt="decimal"/>
          <w:formProt w:val="false"/>
          <w:textDirection w:val="lrTb"/>
          <w:docGrid w:type="default" w:linePitch="100" w:charSpace="0"/>
        </w:sectPr>
        <w:pStyle w:val="Style25"/>
        <w:spacing w:lineRule="auto" w:line="240" w:before="0" w:after="0"/>
        <w:ind w:right="0" w:hanging="0"/>
        <w:rPr>
          <w:rFonts w:ascii="PT Astra Serif" w:hAnsi="PT Astra Serif"/>
          <w:sz w:val="26"/>
          <w:szCs w:val="26"/>
        </w:rPr>
      </w:pPr>
      <w:r>
        <w:rPr>
          <w:rFonts w:cs="Times New Roman" w:ascii="PT Astra Serif" w:hAnsi="PT Astra Serif"/>
          <w:sz w:val="26"/>
          <w:szCs w:val="26"/>
        </w:rPr>
        <w:t>тел. 4-41-94</w:t>
      </w:r>
    </w:p>
    <w:p>
      <w:pPr>
        <w:pStyle w:val="Normal"/>
        <w:widowControl/>
        <w:suppressAutoHyphens w:val="false"/>
        <w:bidi w:val="0"/>
        <w:spacing w:lineRule="auto" w:line="240" w:before="0" w:after="0"/>
        <w:ind w:left="5216" w:right="0" w:hanging="0"/>
        <w:jc w:val="center"/>
        <w:rPr>
          <w:rFonts w:ascii="PT Astra Serif" w:hAnsi="PT Astra Serif"/>
          <w:sz w:val="26"/>
          <w:szCs w:val="26"/>
        </w:rPr>
      </w:pPr>
      <w:r>
        <w:rPr>
          <w:rFonts w:cs="Times New Roman" w:ascii="PT Astra Serif" w:hAnsi="PT Astra Serif"/>
          <w:sz w:val="26"/>
          <w:szCs w:val="26"/>
        </w:rPr>
        <w:t>УТВЕРЖДЕНА</w:t>
      </w:r>
    </w:p>
    <w:p>
      <w:pPr>
        <w:pStyle w:val="Normal"/>
        <w:widowControl/>
        <w:suppressAutoHyphens w:val="false"/>
        <w:bidi w:val="0"/>
        <w:spacing w:lineRule="auto" w:line="240" w:before="0" w:after="0"/>
        <w:ind w:left="5216" w:right="0" w:hanging="0"/>
        <w:jc w:val="center"/>
        <w:rPr>
          <w:rFonts w:ascii="PT Astra Serif" w:hAnsi="PT Astra Serif"/>
          <w:sz w:val="26"/>
          <w:szCs w:val="26"/>
        </w:rPr>
      </w:pPr>
      <w:r>
        <w:rPr>
          <w:rFonts w:cs="Times New Roman" w:ascii="PT Astra Serif" w:hAnsi="PT Astra Serif"/>
          <w:sz w:val="26"/>
          <w:szCs w:val="26"/>
        </w:rPr>
        <w:t>постановлением администрации</w:t>
      </w:r>
    </w:p>
    <w:p>
      <w:pPr>
        <w:pStyle w:val="Normal"/>
        <w:widowControl/>
        <w:suppressAutoHyphens w:val="false"/>
        <w:bidi w:val="0"/>
        <w:spacing w:lineRule="auto" w:line="240" w:before="0" w:after="0"/>
        <w:ind w:left="5216" w:right="0" w:hanging="0"/>
        <w:jc w:val="center"/>
        <w:rPr>
          <w:rFonts w:ascii="PT Astra Serif" w:hAnsi="PT Astra Serif"/>
          <w:sz w:val="26"/>
          <w:szCs w:val="26"/>
        </w:rPr>
      </w:pPr>
      <w:r>
        <w:rPr>
          <w:rFonts w:cs="Times New Roman" w:ascii="PT Astra Serif" w:hAnsi="PT Astra Serif"/>
          <w:sz w:val="26"/>
          <w:szCs w:val="26"/>
        </w:rPr>
        <w:t>Коркинского муниципального района</w:t>
      </w:r>
    </w:p>
    <w:p>
      <w:pPr>
        <w:pStyle w:val="Normal"/>
        <w:widowControl/>
        <w:suppressAutoHyphens w:val="false"/>
        <w:bidi w:val="0"/>
        <w:spacing w:lineRule="auto" w:line="240" w:before="0" w:after="0"/>
        <w:ind w:left="5216" w:right="0" w:hanging="0"/>
        <w:jc w:val="center"/>
        <w:rPr>
          <w:rFonts w:ascii="PT Astra Serif" w:hAnsi="PT Astra Serif" w:cs="Times New Roman"/>
          <w:sz w:val="26"/>
          <w:szCs w:val="26"/>
        </w:rPr>
      </w:pPr>
      <w:r>
        <w:rPr>
          <w:rFonts w:cs="Times New Roman" w:ascii="PT Astra Serif" w:hAnsi="PT Astra Serif"/>
          <w:sz w:val="26"/>
          <w:szCs w:val="26"/>
        </w:rPr>
        <w:t>от __________________ № ________</w:t>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 xml:space="preserve">Муниципальная программа </w:t>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«Развитие культуры на территории Коркинского муниципального района</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на 2019-2024 годы»</w:t>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 xml:space="preserve">Паспорт </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муниципальной программы Коркинского муниципального района</w:t>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«Развитие культуры на территории Коркинского муниципального района</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на 2019-2024 годы»</w:t>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28" w:type="dxa"/>
          <w:left w:w="103" w:type="dxa"/>
          <w:bottom w:w="28" w:type="dxa"/>
          <w:right w:w="108" w:type="dxa"/>
        </w:tblCellMar>
      </w:tblPr>
      <w:tblGrid>
        <w:gridCol w:w="2152"/>
        <w:gridCol w:w="7485"/>
      </w:tblGrid>
      <w:tr>
        <w:trPr/>
        <w:tc>
          <w:tcPr>
            <w:tcW w:w="215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Ответственный исполнитель муниципальной программы</w:t>
            </w:r>
          </w:p>
        </w:tc>
        <w:tc>
          <w:tcPr>
            <w:tcW w:w="7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6"/>
                <w:szCs w:val="26"/>
              </w:rPr>
            </w:pPr>
            <w:r>
              <w:rPr>
                <w:rFonts w:cs="Times New Roman" w:ascii="PT Astra Serif" w:hAnsi="PT Astra Serif"/>
                <w:sz w:val="26"/>
                <w:szCs w:val="26"/>
              </w:rPr>
              <w:t>Управление культуры администрации Коркинского муниципального района</w:t>
            </w:r>
          </w:p>
        </w:tc>
      </w:tr>
      <w:tr>
        <w:trPr/>
        <w:tc>
          <w:tcPr>
            <w:tcW w:w="215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6"/>
                <w:szCs w:val="26"/>
              </w:rPr>
            </w:pPr>
            <w:r>
              <w:rPr>
                <w:rFonts w:cs="Times New Roman" w:ascii="PT Astra Serif" w:hAnsi="PT Astra Serif"/>
                <w:sz w:val="26"/>
                <w:szCs w:val="26"/>
              </w:rPr>
              <w:t>Соисполнители муниципальной программы</w:t>
            </w:r>
          </w:p>
        </w:tc>
        <w:tc>
          <w:tcPr>
            <w:tcW w:w="7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Муниципальные бюджетные учреждения, подведомственные Управлению культуры администрации Коркинского муниципального района </w:t>
            </w:r>
          </w:p>
        </w:tc>
      </w:tr>
      <w:tr>
        <w:trPr/>
        <w:tc>
          <w:tcPr>
            <w:tcW w:w="215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6"/>
                <w:szCs w:val="26"/>
              </w:rPr>
            </w:pPr>
            <w:r>
              <w:rPr>
                <w:rFonts w:cs="Times New Roman" w:ascii="PT Astra Serif" w:hAnsi="PT Astra Serif"/>
                <w:sz w:val="26"/>
                <w:szCs w:val="26"/>
              </w:rPr>
              <w:t>Подпрограммы муниципальной программы</w:t>
            </w:r>
          </w:p>
        </w:tc>
        <w:tc>
          <w:tcPr>
            <w:tcW w:w="7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1) подпрограмма «Развитие библиотечного обслуживания в муниципальных библиотеках Коркинского муниципального района на 2019-2024 годы»</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 подпрограмма «Развитие дополнительного образования в сфере культуры Коркинского муниципального района на 2019-2024 годы»</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3) подпрограмма «Обеспечение деятельности Управления культуры администрации Коркинского муниципального района на 2019-2024 годы»</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4) подпрограмма «Развитие культурно-досуговой деятельности, народного творчества в муниципальном бюджетном учреждении «Дворец культуры «Горняк» Коркинского муниципального района» на 2019-2024 годы»</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5) подпрограмма «Праздник на 2019-2024 годы»</w:t>
            </w:r>
          </w:p>
        </w:tc>
      </w:tr>
      <w:tr>
        <w:trPr/>
        <w:tc>
          <w:tcPr>
            <w:tcW w:w="215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6"/>
                <w:szCs w:val="26"/>
              </w:rPr>
            </w:pPr>
            <w:r>
              <w:rPr>
                <w:rFonts w:cs="Times New Roman" w:ascii="PT Astra Serif" w:hAnsi="PT Astra Serif"/>
                <w:sz w:val="26"/>
                <w:szCs w:val="26"/>
              </w:rPr>
              <w:t>Программно-целевые инструменты муниципальной программы</w:t>
            </w:r>
          </w:p>
        </w:tc>
        <w:tc>
          <w:tcPr>
            <w:tcW w:w="7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6"/>
                <w:szCs w:val="26"/>
              </w:rPr>
            </w:pPr>
            <w:r>
              <w:rPr>
                <w:rFonts w:cs="Times New Roman" w:ascii="PT Astra Serif" w:hAnsi="PT Astra Serif"/>
                <w:sz w:val="26"/>
                <w:szCs w:val="26"/>
              </w:rPr>
              <w:t>отсутствуют</w:t>
            </w:r>
          </w:p>
        </w:tc>
      </w:tr>
      <w:tr>
        <w:trPr/>
        <w:tc>
          <w:tcPr>
            <w:tcW w:w="215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6"/>
                <w:szCs w:val="26"/>
              </w:rPr>
            </w:pPr>
            <w:r>
              <w:rPr>
                <w:rFonts w:cs="Times New Roman" w:ascii="PT Astra Serif" w:hAnsi="PT Astra Serif"/>
                <w:sz w:val="26"/>
                <w:szCs w:val="26"/>
              </w:rPr>
              <w:t>Основная цель муниципальной программы</w:t>
            </w:r>
          </w:p>
        </w:tc>
        <w:tc>
          <w:tcPr>
            <w:tcW w:w="7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Создание благоприятных условий для формирования духовно-нравственных и культурно-ценностных ориентиров населения Коркинского муниципального района посредством развития сферы культуры</w:t>
            </w:r>
          </w:p>
        </w:tc>
      </w:tr>
      <w:tr>
        <w:trPr/>
        <w:tc>
          <w:tcPr>
            <w:tcW w:w="215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6"/>
                <w:szCs w:val="26"/>
              </w:rPr>
            </w:pPr>
            <w:r>
              <w:rPr>
                <w:rFonts w:cs="Times New Roman" w:ascii="PT Astra Serif" w:hAnsi="PT Astra Serif"/>
                <w:sz w:val="26"/>
                <w:szCs w:val="26"/>
              </w:rPr>
              <w:t>Основные задачи муниципальной программы</w:t>
            </w:r>
          </w:p>
        </w:tc>
        <w:tc>
          <w:tcPr>
            <w:tcW w:w="7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формирование гармонично развитой личности;</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создание условий для воспитания граждан;</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передача от поколения к поколению традиционных для Российского общества ценностей, норм, традиций и обычаев;</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создание условий для реализации каждым человеком его творческого потенциала;</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обеспечение гражданам доступа к знаниям, информации и культурным ценностям;</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и преумножение культурного наследия Коркинского муниципального района;</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изучение и популяризация культурных ценностей, организация досуга жителей района;</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 укрепление единого культурного пространства района; </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создание благоприятных условий для устойчивого развития сферы культуры;</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доступность для граждан культурных ценностей и культурной жизни, реализация творческого потенциала населения;</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повышение качества и доступности услуг в сфере культуры;</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национальных культур, развитие культурно-досуговой деятельности;</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и развитие системы дополнительного образования в сфере культуры;</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поддержка деятельности учреждений культуры;</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и развитие народного и самодеятельного художественного творчества;</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повышение качества и эффективности дополнительного образования детей;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эффективное использование средств бюджета Коркинского муниципального района при реализации полномочий;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повышение эффективности деятельности муниципальных библиотек;</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обновление содержательной деятельности библиотек в ответ на изменение интересов, потребностей разных групп пользователей</w:t>
            </w:r>
          </w:p>
        </w:tc>
      </w:tr>
      <w:tr>
        <w:trPr/>
        <w:tc>
          <w:tcPr>
            <w:tcW w:w="215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6"/>
                <w:szCs w:val="26"/>
              </w:rPr>
            </w:pPr>
            <w:r>
              <w:rPr>
                <w:rFonts w:cs="Times New Roman" w:ascii="PT Astra Serif" w:hAnsi="PT Astra Serif"/>
                <w:sz w:val="26"/>
                <w:szCs w:val="26"/>
              </w:rPr>
              <w:t>Целевые индикаторы и показатели муниципальной программы</w:t>
            </w:r>
          </w:p>
        </w:tc>
        <w:tc>
          <w:tcPr>
            <w:tcW w:w="7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пользователей (человек);</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книговыдач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w:t>
            </w:r>
            <w:r>
              <w:rPr>
                <w:rFonts w:cs="Times New Roman" w:ascii="PT Astra Serif" w:hAnsi="PT Astra Serif"/>
                <w:sz w:val="26"/>
                <w:szCs w:val="26"/>
                <w:lang w:val="en-US"/>
              </w:rPr>
              <w:t> </w:t>
            </w:r>
            <w:r>
              <w:rPr>
                <w:rFonts w:cs="Times New Roman" w:ascii="PT Astra Serif" w:hAnsi="PT Astra Serif"/>
                <w:sz w:val="26"/>
                <w:szCs w:val="26"/>
              </w:rPr>
              <w:t>количество проведенных мероприятий различного уровня (культурно-просветительских, информационных)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увеличение библиографических записей в сводном электронном каталоге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посещений (ед.);</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доля детей, осваивающих дополнительные общеобразовательные предпрофессиональные программы в области искусств в образовательных учреждениях (процент);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доля детей, обучающихся по предпрофессиональным программам в области искусств, которые стали победителями и призерами областных, всероссийских и международных мероприятий (процент);</w:t>
            </w:r>
          </w:p>
          <w:p>
            <w:pPr>
              <w:pStyle w:val="Normal"/>
              <w:spacing w:lineRule="auto" w:line="240" w:before="0" w:after="0"/>
              <w:ind w:left="0" w:right="0" w:hanging="0"/>
              <w:jc w:val="both"/>
              <w:rPr>
                <w:rFonts w:ascii="PT Astra Serif" w:hAnsi="PT Astra Serif" w:cs="Times New Roman"/>
                <w:sz w:val="26"/>
                <w:szCs w:val="26"/>
              </w:rPr>
            </w:pPr>
            <w:r>
              <w:rPr>
                <w:rFonts w:cs="Times New Roman" w:ascii="PT Astra Serif" w:hAnsi="PT Astra Serif"/>
                <w:sz w:val="26"/>
                <w:szCs w:val="26"/>
              </w:rPr>
              <w:t>- число человеко-часов по предпрофессиональным программам в области искусств (человеко-час);</w:t>
            </w:r>
          </w:p>
          <w:p>
            <w:pPr>
              <w:pStyle w:val="Normal"/>
              <w:spacing w:lineRule="auto" w:line="240" w:before="0" w:after="0"/>
              <w:ind w:left="0" w:right="0" w:hanging="0"/>
              <w:jc w:val="both"/>
              <w:rPr>
                <w:rFonts w:ascii="PT Astra Serif" w:hAnsi="PT Astra Serif" w:cs="Times New Roman"/>
                <w:sz w:val="26"/>
                <w:szCs w:val="26"/>
              </w:rPr>
            </w:pPr>
            <w:r>
              <w:rPr>
                <w:rFonts w:cs="Times New Roman" w:ascii="PT Astra Serif" w:hAnsi="PT Astra Serif"/>
                <w:sz w:val="26"/>
                <w:szCs w:val="26"/>
              </w:rPr>
              <w:t>- доля детей, осваивающих дополнительные общеразвивающиепрограммы (процент);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доля детей, обучающихся по общеразвивающим программам, которые стали победителями и призерами областных, всероссийских и международных мероприятий (процент);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число человеко-часов обучающихся по общеразвивающим программам (человеко-час);</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доля родителей (законных представителей), удовлетворенных условиями и качеством предоставляемой образовательной услуги (процент);</w:t>
            </w:r>
          </w:p>
          <w:p>
            <w:pPr>
              <w:pStyle w:val="Normal"/>
              <w:spacing w:lineRule="auto" w:line="240" w:before="0" w:after="0"/>
              <w:ind w:left="0" w:right="0" w:hanging="0"/>
              <w:jc w:val="both"/>
              <w:rPr>
                <w:rFonts w:ascii="PT Astra Serif" w:hAnsi="PT Astra Serif"/>
                <w:sz w:val="26"/>
                <w:szCs w:val="26"/>
              </w:rPr>
            </w:pPr>
            <w:r>
              <w:rPr>
                <w:rFonts w:eastAsia="Calibri" w:cs="Times New Roman" w:ascii="PT Astra Serif" w:hAnsi="PT Astra Serif"/>
                <w:sz w:val="26"/>
                <w:szCs w:val="26"/>
              </w:rPr>
              <w:t>-</w:t>
            </w:r>
            <w:r>
              <w:rPr>
                <w:rFonts w:eastAsia="Calibri" w:cs="Times New Roman" w:ascii="PT Astra Serif" w:hAnsi="PT Astra Serif"/>
                <w:sz w:val="26"/>
                <w:szCs w:val="26"/>
                <w:lang w:val="en-US"/>
              </w:rPr>
              <w:t> </w:t>
            </w:r>
            <w:r>
              <w:rPr>
                <w:rFonts w:eastAsia="Calibri" w:cs="Times New Roman" w:ascii="PT Astra Serif" w:hAnsi="PT Astra Serif"/>
                <w:sz w:val="26"/>
                <w:szCs w:val="26"/>
              </w:rPr>
              <w:t>количество посетителей культурно-массовых мероприятий (человек);</w:t>
            </w:r>
          </w:p>
          <w:p>
            <w:pPr>
              <w:pStyle w:val="Normal"/>
              <w:spacing w:lineRule="auto" w:line="240" w:before="0" w:after="0"/>
              <w:ind w:left="0" w:right="0" w:hanging="0"/>
              <w:jc w:val="both"/>
              <w:rPr>
                <w:rFonts w:ascii="PT Astra Serif" w:hAnsi="PT Astra Serif"/>
                <w:sz w:val="26"/>
                <w:szCs w:val="26"/>
              </w:rPr>
            </w:pPr>
            <w:r>
              <w:rPr>
                <w:rFonts w:eastAsia="Calibri" w:cs="Times New Roman" w:ascii="PT Astra Serif" w:hAnsi="PT Astra Serif"/>
                <w:sz w:val="26"/>
                <w:szCs w:val="26"/>
              </w:rPr>
              <w:t>- доля населения, участвующего в культурно-массовых мероприятиях от общей численности населения (процент);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культурно-массовых мероприятий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w:t>
            </w:r>
            <w:r>
              <w:rPr>
                <w:rFonts w:cs="Times New Roman" w:ascii="PT Astra Serif" w:hAnsi="PT Astra Serif"/>
                <w:sz w:val="26"/>
                <w:szCs w:val="26"/>
                <w:lang w:val="en-US"/>
              </w:rPr>
              <w:t> </w:t>
            </w:r>
            <w:r>
              <w:rPr>
                <w:rFonts w:cs="Times New Roman" w:ascii="PT Astra Serif" w:hAnsi="PT Astra Serif"/>
                <w:sz w:val="26"/>
                <w:szCs w:val="26"/>
              </w:rPr>
              <w:t>количество обслуживаемых подведомственных учреждений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 доля выполненных мероприятий, предусмотренных планами работ, от числа запланированных </w:t>
            </w:r>
            <w:r>
              <w:rPr>
                <w:rFonts w:eastAsia="Calibri" w:cs="Times New Roman" w:ascii="PT Astra Serif" w:hAnsi="PT Astra Serif"/>
                <w:sz w:val="26"/>
                <w:szCs w:val="26"/>
              </w:rPr>
              <w:t>(процент);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работников, участвующих в семинарах различного уровня (человек);</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выпущенных материалов в средствах массовой информации о деятельности в сфере культуры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w:t>
            </w:r>
            <w:r>
              <w:rPr>
                <w:rFonts w:cs="Times New Roman" w:ascii="PT Astra Serif" w:hAnsi="PT Astra Serif"/>
                <w:sz w:val="26"/>
                <w:szCs w:val="26"/>
                <w:lang w:val="en-US"/>
              </w:rPr>
              <w:t> </w:t>
            </w:r>
            <w:r>
              <w:rPr>
                <w:rFonts w:cs="Times New Roman" w:ascii="PT Astra Serif" w:hAnsi="PT Astra Serif"/>
                <w:sz w:val="26"/>
                <w:szCs w:val="26"/>
              </w:rPr>
              <w:t>количество организованных и проведенных консультаций, семинаров, совещаний для руководителей и специалистов подведомственных учреждений и учреждений городских поселений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 обеспеченность населения услугами учреждений культуры (шт.): </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 библиотеки</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 учреждения культуры клубного типа</w:t>
            </w:r>
          </w:p>
          <w:p>
            <w:pPr>
              <w:pStyle w:val="Normal"/>
              <w:spacing w:lineRule="auto" w:line="240" w:before="0" w:after="0"/>
              <w:ind w:left="0" w:right="0" w:hanging="0"/>
              <w:jc w:val="both"/>
              <w:rPr>
                <w:rFonts w:ascii="PT Astra Serif" w:hAnsi="PT Astra Serif" w:cs="Times New Roman"/>
                <w:sz w:val="26"/>
                <w:szCs w:val="26"/>
              </w:rPr>
            </w:pPr>
            <w:r>
              <w:rPr>
                <w:rFonts w:cs="Times New Roman" w:ascii="PT Astra Serif" w:hAnsi="PT Astra Serif"/>
                <w:sz w:val="26"/>
                <w:szCs w:val="26"/>
              </w:rPr>
              <w:t xml:space="preserve"> </w:t>
            </w:r>
            <w:r>
              <w:rPr>
                <w:rFonts w:cs="Times New Roman" w:ascii="PT Astra Serif" w:hAnsi="PT Astra Serif"/>
                <w:sz w:val="26"/>
                <w:szCs w:val="26"/>
              </w:rPr>
              <w:t>- учреждения дополнительного образования в сфере культуры;</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коллективов, имеющих звание «народный», «образцовый»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участий коллективов художественной творческой самодеятельности в рейтинговых международных, всероссийских, региональных и областных конкурсах, фестивалях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участников клубных формирований (человек);</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клубных формирований, формирований самодеятельного народного творчества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доля клубных формирований для детей и подростков от общего числа клубных формирований (процент);</w:t>
            </w:r>
          </w:p>
          <w:p>
            <w:pPr>
              <w:pStyle w:val="Normal"/>
              <w:spacing w:lineRule="auto" w:line="240" w:before="0" w:after="0"/>
              <w:ind w:left="0" w:right="0" w:hanging="0"/>
              <w:jc w:val="both"/>
              <w:rPr>
                <w:rFonts w:ascii="PT Astra Serif" w:hAnsi="PT Astra Serif" w:cs="Times New Roman"/>
                <w:sz w:val="26"/>
                <w:szCs w:val="26"/>
              </w:rPr>
            </w:pPr>
            <w:r>
              <w:rPr>
                <w:rFonts w:cs="Times New Roman" w:ascii="PT Astra Serif" w:hAnsi="PT Astra Serif"/>
                <w:sz w:val="26"/>
                <w:szCs w:val="26"/>
              </w:rPr>
              <w:t>Количество посещений клубных формирований, формирований самодеятельного народного творчества (человек);</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посетителей культурно-массовых мероприятий на бесплатной основе (человек);</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доля населения, участвующего в культурно массовых мероприятиях от общей численности населенияпо бесплатным мероприятиям (процент);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проведенных мероприятий на бесплатной основе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посетителей культурно-массовых мероприятий на платной основе (человек);</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доля населения, участвующего в культурно массовых мероприятиях от общей численности населения по платным мероприятиям (процент);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проведенных мероприятий на платной основе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w:t>
            </w:r>
            <w:r>
              <w:rPr>
                <w:rFonts w:cs="Times New Roman" w:ascii="PT Astra Serif" w:hAnsi="PT Astra Serif"/>
                <w:sz w:val="26"/>
                <w:szCs w:val="26"/>
                <w:lang w:val="en-US"/>
              </w:rPr>
              <w:t> </w:t>
            </w:r>
            <w:r>
              <w:rPr>
                <w:rFonts w:cs="Times New Roman" w:ascii="PT Astra Serif" w:hAnsi="PT Astra Serif"/>
                <w:sz w:val="26"/>
                <w:szCs w:val="26"/>
              </w:rPr>
              <w:t>организация и проведение культурно-массовых мероприятий (шт.);</w:t>
            </w:r>
          </w:p>
          <w:p>
            <w:pPr>
              <w:pStyle w:val="Normal"/>
              <w:spacing w:lineRule="auto" w:line="240" w:before="0" w:after="0"/>
              <w:ind w:left="0" w:right="0" w:hanging="0"/>
              <w:jc w:val="both"/>
              <w:rPr>
                <w:rFonts w:ascii="PT Astra Serif" w:hAnsi="PT Astra Serif" w:cs="Times New Roman"/>
                <w:sz w:val="26"/>
                <w:szCs w:val="26"/>
              </w:rPr>
            </w:pPr>
            <w:r>
              <w:rPr>
                <w:rFonts w:cs="Times New Roman" w:ascii="PT Astra Serif" w:hAnsi="PT Astra Serif"/>
                <w:sz w:val="26"/>
                <w:szCs w:val="26"/>
              </w:rPr>
              <w:t>- количество сообщений в электронных СМИ об управлении культуры и подведомственных учреждениях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w:t>
            </w:r>
            <w:r>
              <w:rPr>
                <w:rFonts w:cs="Times New Roman" w:ascii="PT Astra Serif" w:hAnsi="PT Astra Serif"/>
                <w:sz w:val="26"/>
                <w:szCs w:val="26"/>
                <w:lang w:val="en-US"/>
              </w:rPr>
              <w:t> </w:t>
            </w:r>
            <w:r>
              <w:rPr>
                <w:rFonts w:cs="Times New Roman" w:ascii="PT Astra Serif" w:hAnsi="PT Astra Serif"/>
                <w:sz w:val="26"/>
                <w:szCs w:val="26"/>
              </w:rPr>
              <w:t>организация и проведение семинаров, фестивалей, конкурсов различного уровня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доля посетителей мероприятий от общей численности населения (процент);</w:t>
            </w:r>
          </w:p>
        </w:tc>
      </w:tr>
      <w:tr>
        <w:trPr/>
        <w:tc>
          <w:tcPr>
            <w:tcW w:w="215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6"/>
                <w:szCs w:val="26"/>
              </w:rPr>
            </w:pPr>
            <w:r>
              <w:rPr>
                <w:rFonts w:cs="Times New Roman" w:ascii="PT Astra Serif" w:hAnsi="PT Astra Serif"/>
                <w:sz w:val="26"/>
                <w:szCs w:val="26"/>
              </w:rPr>
              <w:t>Этапы и сроки реализации муниципальной программы</w:t>
            </w:r>
          </w:p>
        </w:tc>
        <w:tc>
          <w:tcPr>
            <w:tcW w:w="7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муниципальная программа реализуется в 2019-2024 годах в шесть этапов:</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I этап - 2019 год;</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II этап - 2020 год;</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III этап - 2021 год;</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lang w:val="en-US"/>
              </w:rPr>
              <w:t>IV</w:t>
            </w:r>
            <w:r>
              <w:rPr>
                <w:rFonts w:cs="Times New Roman" w:ascii="PT Astra Serif" w:hAnsi="PT Astra Serif"/>
                <w:sz w:val="26"/>
                <w:szCs w:val="26"/>
              </w:rPr>
              <w:t xml:space="preserve"> этап – 2022 год;</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lang w:val="en-US"/>
              </w:rPr>
              <w:t>V</w:t>
            </w:r>
            <w:r>
              <w:rPr>
                <w:rFonts w:cs="Times New Roman" w:ascii="PT Astra Serif" w:hAnsi="PT Astra Serif"/>
                <w:sz w:val="26"/>
                <w:szCs w:val="26"/>
              </w:rPr>
              <w:t xml:space="preserve"> этап – 2023 год;</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lang w:val="en-US"/>
              </w:rPr>
              <w:t>VI</w:t>
            </w:r>
            <w:r>
              <w:rPr>
                <w:rFonts w:cs="Times New Roman" w:ascii="PT Astra Serif" w:hAnsi="PT Astra Serif"/>
                <w:sz w:val="26"/>
                <w:szCs w:val="26"/>
              </w:rPr>
              <w:t xml:space="preserve"> этап – 2024 год.</w:t>
            </w:r>
          </w:p>
        </w:tc>
      </w:tr>
      <w:tr>
        <w:trPr/>
        <w:tc>
          <w:tcPr>
            <w:tcW w:w="215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6"/>
                <w:szCs w:val="26"/>
              </w:rPr>
            </w:pPr>
            <w:r>
              <w:rPr>
                <w:rFonts w:cs="Times New Roman" w:ascii="PT Astra Serif" w:hAnsi="PT Astra Serif"/>
                <w:sz w:val="26"/>
                <w:szCs w:val="26"/>
              </w:rPr>
              <w:t>Объемы бюджетных ассигнований муниципальной программы</w:t>
            </w:r>
          </w:p>
        </w:tc>
        <w:tc>
          <w:tcPr>
            <w:tcW w:w="7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общий объем финансирования на реализацию мероприятий муниципальной программы составляет 292258,8 тыс. рублей, в том числе в разрезе подпрограмм:</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подпрограмма «Развитие библиотечного обслуживания в муниципальных библиотеках Коркинского муниципального района на 2019-2024 годы» –78132,1 тыс. рублей, в том числе по годам:</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2019 год–19944,7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2020 год –10713,4тыс.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2021 год –11868,5тыс.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2022 год -11868,5тыс.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2023 год -11868,5тыс.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2024 год -11868,5тыс.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подпрограмма «Развитие дополнительного образования в сфере культуры Коркинского муниципального района на 2019-2024 годы» –112671,4 тыс. рублей, в том числе по годам:</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2019 год–29179,5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2020 год –15300,7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2021 год –17047,8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2022 год –17047,8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2023 год –17047,8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2024 год -17047,8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подпрограмма «Обеспечение деятельности Управления культуры администрации Коркинского муниципального района на 2019-2024 годы»–30369,1тыс. рублей, в том числе по годам:</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2019 год–7266,6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2020 год –4620,5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2021 год –4620,5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2022 год –4620,5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2023 год –4620,5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2024 год -4620,5тыс.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подпрограмма «Развитие культурно-досуговой деятельности, народного творчества в муниципальном бюджетном учреждении «Дворец культуры «Горняк» Коркинского муниципального района» на 2019-2024 годы» –69793,2тыс. рублей, в том числе по годам:</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2019 год–18269,0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2020 год – 9426,6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2021 год – 10524,4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2022 год –10524,4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2023 год –10524,4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2024 год -10524,4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подпрограмма «Праздник на 2019-2024 годы» – 1293,0 тыс. рублей, в том числе по годам:</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2019 год –215,5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2020 год –215,5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2021 год –215,5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2022 год –215,5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2023 год –215,5 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2024 год -215,5 тыс. рублей.</w:t>
            </w:r>
          </w:p>
        </w:tc>
      </w:tr>
      <w:tr>
        <w:trPr/>
        <w:tc>
          <w:tcPr>
            <w:tcW w:w="2152"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6"/>
                <w:szCs w:val="26"/>
              </w:rPr>
            </w:pPr>
            <w:r>
              <w:rPr>
                <w:rFonts w:cs="Times New Roman" w:ascii="PT Astra Serif" w:hAnsi="PT Astra Serif"/>
                <w:sz w:val="26"/>
                <w:szCs w:val="26"/>
              </w:rPr>
              <w:t>Ожидаемые результаты реализации муниципальной программы</w:t>
            </w:r>
          </w:p>
        </w:tc>
        <w:tc>
          <w:tcPr>
            <w:tcW w:w="7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в результате реализации муниципальной программы предполагается достижение следующих показателей:</w:t>
            </w:r>
          </w:p>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количества пользователей библиотек– 19255 человек;</w:t>
            </w:r>
          </w:p>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количества книговыдач – 394000 шт.;</w:t>
            </w:r>
          </w:p>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количества к 2024 году проведенных мероприятий различного уровня (культурно- просветительских, информационных) – 1200 шт.;</w:t>
            </w:r>
          </w:p>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увеличение к 2024 году количества библиографических записей в сводном электронном каталоге МБУ «ЦБС» - 58000 шт.;</w:t>
            </w:r>
          </w:p>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количества посещений библиотек – 138000 ед.;</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количества коллективов, имеющих звание «народный», «образцовый»– 8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количества участий коллективов художественной творческой самодеятельности в рейтинговых международных, всероссийских, региональных и областных конкурсах, фестивалях– 26шт.;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количества участников клубных формирований – 380 человек;</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2024году количества клубных формирований, формирований самодеятельного народного творчества – 25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доли клубных формирований для детей и подростков от общего числа клубных формирований – 40%;</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количества посещение клубных формирований, формирований самодеятельного народного творчества – 76100 человек;</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количества посетителей культурно-массовых мероприятий в МБУ ДК «Горняк» на бесплатной основе – 16000 человек;</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доли населения, участвующего в культурно массовых мероприятиях от общей численности населения в МБУ ДК «Горняк» по бесплатным мероприятиям– 26,0 %;</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количества проведенных мероприятий на бесплатной основе – 69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количества посетителей культурно-массовых мероприятий в МБУ ДК «Горняк» на платной основе – 7000 человек;</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доли населения, участвующего в культурно массовых мероприятиях от общей численности населения в МБУ ДК «Горняк» по платным мероприятиям – 11,7 %;</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количества проведенных мероприятий на платной основе – 31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доли детей, осваивающих дополнительные общеобразовательные предпрофессиональные программы в области искусств в образовательных учреждениях (процент) –24,6 %;</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доли детей, обучающихся по предпрофессиональным программам в области искусств, которые стали победителями и призерами областных, всероссийских и международных мероприятий (процент) – 38,1 %;</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человеко-часов по предпрофессиональным программам в области искусств (человеко-час) – 11078,45;</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доли детей, осваивающих дополнительные общеразвивающиепрограммы в образовательных учреждениях – 75,4 %;</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доли детей, обучающихся по общеразвивающим программам, которые стали победителями и призерами областных, всероссийских и международных мероприятий – 26%;</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человеко-часов по общеразвивающим программам (человеко-час) – 33482,17;</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 сохранение к 2024 году  доли родителей (законных представителей), удовлетворенных условиями и качеством предоставляемой муниципальной услуги – 100 %; </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количества посетителей культурно-массовых мероприятий в МБУ ДО «КДШИ» (на бесплатной основе)– 4500 человек;</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доли населения, участвующего в культурно массовых мероприятиях от общей численности населения в МБУ ДО «КДШИ»– 8,0%</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количества культурно-массовых мероприятий в МБУ ДО «КДШИ» на бесплатной основе– 25 шт.;</w:t>
            </w:r>
          </w:p>
          <w:p>
            <w:pPr>
              <w:pStyle w:val="Normal"/>
              <w:spacing w:lineRule="auto" w:line="240" w:before="0" w:after="0"/>
              <w:ind w:left="0" w:right="0" w:hanging="0"/>
              <w:jc w:val="both"/>
              <w:rPr>
                <w:rFonts w:ascii="PT Astra Serif" w:hAnsi="PT Astra Serif" w:cs="Times New Roman"/>
                <w:sz w:val="26"/>
                <w:szCs w:val="26"/>
              </w:rPr>
            </w:pPr>
            <w:r>
              <w:rPr>
                <w:rFonts w:cs="Times New Roman" w:ascii="PT Astra Serif" w:hAnsi="PT Astra Serif"/>
                <w:sz w:val="26"/>
                <w:szCs w:val="26"/>
              </w:rPr>
              <w:t>- сохранение к 2024 году количества посетителей культурно-массовых мероприятий в МБУ ДО «КДШИ» (на платной основе) – 4050 человек;</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доли населения, участвующего в культурно-массовых мероприятиях от общей численности населения в МБУ ДО «КДШИ» (на платной основе) – 7,2%;</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количества культурно-массовых мероприятий в МБУ ДО «КДШИ» (на платной основе) – 55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количества обслуживаемых подведомственных учреждений – 4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доли выполненных мероприятий, предусмотренных планами работ, от числа запланированных – 100 %;</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количества организованных и проведенных консультаций, семинаров, совещаний для руководителей и специалистов подведомственных учреждений и учреждений городских поселений –47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 сохранение к 2024 году  обеспеченности населения услугами учреждений культуры (шт.): </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 библиотеки – 7 шт.;</w:t>
            </w:r>
          </w:p>
          <w:p>
            <w:pPr>
              <w:pStyle w:val="Normal"/>
              <w:spacing w:lineRule="auto" w:line="240" w:before="0" w:after="0"/>
              <w:ind w:left="0" w:right="0" w:hanging="0"/>
              <w:jc w:val="both"/>
              <w:rPr>
                <w:rFonts w:ascii="PT Astra Serif" w:hAnsi="PT Astra Serif" w:cs="Times New Roman"/>
                <w:sz w:val="26"/>
                <w:szCs w:val="26"/>
              </w:rPr>
            </w:pPr>
            <w:r>
              <w:rPr>
                <w:rFonts w:cs="Times New Roman" w:ascii="PT Astra Serif" w:hAnsi="PT Astra Serif"/>
                <w:sz w:val="26"/>
                <w:szCs w:val="26"/>
              </w:rPr>
              <w:t xml:space="preserve"> </w:t>
            </w:r>
            <w:r>
              <w:rPr>
                <w:rFonts w:cs="Times New Roman" w:ascii="PT Astra Serif" w:hAnsi="PT Astra Serif"/>
                <w:sz w:val="26"/>
                <w:szCs w:val="26"/>
              </w:rPr>
              <w:t>- учреждения культуры клубного типа – 1 шт.;</w:t>
            </w:r>
          </w:p>
          <w:p>
            <w:pPr>
              <w:pStyle w:val="Normal"/>
              <w:spacing w:lineRule="auto" w:line="240" w:before="0" w:after="0"/>
              <w:ind w:left="0" w:right="0" w:hanging="0"/>
              <w:jc w:val="both"/>
              <w:rPr>
                <w:rFonts w:ascii="PT Astra Serif" w:hAnsi="PT Astra Serif" w:cs="Times New Roman"/>
                <w:sz w:val="26"/>
                <w:szCs w:val="26"/>
              </w:rPr>
            </w:pPr>
            <w:r>
              <w:rPr>
                <w:rFonts w:cs="Times New Roman" w:ascii="PT Astra Serif" w:hAnsi="PT Astra Serif"/>
                <w:sz w:val="26"/>
                <w:szCs w:val="26"/>
              </w:rPr>
              <w:t xml:space="preserve"> </w:t>
            </w:r>
            <w:r>
              <w:rPr>
                <w:rFonts w:cs="Times New Roman" w:ascii="PT Astra Serif" w:hAnsi="PT Astra Serif"/>
                <w:sz w:val="26"/>
                <w:szCs w:val="26"/>
              </w:rPr>
              <w:t>- учреждения дополнительного образования в сфере культуры – 2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увеличение к 2024 году  количества работников, участвующих в семинарах различного уровнядо 5 человек;</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2020 году   количества сообщений в электронных СМИ об управлении культуры и подведомственных учреждений – 149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организации и проведения культурно-массовых мероприятий – 38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организации и проведения семинаров, фестивалей, конкурсов различного уровня – 17 шт.;</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к 2024 году доли посетителей мероприятий от общей численности населения – 30,7%.</w:t>
            </w:r>
          </w:p>
        </w:tc>
      </w:tr>
    </w:tbl>
    <w:p>
      <w:pPr>
        <w:pStyle w:val="Normal"/>
        <w:widowControl/>
        <w:tabs>
          <w:tab w:val="clear" w:pos="720"/>
          <w:tab w:val="left" w:pos="106" w:leader="none"/>
        </w:tabs>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widowControl/>
        <w:tabs>
          <w:tab w:val="clear" w:pos="720"/>
          <w:tab w:val="left" w:pos="106" w:leader="none"/>
        </w:tabs>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widowControl/>
        <w:tabs>
          <w:tab w:val="clear" w:pos="720"/>
          <w:tab w:val="left" w:pos="106" w:leader="none"/>
        </w:tabs>
        <w:suppressAutoHyphens w:val="false"/>
        <w:bidi w:val="0"/>
        <w:spacing w:lineRule="auto" w:line="240" w:before="0" w:after="0"/>
        <w:ind w:left="0" w:right="0" w:hanging="0"/>
        <w:jc w:val="center"/>
        <w:rPr>
          <w:rFonts w:ascii="PT Astra Serif" w:hAnsi="PT Astra Serif" w:cs="Times New Roman"/>
          <w:bCs/>
          <w:sz w:val="26"/>
          <w:szCs w:val="26"/>
        </w:rPr>
      </w:pPr>
      <w:r>
        <w:rPr>
          <w:rFonts w:cs="Times New Roman" w:ascii="PT Astra Serif" w:hAnsi="PT Astra Serif"/>
          <w:bCs/>
          <w:sz w:val="26"/>
          <w:szCs w:val="26"/>
        </w:rPr>
        <w:t>Раздел I. Содержание проблемы и обоснование</w:t>
      </w:r>
    </w:p>
    <w:p>
      <w:pPr>
        <w:pStyle w:val="Normal"/>
        <w:widowControl/>
        <w:tabs>
          <w:tab w:val="clear" w:pos="720"/>
          <w:tab w:val="left" w:pos="106" w:leader="none"/>
        </w:tabs>
        <w:suppressAutoHyphens w:val="false"/>
        <w:bidi w:val="0"/>
        <w:spacing w:lineRule="auto" w:line="240" w:before="0" w:after="0"/>
        <w:ind w:left="0" w:right="0" w:hanging="0"/>
        <w:jc w:val="center"/>
        <w:rPr>
          <w:rFonts w:ascii="PT Astra Serif" w:hAnsi="PT Astra Serif" w:cs="Times New Roman"/>
          <w:bCs/>
          <w:sz w:val="26"/>
          <w:szCs w:val="26"/>
        </w:rPr>
      </w:pPr>
      <w:r>
        <w:rPr>
          <w:rFonts w:cs="Times New Roman" w:ascii="PT Astra Serif" w:hAnsi="PT Astra Serif"/>
          <w:bCs/>
          <w:sz w:val="26"/>
          <w:szCs w:val="26"/>
        </w:rPr>
        <w:t>необходимости ее решения программными методами</w:t>
      </w:r>
    </w:p>
    <w:p>
      <w:pPr>
        <w:pStyle w:val="Normal"/>
        <w:widowControl/>
        <w:tabs>
          <w:tab w:val="clear" w:pos="720"/>
          <w:tab w:val="left" w:pos="106" w:leader="none"/>
        </w:tabs>
        <w:suppressAutoHyphens w:val="false"/>
        <w:bidi w:val="0"/>
        <w:spacing w:lineRule="auto" w:line="276" w:before="0" w:after="0"/>
        <w:ind w:left="0" w:right="0" w:hanging="0"/>
        <w:jc w:val="center"/>
        <w:rPr>
          <w:rFonts w:ascii="PT Astra Serif" w:hAnsi="PT Astra Serif" w:cs="Times New Roman"/>
          <w:bCs/>
          <w:sz w:val="26"/>
          <w:szCs w:val="26"/>
        </w:rPr>
      </w:pPr>
      <w:r>
        <w:rPr>
          <w:rFonts w:cs="Times New Roman" w:ascii="PT Astra Serif" w:hAnsi="PT Astra Serif"/>
          <w:bCs/>
          <w:sz w:val="26"/>
          <w:szCs w:val="26"/>
        </w:rPr>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bCs/>
          <w:sz w:val="26"/>
          <w:szCs w:val="26"/>
        </w:rPr>
        <w:t>Муниципальная программа «Развитие культуры на территории Коркинского муниципального района на 2019-2024 годы» определяет цели, задачи и направления развития культуры в районе, финансовое обеспечение и механизмы реализации мероприятий, показатели их результативности.</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bCs/>
          <w:sz w:val="26"/>
          <w:szCs w:val="26"/>
        </w:rPr>
        <w:t>Характеристика текущего состояния отрасли культуры в Коркинском муниципальном районе: Коркинский муниципальный район входит в состав Челябинской области. На 1 января 2018 года численность населения составляет 59,6 тыс. человек. В состав Коркинского муниципального района входят три городских поселения: Коркинское городское поселение, Первомайское городское поселение, Розинское городское поселение и четыре сельских населенных пункта: деревня Дубровка, поселок Дубровка, разъезд Саксан, деревня Шумаки. Административный центр Коркинского муниципального района – город Коркино.</w:t>
      </w:r>
    </w:p>
    <w:p>
      <w:pPr>
        <w:pStyle w:val="Normal"/>
        <w:suppressAutoHyphens w:val="false"/>
        <w:spacing w:lineRule="auto" w:line="276" w:before="0" w:after="0"/>
        <w:ind w:left="0" w:right="0" w:firstLine="567"/>
        <w:jc w:val="both"/>
        <w:rPr>
          <w:rFonts w:ascii="PT Astra Serif" w:hAnsi="PT Astra Serif" w:cs="Times New Roman"/>
          <w:bCs/>
          <w:sz w:val="26"/>
          <w:szCs w:val="26"/>
        </w:rPr>
      </w:pPr>
      <w:r>
        <w:rPr>
          <w:rFonts w:cs="Times New Roman" w:ascii="PT Astra Serif" w:hAnsi="PT Astra Serif"/>
          <w:bCs/>
          <w:sz w:val="26"/>
          <w:szCs w:val="26"/>
        </w:rPr>
        <w:t>Сфера культуры Коркинского муниципального района представлена следующими учреждениями:</w:t>
      </w:r>
    </w:p>
    <w:p>
      <w:pPr>
        <w:pStyle w:val="Normal"/>
        <w:suppressAutoHyphens w:val="false"/>
        <w:spacing w:lineRule="auto" w:line="276" w:before="0" w:after="0"/>
        <w:ind w:left="0" w:right="0" w:firstLine="567"/>
        <w:jc w:val="both"/>
        <w:rPr/>
      </w:pPr>
      <w:r>
        <w:rPr>
          <w:rFonts w:cs="Times New Roman" w:ascii="PT Astra Serif" w:hAnsi="PT Astra Serif"/>
          <w:bCs/>
          <w:sz w:val="26"/>
          <w:szCs w:val="26"/>
        </w:rPr>
        <w:t xml:space="preserve">– </w:t>
      </w:r>
      <w:r>
        <w:rPr>
          <w:rFonts w:cs="Times New Roman" w:ascii="PT Astra Serif" w:hAnsi="PT Astra Serif"/>
          <w:bCs/>
          <w:sz w:val="26"/>
          <w:szCs w:val="26"/>
        </w:rPr>
        <w:t xml:space="preserve">Библиотечное дело -МБУ «ЦБС» (7 филиалов, в том числе 3 межпоселенческие библиотеки) и </w:t>
      </w:r>
      <w:r>
        <w:rPr>
          <w:rFonts w:cs="Times New Roman" w:ascii="PT Astra Serif" w:hAnsi="PT Astra Serif"/>
          <w:bCs/>
          <w:iCs/>
          <w:sz w:val="26"/>
          <w:szCs w:val="26"/>
        </w:rPr>
        <w:t>МКУ "Библиотека Первомайского городского поселения</w:t>
      </w:r>
      <w:r>
        <w:rPr>
          <w:rStyle w:val="Style12"/>
          <w:rFonts w:ascii="PT Astra Serif" w:hAnsi="PT Astra Serif"/>
          <w:sz w:val="26"/>
          <w:szCs w:val="26"/>
        </w:rPr>
        <w:t>"</w:t>
      </w:r>
      <w:r>
        <w:rPr>
          <w:rFonts w:cs="Times New Roman" w:ascii="PT Astra Serif" w:hAnsi="PT Astra Serif"/>
          <w:bCs/>
          <w:sz w:val="26"/>
          <w:szCs w:val="26"/>
        </w:rPr>
        <w:t>;</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bCs/>
          <w:sz w:val="26"/>
          <w:szCs w:val="26"/>
        </w:rPr>
        <w:t>–</w:t>
      </w:r>
      <w:r>
        <w:rPr>
          <w:rFonts w:cs="Times New Roman" w:ascii="PT Astra Serif" w:hAnsi="PT Astra Serif"/>
          <w:bCs/>
          <w:sz w:val="26"/>
          <w:szCs w:val="26"/>
        </w:rPr>
        <w:t xml:space="preserve">Культурно-досуговая деятельность – 3 муниципальных учреждения, расположенных на территории Коркинского и Первомайского городских поселений; </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bCs/>
          <w:sz w:val="26"/>
          <w:szCs w:val="26"/>
        </w:rPr>
        <w:t xml:space="preserve">– </w:t>
      </w:r>
      <w:r>
        <w:rPr>
          <w:rFonts w:cs="Times New Roman" w:ascii="PT Astra Serif" w:hAnsi="PT Astra Serif"/>
          <w:bCs/>
          <w:sz w:val="26"/>
          <w:szCs w:val="26"/>
        </w:rPr>
        <w:t>Дополнительное образование в сфере культуры – 2 муниципальных учреждения (МБУ ДО «КДШИ», МБУДО «КДМШ»);</w:t>
      </w:r>
    </w:p>
    <w:p>
      <w:pPr>
        <w:pStyle w:val="Normal"/>
        <w:suppressAutoHyphens w:val="false"/>
        <w:spacing w:lineRule="auto" w:line="276" w:before="0" w:after="0"/>
        <w:ind w:left="0" w:right="0" w:firstLine="567"/>
        <w:jc w:val="both"/>
        <w:rPr>
          <w:rFonts w:ascii="PT Astra Serif" w:hAnsi="PT Astra Serif" w:cs="Times New Roman"/>
          <w:bCs/>
          <w:sz w:val="26"/>
          <w:szCs w:val="26"/>
        </w:rPr>
      </w:pPr>
      <w:r>
        <w:rPr>
          <w:rFonts w:cs="Times New Roman" w:ascii="PT Astra Serif" w:hAnsi="PT Astra Serif"/>
          <w:bCs/>
          <w:sz w:val="26"/>
          <w:szCs w:val="26"/>
        </w:rPr>
        <w:t>В настоящее время существует ряд нерешенных проблем в отрасли культуры, в их числе:</w:t>
      </w:r>
    </w:p>
    <w:p>
      <w:pPr>
        <w:pStyle w:val="Normal"/>
        <w:suppressAutoHyphens w:val="false"/>
        <w:spacing w:lineRule="auto" w:line="276" w:before="0" w:after="0"/>
        <w:ind w:left="0" w:right="0" w:firstLine="567"/>
        <w:jc w:val="both"/>
        <w:rPr>
          <w:rFonts w:ascii="PT Astra Serif" w:hAnsi="PT Astra Serif" w:cs="Times New Roman"/>
          <w:bCs/>
          <w:sz w:val="26"/>
          <w:szCs w:val="26"/>
        </w:rPr>
      </w:pPr>
      <w:r>
        <w:rPr>
          <w:rFonts w:cs="Times New Roman" w:ascii="PT Astra Serif" w:hAnsi="PT Astra Serif"/>
          <w:bCs/>
          <w:sz w:val="26"/>
          <w:szCs w:val="26"/>
        </w:rPr>
        <w:t>1) слабая материально-техническая база учреждений культуры;</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bCs/>
          <w:sz w:val="26"/>
          <w:szCs w:val="26"/>
        </w:rPr>
        <w:t>2) дефицит квалифицированных кадров;</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bCs/>
          <w:sz w:val="26"/>
          <w:szCs w:val="26"/>
        </w:rPr>
        <w:t>3) ограничение в беспрепятственном доступе к качественным культурным продуктам людей, нуждающихся в особой поддержке государства.</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4) внедрение современных информационных технологий в сфере развития библиотечного дела;</w:t>
      </w:r>
    </w:p>
    <w:p>
      <w:pPr>
        <w:pStyle w:val="ConsPlusNormal"/>
        <w:widowContro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5) низкий престиж профессий культуры и искусства;</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6) невыгодные экономические условия для привлечения инвестиций на территории Коркинского муниципального района.</w:t>
      </w:r>
    </w:p>
    <w:p>
      <w:pPr>
        <w:pStyle w:val="ConsPlusNormal"/>
        <w:widowContro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Решение всех вышеперечисленных задач возможно программно-целевым методом планирования сохранения и развития культуры. Такой подход позволяет выработать стратегию и тактику управления сферы культуры в новых условиях, как в отношении теоретических, организационно-методических, так и финансовых возможностей.</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Разработка муниципальной программы продиктована необходимостью определения принципов муниципальной поддержки культуры в Коркинском муниципальном районе, регламентирования приоритетных направлений и разработки комплекса конкретных мероприятий развития отрасли культуры. Важнейшими условиями успешной реализации муниципальной программы являются:</w:t>
      </w:r>
    </w:p>
    <w:p>
      <w:pPr>
        <w:pStyle w:val="ConsPlusNormal"/>
        <w:widowContro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xml:space="preserve">– </w:t>
      </w:r>
      <w:r>
        <w:rPr>
          <w:rFonts w:cs="Times New Roman" w:ascii="PT Astra Serif" w:hAnsi="PT Astra Serif"/>
          <w:sz w:val="26"/>
          <w:szCs w:val="26"/>
        </w:rPr>
        <w:t>признание стратегической роли и приоритета культуры для обеспечения социальной и межнациональной стабильности;</w:t>
      </w:r>
    </w:p>
    <w:p>
      <w:pPr>
        <w:pStyle w:val="ConsPlusNormal"/>
        <w:widowContro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w:t>
      </w:r>
      <w:r>
        <w:rPr>
          <w:rFonts w:cs="Times New Roman" w:ascii="PT Astra Serif" w:hAnsi="PT Astra Serif"/>
          <w:sz w:val="26"/>
          <w:szCs w:val="26"/>
        </w:rPr>
        <w:t>качественное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w:t>
      </w:r>
    </w:p>
    <w:p>
      <w:pPr>
        <w:pStyle w:val="ConsPlusNormal"/>
        <w:widowContro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xml:space="preserve"> – </w:t>
      </w:r>
      <w:r>
        <w:rPr>
          <w:rFonts w:cs="Times New Roman" w:ascii="PT Astra Serif" w:hAnsi="PT Astra Serif"/>
          <w:sz w:val="26"/>
          <w:szCs w:val="26"/>
        </w:rPr>
        <w:t>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Социальная эффективность муниципальной программы состоит: </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1) в укреплении единого культурного пространства Коркинского муниципального района с целью формирования мировоззрения, общественного сознания, поведенческих образцов и норм; </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2) в поддержке разнообразия национальных культур, взаимной терпимости и самоуважении, развитии межнациональных культурных связей; </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3) в переводе отрасли на инновационный путь развития, превращении культуры в наиболее современную и привлекательную сферу общественной деятельности; </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4) в широком внедрении информационных технологий в сферу культуры; </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5) в выравнивании уровня доступности культурных благ и художественного образования независимо от размера доходов, социального статуса и места проживания;  </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6) в формировании культурной среды, отвечающей растущим потребностям личности и общества; </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7) в повышении качества, разнообразия и эффективности услуг в сфере культуры; </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8) в создании условий для участия всего населения Коркинского муниципального района в культурной жизни, а также вовлеченности детей, молодежи, инвалидов в активную социокультурную деятельность; </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9) в создании благоприятных условий для улучшения культурно-досугового обслуживания населения; </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10) в укреплении материально-технической базы отрасли, развитии самодеятельного художественного творчества, стимулировании потребления культурных благ; </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11) в увеличении уровня социального обеспечения работников культуры, финансовой поддержки социально - значимых проектов.</w:t>
      </w:r>
    </w:p>
    <w:p>
      <w:pPr>
        <w:pStyle w:val="ConsPlusNormal"/>
        <w:widowContro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Помимо социальной эффективности муниципальная программа имеет бюджетную и экономическую эффективность.</w:t>
      </w:r>
    </w:p>
    <w:p>
      <w:pPr>
        <w:pStyle w:val="ConsPlusNormal"/>
        <w:widowContro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Бюджетная эффективность реализации муниципальной программы</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Состоит: </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в увеличении финансовых поступлений на развитие муниципальных учреждений за счет расширения перечня и увеличения объема предоставляемых платных услуг для населения во время проведения культурно-досуговых мероприятий;</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Экономическая эффективность реализации муниципальной программы состоит:</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w:t>
      </w:r>
      <w:r>
        <w:rPr>
          <w:rFonts w:cs="Times New Roman" w:ascii="PT Astra Serif" w:hAnsi="PT Astra Serif"/>
          <w:sz w:val="26"/>
          <w:szCs w:val="26"/>
        </w:rPr>
        <w:t>в создании единого культурного и информационного пространства, способствующего повышению инвестиционной привлекательности Коркинского муниципального района;</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в повышении конкурентоспособности услуг, предоставляемых муниципальными учреждениями культуры;</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w:t>
      </w:r>
      <w:r>
        <w:rPr>
          <w:rFonts w:cs="Times New Roman" w:ascii="PT Astra Serif" w:hAnsi="PT Astra Serif"/>
          <w:sz w:val="26"/>
          <w:szCs w:val="26"/>
        </w:rPr>
        <w:t>в снижении миграционного процесса за счет развития благоприятной социальной инфраструктуры, повышения качества жизни человека.</w:t>
      </w:r>
    </w:p>
    <w:p>
      <w:pPr>
        <w:pStyle w:val="ConsPlusNormal"/>
        <w:widowControl/>
        <w:suppressAutoHyphens w:val="false"/>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ConsPlusNormal"/>
        <w:widowControl/>
        <w:suppressAutoHyphens w:val="false"/>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t>Раздел II. Основная цель и задачи муниципальной программы</w:t>
      </w:r>
    </w:p>
    <w:p>
      <w:pPr>
        <w:pStyle w:val="ConsPlusNormal"/>
        <w:widowControl/>
        <w:suppressAutoHyphens w:val="false"/>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bCs/>
          <w:sz w:val="26"/>
          <w:szCs w:val="26"/>
        </w:rPr>
        <w:t xml:space="preserve">Основными целями реализации </w:t>
      </w:r>
      <w:r>
        <w:rPr>
          <w:rFonts w:cs="Times New Roman" w:ascii="PT Astra Serif" w:hAnsi="PT Astra Serif"/>
          <w:sz w:val="26"/>
          <w:szCs w:val="26"/>
        </w:rPr>
        <w:t>муниципальной программы</w:t>
      </w:r>
      <w:r>
        <w:rPr>
          <w:rFonts w:cs="Times New Roman" w:ascii="PT Astra Serif" w:hAnsi="PT Astra Serif"/>
          <w:bCs/>
          <w:sz w:val="26"/>
          <w:szCs w:val="26"/>
        </w:rPr>
        <w:t xml:space="preserve"> являются:</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bCs/>
          <w:sz w:val="26"/>
          <w:szCs w:val="26"/>
        </w:rPr>
        <w:t xml:space="preserve">– </w:t>
      </w:r>
      <w:r>
        <w:rPr>
          <w:rFonts w:cs="Times New Roman" w:ascii="PT Astra Serif" w:hAnsi="PT Astra Serif"/>
          <w:bCs/>
          <w:sz w:val="26"/>
          <w:szCs w:val="26"/>
        </w:rPr>
        <w:t>с</w:t>
      </w:r>
      <w:r>
        <w:rPr>
          <w:rFonts w:cs="Times New Roman" w:ascii="PT Astra Serif" w:hAnsi="PT Astra Serif"/>
          <w:sz w:val="26"/>
          <w:szCs w:val="26"/>
        </w:rPr>
        <w:t>оздание условий для сохранения и развития культуры Коркинского муниципального района как фактора социально-экономического развития района;</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bCs/>
          <w:sz w:val="26"/>
          <w:szCs w:val="26"/>
        </w:rPr>
        <w:t>формирование средствами культуры и искусства нравственных и духовных ценностей, направленных на воспитание у населения чувства национальной гордости, гражданственности и патриотизма.</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bCs/>
          <w:sz w:val="26"/>
          <w:szCs w:val="26"/>
        </w:rPr>
        <w:t xml:space="preserve">Задачи, решаемые в рамках </w:t>
      </w:r>
      <w:r>
        <w:rPr>
          <w:rFonts w:cs="Times New Roman" w:ascii="PT Astra Serif" w:hAnsi="PT Astra Serif"/>
          <w:sz w:val="26"/>
          <w:szCs w:val="26"/>
        </w:rPr>
        <w:t>муниципальной программы</w:t>
      </w:r>
      <w:r>
        <w:rPr>
          <w:rFonts w:cs="Times New Roman" w:ascii="PT Astra Serif" w:hAnsi="PT Astra Serif"/>
          <w:bCs/>
          <w:sz w:val="26"/>
          <w:szCs w:val="26"/>
        </w:rPr>
        <w:t xml:space="preserve"> для реализации целей:</w:t>
      </w:r>
    </w:p>
    <w:p>
      <w:pPr>
        <w:pStyle w:val="Norma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и преумножение культурного наследия Коркинского муниципального района;</w:t>
      </w:r>
    </w:p>
    <w:p>
      <w:pPr>
        <w:pStyle w:val="Norma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xml:space="preserve">– </w:t>
      </w:r>
      <w:r>
        <w:rPr>
          <w:rFonts w:cs="Times New Roman" w:ascii="PT Astra Serif" w:hAnsi="PT Astra Serif"/>
          <w:sz w:val="26"/>
          <w:szCs w:val="26"/>
        </w:rPr>
        <w:t xml:space="preserve">сохранение, изучение и популяризация культурных ценностей, организация досуга жителей района; </w:t>
      </w:r>
    </w:p>
    <w:p>
      <w:pPr>
        <w:pStyle w:val="Norma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w:t>
      </w:r>
      <w:r>
        <w:rPr>
          <w:rFonts w:cs="Times New Roman" w:ascii="PT Astra Serif" w:hAnsi="PT Astra Serif"/>
          <w:sz w:val="26"/>
          <w:szCs w:val="26"/>
        </w:rPr>
        <w:t>укрепление единого культурного пространства района.</w:t>
      </w:r>
    </w:p>
    <w:p>
      <w:pPr>
        <w:pStyle w:val="Norma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Решение указанных задач обеспечивается через систему мероприятий,</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предусмотренных в следующих подпрограммах:</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подпрограмма «Развитие библиотечного обслуживания в муниципальных библиотеках Коркинского муниципального района на 2019-2024 годы»;</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подпрограмма «Развитие дополнительного образования в сфере культуры Коркинского муниципального района на 2019-2024 годы»;</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w:t>
      </w:r>
      <w:r>
        <w:rPr>
          <w:rFonts w:cs="Times New Roman" w:ascii="PT Astra Serif" w:hAnsi="PT Astra Serif"/>
          <w:sz w:val="26"/>
          <w:szCs w:val="26"/>
        </w:rPr>
        <w:t>подпрограмма «Обеспечение деятельности Управления культуры администрации Коркинского муниципального района на 2019-2024 годы»;</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ab/>
        <w:t>– подпрограмма «Развитие культурно-досуговой деятельности, народного творчества в муниципальном бюджетном учреждении «Дворец культуры «Горняк» Коркинского муниципального района» на 2019-2024 годы»;</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ab/>
        <w:t>- подпрограмма «Праздник на 2019-2024 годы».</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Для оценки хода реализации муниципальной программы предусмотрена система индикативных показателей как для муниципальной программы в целом, так и для подпрограмм.</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Сведения об индикативных показателях муниципальной программы приведены в приложении 1 к муниципальной программе.</w:t>
      </w:r>
    </w:p>
    <w:p>
      <w:pPr>
        <w:pStyle w:val="Normal"/>
        <w:widowControl/>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widowControl/>
        <w:suppressAutoHyphens w:val="false"/>
        <w:bidi w:val="0"/>
        <w:spacing w:lineRule="auto" w:line="276" w:before="0" w:after="0"/>
        <w:ind w:left="0" w:right="0" w:hanging="0"/>
        <w:jc w:val="center"/>
        <w:rPr>
          <w:rFonts w:ascii="PT Astra Serif" w:hAnsi="PT Astra Serif"/>
          <w:sz w:val="26"/>
          <w:szCs w:val="26"/>
        </w:rPr>
      </w:pPr>
      <w:r>
        <w:rPr>
          <w:rFonts w:cs="Times New Roman" w:ascii="PT Astra Serif" w:hAnsi="PT Astra Serif"/>
          <w:sz w:val="26"/>
          <w:szCs w:val="26"/>
        </w:rPr>
        <w:t>Раздел III. Сроки и этапы реализации муниципальной программы</w:t>
      </w:r>
    </w:p>
    <w:p>
      <w:pPr>
        <w:pStyle w:val="Normal"/>
        <w:widowControl/>
        <w:suppressAutoHyphens w:val="false"/>
        <w:bidi w:val="0"/>
        <w:spacing w:lineRule="auto" w:line="276" w:before="0" w:after="0"/>
        <w:ind w:left="0" w:right="0" w:hanging="0"/>
        <w:jc w:val="center"/>
        <w:rPr>
          <w:rFonts w:cs="Times New Roman"/>
        </w:rPr>
      </w:pPr>
      <w:r>
        <w:rPr>
          <w:rFonts w:cs="Times New Roman"/>
        </w:rPr>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Для достижения цели муниципальной программы по созданию благоприятных условий для формирования духовно-нравственных и культурно-ценностных ориентиров населения Коркинского муниципального района посредством развития сферы культуры необходимо выполнение задач муниципальной программы путём реализации подпрограмм, указанных в разделе II муниципальной программы.</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Мероприятия муниципальной программы будут проведены в 2019-2024 годах в шесть этапов: I этап - 2019 год; II этап - 2020 год; III этап - 2021 год; </w:t>
      </w:r>
      <w:r>
        <w:rPr>
          <w:rFonts w:cs="Times New Roman" w:ascii="PT Astra Serif" w:hAnsi="PT Astra Serif"/>
          <w:sz w:val="26"/>
          <w:szCs w:val="26"/>
          <w:lang w:val="en-US"/>
        </w:rPr>
        <w:t>IV</w:t>
      </w:r>
      <w:r>
        <w:rPr>
          <w:rFonts w:cs="Times New Roman" w:ascii="PT Astra Serif" w:hAnsi="PT Astra Serif"/>
          <w:sz w:val="26"/>
          <w:szCs w:val="26"/>
        </w:rPr>
        <w:t xml:space="preserve"> этап – 2022 год; </w:t>
      </w:r>
      <w:r>
        <w:rPr>
          <w:rFonts w:cs="Times New Roman" w:ascii="PT Astra Serif" w:hAnsi="PT Astra Serif"/>
          <w:sz w:val="26"/>
          <w:szCs w:val="26"/>
          <w:lang w:val="en-US"/>
        </w:rPr>
        <w:t>V</w:t>
      </w:r>
      <w:r>
        <w:rPr>
          <w:rFonts w:cs="Times New Roman" w:ascii="PT Astra Serif" w:hAnsi="PT Astra Serif"/>
          <w:sz w:val="26"/>
          <w:szCs w:val="26"/>
        </w:rPr>
        <w:t xml:space="preserve"> этап – 2023 год; </w:t>
      </w:r>
      <w:r>
        <w:rPr>
          <w:rFonts w:cs="Times New Roman" w:ascii="PT Astra Serif" w:hAnsi="PT Astra Serif"/>
          <w:sz w:val="26"/>
          <w:szCs w:val="26"/>
          <w:lang w:val="en-US"/>
        </w:rPr>
        <w:t>VI</w:t>
      </w:r>
      <w:r>
        <w:rPr>
          <w:rFonts w:cs="Times New Roman" w:ascii="PT Astra Serif" w:hAnsi="PT Astra Serif"/>
          <w:sz w:val="26"/>
          <w:szCs w:val="26"/>
        </w:rPr>
        <w:t xml:space="preserve"> этап – 2024 год.</w:t>
      </w:r>
    </w:p>
    <w:p>
      <w:pPr>
        <w:pStyle w:val="ConsPlusNormal"/>
        <w:widowContro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Значения индикативных показателей муниципальной программы для каждого этапа реализации муниципальной программы приведены в приложении 1 к муниципальной программе.</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Прекращение реализации мероприятий муниципальной программы осуществляется в случаях прекращения финансирования муниципальной программы или необоснованного не достижения целевых индикативных показателей.</w:t>
      </w:r>
    </w:p>
    <w:p>
      <w:pPr>
        <w:pStyle w:val="ConsPlusNormal"/>
        <w:widowControl/>
        <w:suppressAutoHyphens w:val="false"/>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ConsPlusNormal"/>
        <w:widowControl/>
        <w:suppressAutoHyphens w:val="false"/>
        <w:spacing w:lineRule="auto" w:line="276" w:before="0" w:after="0"/>
        <w:ind w:left="0" w:right="0" w:hanging="0"/>
        <w:jc w:val="center"/>
        <w:rPr>
          <w:rFonts w:ascii="PT Astra Serif" w:hAnsi="PT Astra Serif"/>
          <w:sz w:val="26"/>
          <w:szCs w:val="26"/>
        </w:rPr>
      </w:pPr>
      <w:r>
        <w:rPr>
          <w:rFonts w:cs="Times New Roman" w:ascii="PT Astra Serif" w:hAnsi="PT Astra Serif"/>
          <w:sz w:val="26"/>
          <w:szCs w:val="26"/>
        </w:rPr>
        <w:t>Раздел IV. Система мероприятий муниципальной программы</w:t>
      </w:r>
    </w:p>
    <w:p>
      <w:pPr>
        <w:pStyle w:val="ConsPlusNormal"/>
        <w:widowControl/>
        <w:suppressAutoHyphens w:val="false"/>
        <w:spacing w:lineRule="auto" w:line="276" w:before="0" w:after="0"/>
        <w:ind w:left="0" w:right="0" w:hanging="0"/>
        <w:jc w:val="center"/>
        <w:rPr>
          <w:rFonts w:cs="Times New Roman"/>
        </w:rPr>
      </w:pPr>
      <w:r>
        <w:rPr>
          <w:rFonts w:cs="Times New Roman"/>
        </w:rPr>
      </w:r>
    </w:p>
    <w:p>
      <w:pPr>
        <w:pStyle w:val="ConsPlusNormal"/>
        <w:widowContro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Система мероприятий муниципальной программы реализуется в рамках подпрограмм, обеспечивающих решение задач муниципальной программы.</w:t>
      </w:r>
    </w:p>
    <w:p>
      <w:pPr>
        <w:pStyle w:val="ConsPlusNormal"/>
        <w:widowContro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Система мероприятий муниципальной программы представлена в приложении 2 к муниципальной программе.</w:t>
      </w:r>
    </w:p>
    <w:p>
      <w:pPr>
        <w:pStyle w:val="ConsPlusNormal"/>
        <w:widowControl/>
        <w:suppressAutoHyphens w:val="false"/>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ConsPlusNormal"/>
        <w:widowControl/>
        <w:suppressAutoHyphens w:val="false"/>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t>Раздел V. Ресурсное обеспечение муниципальной программы</w:t>
      </w:r>
    </w:p>
    <w:p>
      <w:pPr>
        <w:pStyle w:val="ConsPlusNormal"/>
        <w:widowControl/>
        <w:suppressAutoHyphens w:val="false"/>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Финансирование расходов на реализацию муниципальной программы осуществляется в порядке, установленном для исполнения бюджета Коркинского муниципального района, в пределах бюджетных ассигнований на соответствующий финансовый год и плановый период.</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Источник финансирования программы – бюджет Коркинского муниципального района. Общий объем финансирования муниципальной программы составляет 292258,8 тыс. рублей. </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Объемы финансирования мероприятий муниципальной программы уточняются при составлении и утверждении бюджета района на соответствующий финансовый год и плановый период.</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Ресурсное обеспечение муниципальной программы в разрезе </w:t>
      </w:r>
      <w:r>
        <w:rPr>
          <w:rFonts w:ascii="PT Astra Serif" w:hAnsi="PT Astra Serif"/>
          <w:sz w:val="26"/>
          <w:szCs w:val="26"/>
        </w:rPr>
        <w:t>подпрограмм по годам реализации приведено в таблице 1.</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ascii="PT Astra Serif" w:hAnsi="PT Astra Serif"/>
          <w:sz w:val="26"/>
          <w:szCs w:val="26"/>
        </w:rPr>
      </w:r>
    </w:p>
    <w:tbl>
      <w:tblPr>
        <w:tblW w:w="962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80" w:type="dxa"/>
          <w:bottom w:w="0" w:type="dxa"/>
          <w:right w:w="85" w:type="dxa"/>
        </w:tblCellMar>
      </w:tblPr>
      <w:tblGrid>
        <w:gridCol w:w="1985"/>
        <w:gridCol w:w="1138"/>
        <w:gridCol w:w="917"/>
        <w:gridCol w:w="916"/>
        <w:gridCol w:w="916"/>
        <w:gridCol w:w="917"/>
        <w:gridCol w:w="916"/>
        <w:gridCol w:w="917"/>
        <w:gridCol w:w="1003"/>
      </w:tblGrid>
      <w:tr>
        <w:trPr/>
        <w:tc>
          <w:tcPr>
            <w:tcW w:w="198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pacing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Наименование подпрограммы</w:t>
            </w:r>
          </w:p>
        </w:tc>
        <w:tc>
          <w:tcPr>
            <w:tcW w:w="113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pacing w:before="0" w:after="0"/>
              <w:ind w:left="0" w:right="0" w:hanging="0"/>
              <w:contextualSpacing/>
              <w:jc w:val="center"/>
              <w:rPr>
                <w:rFonts w:ascii="PT Astra Serif" w:hAnsi="PT Astra Serif"/>
                <w:sz w:val="22"/>
                <w:szCs w:val="22"/>
              </w:rPr>
            </w:pPr>
            <w:r>
              <w:rPr>
                <w:rFonts w:cs="Times New Roman" w:ascii="PT Astra Serif" w:hAnsi="PT Astra Serif"/>
                <w:sz w:val="22"/>
                <w:szCs w:val="22"/>
              </w:rPr>
              <w:t>Источник финансирования</w:t>
            </w:r>
          </w:p>
        </w:tc>
        <w:tc>
          <w:tcPr>
            <w:tcW w:w="6502"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widowControl/>
              <w:spacing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 xml:space="preserve">Ресурсное обеспечение, тыс. рублей </w:t>
            </w:r>
          </w:p>
        </w:tc>
      </w:tr>
      <w:tr>
        <w:trPr/>
        <w:tc>
          <w:tcPr>
            <w:tcW w:w="198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napToGrid w:val="false"/>
              <w:spacing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r>
          </w:p>
        </w:tc>
        <w:tc>
          <w:tcPr>
            <w:tcW w:w="113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napToGrid w:val="false"/>
              <w:spacing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r>
          </w:p>
        </w:tc>
        <w:tc>
          <w:tcPr>
            <w:tcW w:w="917"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pacing w:before="0" w:after="0"/>
              <w:ind w:left="0" w:right="0" w:hanging="0"/>
              <w:contextualSpacing/>
              <w:jc w:val="center"/>
              <w:rPr>
                <w:rFonts w:ascii="PT Astra Serif" w:hAnsi="PT Astra Serif"/>
                <w:sz w:val="22"/>
                <w:szCs w:val="22"/>
              </w:rPr>
            </w:pPr>
            <w:r>
              <w:rPr>
                <w:rFonts w:cs="Times New Roman" w:ascii="PT Astra Serif" w:hAnsi="PT Astra Serif"/>
                <w:sz w:val="22"/>
                <w:szCs w:val="22"/>
              </w:rPr>
              <w:t>2019 год</w:t>
            </w:r>
          </w:p>
        </w:tc>
        <w:tc>
          <w:tcPr>
            <w:tcW w:w="916"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pacing w:before="0" w:after="0"/>
              <w:ind w:left="0" w:right="0" w:hanging="0"/>
              <w:contextualSpacing/>
              <w:jc w:val="center"/>
              <w:rPr>
                <w:rFonts w:ascii="PT Astra Serif" w:hAnsi="PT Astra Serif"/>
                <w:sz w:val="22"/>
                <w:szCs w:val="22"/>
              </w:rPr>
            </w:pPr>
            <w:r>
              <w:rPr>
                <w:rFonts w:cs="Times New Roman" w:ascii="PT Astra Serif" w:hAnsi="PT Astra Serif"/>
                <w:sz w:val="22"/>
                <w:szCs w:val="22"/>
              </w:rPr>
              <w:t>2020</w:t>
            </w:r>
          </w:p>
          <w:p>
            <w:pPr>
              <w:pStyle w:val="ConsPlusNormal"/>
              <w:widowControl/>
              <w:spacing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 xml:space="preserve"> </w:t>
            </w:r>
            <w:r>
              <w:rPr>
                <w:rFonts w:cs="Times New Roman" w:ascii="PT Astra Serif" w:hAnsi="PT Astra Serif"/>
                <w:sz w:val="22"/>
                <w:szCs w:val="22"/>
              </w:rPr>
              <w:t>год</w:t>
            </w:r>
          </w:p>
        </w:tc>
        <w:tc>
          <w:tcPr>
            <w:tcW w:w="916"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pacing w:before="0" w:after="0"/>
              <w:ind w:left="0" w:right="0" w:hanging="0"/>
              <w:contextualSpacing/>
              <w:jc w:val="center"/>
              <w:rPr>
                <w:rFonts w:ascii="PT Astra Serif" w:hAnsi="PT Astra Serif"/>
                <w:sz w:val="22"/>
                <w:szCs w:val="22"/>
              </w:rPr>
            </w:pPr>
            <w:r>
              <w:rPr>
                <w:rFonts w:cs="Times New Roman" w:ascii="PT Astra Serif" w:hAnsi="PT Astra Serif"/>
                <w:sz w:val="22"/>
                <w:szCs w:val="22"/>
              </w:rPr>
              <w:t>2021</w:t>
            </w:r>
          </w:p>
          <w:p>
            <w:pPr>
              <w:pStyle w:val="ConsPlusNormal"/>
              <w:widowControl/>
              <w:spacing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 xml:space="preserve"> </w:t>
            </w:r>
            <w:r>
              <w:rPr>
                <w:rFonts w:cs="Times New Roman" w:ascii="PT Astra Serif" w:hAnsi="PT Astra Serif"/>
                <w:sz w:val="22"/>
                <w:szCs w:val="22"/>
              </w:rPr>
              <w:t>год</w:t>
            </w:r>
          </w:p>
        </w:tc>
        <w:tc>
          <w:tcPr>
            <w:tcW w:w="917"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pacing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2022 год</w:t>
            </w:r>
          </w:p>
        </w:tc>
        <w:tc>
          <w:tcPr>
            <w:tcW w:w="916"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pacing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2023 год</w:t>
            </w:r>
          </w:p>
        </w:tc>
        <w:tc>
          <w:tcPr>
            <w:tcW w:w="917"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pacing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2024 год</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widowControl/>
              <w:spacing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Всего</w:t>
            </w:r>
          </w:p>
        </w:tc>
      </w:tr>
      <w:tr>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uppressAutoHyphens w:val="false"/>
              <w:spacing w:before="0" w:after="0"/>
              <w:ind w:left="0" w:right="0" w:hanging="0"/>
              <w:contextualSpacing/>
              <w:jc w:val="both"/>
              <w:rPr>
                <w:rFonts w:ascii="PT Astra Serif" w:hAnsi="PT Astra Serif"/>
                <w:sz w:val="22"/>
                <w:szCs w:val="22"/>
              </w:rPr>
            </w:pPr>
            <w:r>
              <w:rPr>
                <w:rFonts w:cs="Times New Roman" w:ascii="PT Astra Serif" w:hAnsi="PT Astra Serif"/>
                <w:sz w:val="22"/>
                <w:szCs w:val="22"/>
              </w:rPr>
              <w:t>Подпрограмма «Развитие библиотечного обслуживания в муниципальных библиотеках Коркинского муниципального района на 2019-2024 годы»</w:t>
            </w:r>
          </w:p>
        </w:tc>
        <w:tc>
          <w:tcPr>
            <w:tcW w:w="1138"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uppressAutoHyphens w:val="false"/>
              <w:spacing w:before="0" w:after="0"/>
              <w:ind w:left="0" w:right="0" w:hanging="0"/>
              <w:contextualSpacing/>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sz w:val="22"/>
                <w:szCs w:val="22"/>
              </w:rPr>
            </w:pPr>
            <w:r>
              <w:rPr>
                <w:rFonts w:cs="Times New Roman" w:ascii="PT Astra Serif" w:hAnsi="PT Astra Serif"/>
                <w:color w:val="000000"/>
                <w:sz w:val="22"/>
                <w:szCs w:val="22"/>
              </w:rPr>
              <w:t>19944,7</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sz w:val="22"/>
                <w:szCs w:val="22"/>
              </w:rPr>
            </w:pPr>
            <w:r>
              <w:rPr>
                <w:rFonts w:cs="Times New Roman" w:ascii="PT Astra Serif" w:hAnsi="PT Astra Serif"/>
                <w:color w:val="000000"/>
                <w:sz w:val="22"/>
                <w:szCs w:val="22"/>
              </w:rPr>
              <w:t>10713,4</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sz w:val="22"/>
                <w:szCs w:val="22"/>
              </w:rPr>
            </w:pPr>
            <w:r>
              <w:rPr>
                <w:rFonts w:cs="Times New Roman" w:ascii="PT Astra Serif" w:hAnsi="PT Astra Serif"/>
                <w:color w:val="000000"/>
                <w:sz w:val="22"/>
                <w:szCs w:val="22"/>
              </w:rPr>
              <w:t>11868,5</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sz w:val="22"/>
                <w:szCs w:val="22"/>
              </w:rPr>
            </w:pPr>
            <w:r>
              <w:rPr>
                <w:rFonts w:cs="Times New Roman" w:ascii="PT Astra Serif" w:hAnsi="PT Astra Serif"/>
                <w:color w:val="000000"/>
                <w:sz w:val="22"/>
                <w:szCs w:val="22"/>
              </w:rPr>
              <w:t>11868,5</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11868,5</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11868,5</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78132,1</w:t>
            </w:r>
          </w:p>
        </w:tc>
      </w:tr>
      <w:tr>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uppressAutoHyphens w:val="false"/>
              <w:spacing w:before="0" w:after="0"/>
              <w:ind w:left="0" w:right="0" w:hanging="0"/>
              <w:contextualSpacing/>
              <w:jc w:val="both"/>
              <w:rPr>
                <w:rFonts w:ascii="PT Astra Serif" w:hAnsi="PT Astra Serif"/>
                <w:sz w:val="22"/>
                <w:szCs w:val="22"/>
              </w:rPr>
            </w:pPr>
            <w:r>
              <w:rPr>
                <w:rFonts w:cs="Times New Roman" w:ascii="PT Astra Serif" w:hAnsi="PT Astra Serif"/>
                <w:sz w:val="22"/>
                <w:szCs w:val="22"/>
              </w:rPr>
              <w:t>Подпрограмма «Развитие дополнительного образования в сфере культуры Коркинского муниципального района на 2019-2020 годы»</w:t>
            </w:r>
          </w:p>
        </w:tc>
        <w:tc>
          <w:tcPr>
            <w:tcW w:w="1138"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uppressAutoHyphens w:val="false"/>
              <w:spacing w:before="0" w:after="0"/>
              <w:ind w:left="0" w:right="0" w:hanging="0"/>
              <w:contextualSpacing/>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sz w:val="22"/>
                <w:szCs w:val="22"/>
              </w:rPr>
            </w:pPr>
            <w:r>
              <w:rPr>
                <w:rFonts w:cs="Times New Roman" w:ascii="PT Astra Serif" w:hAnsi="PT Astra Serif"/>
                <w:color w:val="000000"/>
                <w:sz w:val="22"/>
                <w:szCs w:val="22"/>
              </w:rPr>
              <w:t>29179,5</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sz w:val="22"/>
                <w:szCs w:val="22"/>
              </w:rPr>
            </w:pPr>
            <w:r>
              <w:rPr>
                <w:rFonts w:cs="Times New Roman" w:ascii="PT Astra Serif" w:hAnsi="PT Astra Serif"/>
                <w:color w:val="000000"/>
                <w:sz w:val="22"/>
                <w:szCs w:val="22"/>
              </w:rPr>
              <w:t>15300,7</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cs="Times New Roman"/>
                <w:color w:val="000000"/>
                <w:sz w:val="22"/>
                <w:szCs w:val="22"/>
              </w:rPr>
            </w:pPr>
            <w:r>
              <w:rPr>
                <w:rFonts w:cs="Times New Roman" w:ascii="PT Astra Serif" w:hAnsi="PT Astra Serif"/>
                <w:color w:val="000000"/>
                <w:sz w:val="22"/>
                <w:szCs w:val="22"/>
              </w:rPr>
              <w:t>17047,8</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cs="Times New Roman"/>
                <w:color w:val="000000"/>
                <w:sz w:val="22"/>
                <w:szCs w:val="22"/>
              </w:rPr>
            </w:pPr>
            <w:r>
              <w:rPr>
                <w:rFonts w:cs="Times New Roman" w:ascii="PT Astra Serif" w:hAnsi="PT Astra Serif"/>
                <w:color w:val="000000"/>
                <w:sz w:val="22"/>
                <w:szCs w:val="22"/>
              </w:rPr>
              <w:t>17047,8</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17047,8</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17047,8</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112671,4</w:t>
            </w:r>
          </w:p>
        </w:tc>
      </w:tr>
      <w:tr>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uppressAutoHyphens w:val="false"/>
              <w:spacing w:before="0" w:after="0"/>
              <w:ind w:left="0" w:right="0" w:hanging="0"/>
              <w:contextualSpacing/>
              <w:jc w:val="both"/>
              <w:rPr>
                <w:rFonts w:ascii="PT Astra Serif" w:hAnsi="PT Astra Serif" w:cs="Times New Roman"/>
                <w:sz w:val="22"/>
                <w:szCs w:val="22"/>
              </w:rPr>
            </w:pPr>
            <w:r>
              <w:rPr>
                <w:rFonts w:cs="Times New Roman" w:ascii="PT Astra Serif" w:hAnsi="PT Astra Serif"/>
                <w:sz w:val="22"/>
                <w:szCs w:val="22"/>
              </w:rPr>
              <w:t>Подпрограмма</w:t>
            </w:r>
          </w:p>
          <w:p>
            <w:pPr>
              <w:pStyle w:val="ConsPlusNormal"/>
              <w:widowControl/>
              <w:suppressAutoHyphens w:val="false"/>
              <w:spacing w:before="0" w:after="0"/>
              <w:ind w:left="0" w:right="0" w:hanging="0"/>
              <w:contextualSpacing/>
              <w:jc w:val="both"/>
              <w:rPr>
                <w:rFonts w:ascii="PT Astra Serif" w:hAnsi="PT Astra Serif"/>
                <w:sz w:val="22"/>
                <w:szCs w:val="22"/>
              </w:rPr>
            </w:pPr>
            <w:r>
              <w:rPr>
                <w:rFonts w:cs="Times New Roman" w:ascii="PT Astra Serif" w:hAnsi="PT Astra Serif"/>
                <w:sz w:val="22"/>
                <w:szCs w:val="22"/>
              </w:rPr>
              <w:t>«Обеспечение деятельности Управления культуры администрации Коркинского муниципального района на 2019-2024 годы»</w:t>
            </w:r>
          </w:p>
        </w:tc>
        <w:tc>
          <w:tcPr>
            <w:tcW w:w="1138"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uppressAutoHyphens w:val="false"/>
              <w:spacing w:before="0" w:after="0"/>
              <w:ind w:left="0" w:right="0" w:hanging="0"/>
              <w:contextualSpacing/>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cs="Times New Roman"/>
                <w:color w:val="000000"/>
                <w:sz w:val="22"/>
                <w:szCs w:val="22"/>
              </w:rPr>
            </w:pPr>
            <w:r>
              <w:rPr>
                <w:rFonts w:cs="Times New Roman" w:ascii="PT Astra Serif" w:hAnsi="PT Astra Serif"/>
                <w:color w:val="000000"/>
                <w:sz w:val="22"/>
                <w:szCs w:val="22"/>
              </w:rPr>
              <w:t>7266,6</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cs="Times New Roman"/>
                <w:color w:val="000000"/>
                <w:sz w:val="22"/>
                <w:szCs w:val="22"/>
              </w:rPr>
            </w:pPr>
            <w:r>
              <w:rPr>
                <w:rFonts w:cs="Times New Roman" w:ascii="PT Astra Serif" w:hAnsi="PT Astra Serif"/>
                <w:color w:val="000000"/>
                <w:sz w:val="22"/>
                <w:szCs w:val="22"/>
              </w:rPr>
              <w:t>4620,5</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cs="Times New Roman"/>
                <w:color w:val="000000"/>
                <w:sz w:val="22"/>
                <w:szCs w:val="22"/>
              </w:rPr>
            </w:pPr>
            <w:r>
              <w:rPr>
                <w:rFonts w:cs="Times New Roman" w:ascii="PT Astra Serif" w:hAnsi="PT Astra Serif"/>
                <w:color w:val="000000"/>
                <w:sz w:val="22"/>
                <w:szCs w:val="22"/>
              </w:rPr>
              <w:t>4620,5</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cs="Times New Roman"/>
                <w:color w:val="000000"/>
                <w:sz w:val="22"/>
                <w:szCs w:val="22"/>
              </w:rPr>
            </w:pPr>
            <w:r>
              <w:rPr>
                <w:rFonts w:cs="Times New Roman" w:ascii="PT Astra Serif" w:hAnsi="PT Astra Serif"/>
                <w:color w:val="000000"/>
                <w:sz w:val="22"/>
                <w:szCs w:val="22"/>
              </w:rPr>
              <w:t>4620,5</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4620,5</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4620,5</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30369,1</w:t>
            </w:r>
          </w:p>
        </w:tc>
      </w:tr>
      <w:tr>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uppressAutoHyphens w:val="false"/>
              <w:spacing w:before="0" w:after="0"/>
              <w:ind w:left="0" w:right="0" w:hanging="0"/>
              <w:contextualSpacing/>
              <w:jc w:val="both"/>
              <w:rPr>
                <w:rFonts w:ascii="PT Astra Serif" w:hAnsi="PT Astra Serif"/>
                <w:sz w:val="22"/>
                <w:szCs w:val="22"/>
              </w:rPr>
            </w:pPr>
            <w:r>
              <w:rPr>
                <w:rFonts w:cs="Times New Roman" w:ascii="PT Astra Serif" w:hAnsi="PT Astra Serif"/>
                <w:sz w:val="22"/>
                <w:szCs w:val="22"/>
              </w:rPr>
              <w:t>Подпрограмма «Развитие культурно-досуговой деятельности, народного творчества в муниципальном бюджетном учреждении «Дворец культуры «Горняк» Коркинского муниципального района» на 2019-2024 годы»</w:t>
            </w:r>
          </w:p>
        </w:tc>
        <w:tc>
          <w:tcPr>
            <w:tcW w:w="1138"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uppressAutoHyphens w:val="false"/>
              <w:spacing w:before="0" w:after="0"/>
              <w:ind w:left="0" w:right="0" w:hanging="0"/>
              <w:contextualSpacing/>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cs="Times New Roman"/>
                <w:color w:val="000000"/>
                <w:sz w:val="22"/>
                <w:szCs w:val="22"/>
              </w:rPr>
            </w:pPr>
            <w:r>
              <w:rPr>
                <w:rFonts w:cs="Times New Roman" w:ascii="PT Astra Serif" w:hAnsi="PT Astra Serif"/>
                <w:color w:val="000000"/>
                <w:sz w:val="22"/>
                <w:szCs w:val="22"/>
              </w:rPr>
              <w:t>18269,0</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cs="Times New Roman"/>
                <w:color w:val="000000"/>
                <w:sz w:val="22"/>
                <w:szCs w:val="22"/>
              </w:rPr>
            </w:pPr>
            <w:r>
              <w:rPr>
                <w:rFonts w:cs="Times New Roman" w:ascii="PT Astra Serif" w:hAnsi="PT Astra Serif"/>
                <w:color w:val="000000"/>
                <w:sz w:val="22"/>
                <w:szCs w:val="22"/>
              </w:rPr>
              <w:t>9426,6</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cs="Times New Roman"/>
                <w:color w:val="000000"/>
                <w:sz w:val="22"/>
                <w:szCs w:val="22"/>
              </w:rPr>
            </w:pPr>
            <w:r>
              <w:rPr>
                <w:rFonts w:cs="Times New Roman" w:ascii="PT Astra Serif" w:hAnsi="PT Astra Serif"/>
                <w:color w:val="000000"/>
                <w:sz w:val="22"/>
                <w:szCs w:val="22"/>
              </w:rPr>
              <w:t>10524,4</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cs="Times New Roman"/>
                <w:color w:val="000000"/>
                <w:sz w:val="22"/>
                <w:szCs w:val="22"/>
              </w:rPr>
            </w:pPr>
            <w:r>
              <w:rPr>
                <w:rFonts w:cs="Times New Roman" w:ascii="PT Astra Serif" w:hAnsi="PT Astra Serif"/>
                <w:color w:val="000000"/>
                <w:sz w:val="22"/>
                <w:szCs w:val="22"/>
              </w:rPr>
              <w:t>10524,4</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10524,4</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10524,4</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69793,2</w:t>
            </w:r>
          </w:p>
        </w:tc>
      </w:tr>
      <w:tr>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uppressAutoHyphens w:val="false"/>
              <w:spacing w:before="0" w:after="0"/>
              <w:ind w:left="0" w:right="0" w:hanging="0"/>
              <w:contextualSpacing/>
              <w:jc w:val="both"/>
              <w:rPr>
                <w:rFonts w:ascii="PT Astra Serif" w:hAnsi="PT Astra Serif"/>
                <w:sz w:val="22"/>
                <w:szCs w:val="22"/>
              </w:rPr>
            </w:pPr>
            <w:r>
              <w:rPr>
                <w:rFonts w:cs="Times New Roman" w:ascii="PT Astra Serif" w:hAnsi="PT Astra Serif"/>
                <w:sz w:val="22"/>
                <w:szCs w:val="22"/>
              </w:rPr>
              <w:t>Подпрограмма «Праздник на 2019-2024 годы»</w:t>
            </w:r>
          </w:p>
        </w:tc>
        <w:tc>
          <w:tcPr>
            <w:tcW w:w="1138"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uppressAutoHyphens w:val="false"/>
              <w:spacing w:before="0" w:after="0"/>
              <w:ind w:left="0" w:right="0" w:hanging="0"/>
              <w:contextualSpacing/>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cs="Times New Roman"/>
                <w:color w:val="000000"/>
                <w:sz w:val="22"/>
                <w:szCs w:val="22"/>
              </w:rPr>
            </w:pPr>
            <w:r>
              <w:rPr>
                <w:rFonts w:cs="Times New Roman" w:ascii="PT Astra Serif" w:hAnsi="PT Astra Serif"/>
                <w:color w:val="000000"/>
                <w:sz w:val="22"/>
                <w:szCs w:val="22"/>
              </w:rPr>
              <w:t>215,5</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sz w:val="22"/>
                <w:szCs w:val="22"/>
              </w:rPr>
            </w:pPr>
            <w:r>
              <w:rPr>
                <w:rFonts w:cs="Times New Roman" w:ascii="PT Astra Serif" w:hAnsi="PT Astra Serif"/>
                <w:color w:val="000000"/>
                <w:sz w:val="22"/>
                <w:szCs w:val="22"/>
              </w:rPr>
              <w:t>215,5</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cs="Times New Roman"/>
                <w:color w:val="000000"/>
                <w:sz w:val="22"/>
                <w:szCs w:val="22"/>
              </w:rPr>
            </w:pPr>
            <w:r>
              <w:rPr>
                <w:rFonts w:cs="Times New Roman" w:ascii="PT Astra Serif" w:hAnsi="PT Astra Serif"/>
                <w:color w:val="000000"/>
                <w:sz w:val="22"/>
                <w:szCs w:val="22"/>
              </w:rPr>
              <w:t>215,5</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cs="Times New Roman"/>
                <w:color w:val="000000"/>
                <w:sz w:val="22"/>
                <w:szCs w:val="22"/>
              </w:rPr>
            </w:pPr>
            <w:r>
              <w:rPr>
                <w:rFonts w:cs="Times New Roman" w:ascii="PT Astra Serif" w:hAnsi="PT Astra Serif"/>
                <w:color w:val="000000"/>
                <w:sz w:val="22"/>
                <w:szCs w:val="22"/>
              </w:rPr>
              <w:t>215,5</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215,5</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215,5</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1293</w:t>
            </w:r>
          </w:p>
        </w:tc>
      </w:tr>
      <w:tr>
        <w:trPr/>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uppressAutoHyphens w:val="false"/>
              <w:spacing w:before="0" w:after="0"/>
              <w:ind w:left="0" w:right="0" w:hanging="0"/>
              <w:contextualSpacing/>
              <w:jc w:val="both"/>
              <w:rPr>
                <w:rFonts w:ascii="PT Astra Serif" w:hAnsi="PT Astra Serif" w:cs="Times New Roman"/>
                <w:sz w:val="22"/>
                <w:szCs w:val="22"/>
              </w:rPr>
            </w:pPr>
            <w:r>
              <w:rPr>
                <w:rFonts w:cs="Times New Roman" w:ascii="PT Astra Serif" w:hAnsi="PT Astra Serif"/>
                <w:sz w:val="22"/>
                <w:szCs w:val="22"/>
              </w:rPr>
              <w:t>Всего</w:t>
            </w:r>
          </w:p>
        </w:tc>
        <w:tc>
          <w:tcPr>
            <w:tcW w:w="1138"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snapToGrid w:val="false"/>
              <w:spacing w:before="0" w:after="0"/>
              <w:ind w:left="0" w:right="0" w:hanging="0"/>
              <w:contextualSpacing/>
              <w:jc w:val="both"/>
              <w:rPr>
                <w:rFonts w:ascii="PT Astra Serif" w:hAnsi="PT Astra Serif" w:cs="Times New Roman"/>
                <w:sz w:val="22"/>
                <w:szCs w:val="22"/>
              </w:rPr>
            </w:pPr>
            <w:r>
              <w:rPr>
                <w:rFonts w:cs="Times New Roman" w:ascii="PT Astra Serif" w:hAnsi="PT Astra Serif"/>
                <w:sz w:val="22"/>
                <w:szCs w:val="22"/>
              </w:rPr>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sz w:val="22"/>
                <w:szCs w:val="22"/>
              </w:rPr>
            </w:pPr>
            <w:r>
              <w:rPr>
                <w:rFonts w:cs="Times New Roman" w:ascii="PT Astra Serif" w:hAnsi="PT Astra Serif"/>
                <w:color w:val="000000"/>
                <w:sz w:val="22"/>
                <w:szCs w:val="22"/>
              </w:rPr>
              <w:t>74875,3</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sz w:val="22"/>
                <w:szCs w:val="22"/>
              </w:rPr>
            </w:pPr>
            <w:r>
              <w:rPr>
                <w:rFonts w:cs="Times New Roman" w:ascii="PT Astra Serif" w:hAnsi="PT Astra Serif"/>
                <w:color w:val="000000"/>
                <w:sz w:val="22"/>
                <w:szCs w:val="22"/>
              </w:rPr>
              <w:t>40276,7</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sz w:val="22"/>
                <w:szCs w:val="22"/>
              </w:rPr>
            </w:pPr>
            <w:r>
              <w:rPr>
                <w:rFonts w:cs="Times New Roman" w:ascii="PT Astra Serif" w:hAnsi="PT Astra Serif"/>
                <w:color w:val="000000"/>
                <w:sz w:val="22"/>
                <w:szCs w:val="22"/>
              </w:rPr>
              <w:t>44276,7</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sz w:val="22"/>
                <w:szCs w:val="22"/>
              </w:rPr>
            </w:pPr>
            <w:r>
              <w:rPr>
                <w:rFonts w:cs="Times New Roman" w:ascii="PT Astra Serif" w:hAnsi="PT Astra Serif"/>
                <w:color w:val="000000"/>
                <w:sz w:val="22"/>
                <w:szCs w:val="22"/>
              </w:rPr>
              <w:t>44276,7</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44276,7</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44276,7</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widowControl/>
              <w:spacing w:before="0" w:after="0"/>
              <w:ind w:left="0" w:right="0" w:hanging="0"/>
              <w:contextualSpacing/>
              <w:jc w:val="center"/>
              <w:rPr>
                <w:rFonts w:ascii="PT Astra Serif" w:hAnsi="PT Astra Serif" w:eastAsia="Times New Roman" w:cs="Times New Roman"/>
                <w:color w:val="000000"/>
                <w:sz w:val="22"/>
                <w:szCs w:val="22"/>
                <w:lang w:val="ru-RU" w:bidi="ar-SA"/>
              </w:rPr>
            </w:pPr>
            <w:r>
              <w:rPr>
                <w:rFonts w:eastAsia="Times New Roman" w:cs="Times New Roman" w:ascii="PT Astra Serif" w:hAnsi="PT Astra Serif"/>
                <w:color w:val="000000"/>
                <w:sz w:val="22"/>
                <w:szCs w:val="22"/>
                <w:lang w:val="ru-RU" w:bidi="ar-SA"/>
              </w:rPr>
              <w:t>292258,8</w:t>
            </w:r>
          </w:p>
        </w:tc>
      </w:tr>
    </w:tbl>
    <w:p>
      <w:pPr>
        <w:pStyle w:val="Normal"/>
        <w:widowControl/>
        <w:tabs>
          <w:tab w:val="clear" w:pos="720"/>
          <w:tab w:val="left" w:pos="3390" w:leader="none"/>
        </w:tabs>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widowControl/>
        <w:tabs>
          <w:tab w:val="clear" w:pos="720"/>
          <w:tab w:val="left" w:pos="3390" w:leader="none"/>
        </w:tabs>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widowControl/>
        <w:tabs>
          <w:tab w:val="clear" w:pos="720"/>
          <w:tab w:val="left" w:pos="3390" w:leader="none"/>
        </w:tabs>
        <w:suppressAutoHyphens w:val="false"/>
        <w:bidi w:val="0"/>
        <w:spacing w:lineRule="auto" w:line="240" w:before="0" w:after="0"/>
        <w:ind w:left="0" w:right="0" w:hanging="0"/>
        <w:jc w:val="center"/>
        <w:rPr>
          <w:rFonts w:ascii="PT Astra Serif" w:hAnsi="PT Astra Serif" w:cs="Times New Roman"/>
          <w:sz w:val="26"/>
          <w:szCs w:val="26"/>
        </w:rPr>
      </w:pPr>
      <w:r>
        <w:rPr>
          <w:rFonts w:cs="Times New Roman" w:ascii="PT Astra Serif" w:hAnsi="PT Astra Serif"/>
          <w:sz w:val="26"/>
          <w:szCs w:val="26"/>
        </w:rPr>
        <w:t>Раздел VI. Организация управления</w:t>
      </w:r>
    </w:p>
    <w:p>
      <w:pPr>
        <w:pStyle w:val="Normal"/>
        <w:tabs>
          <w:tab w:val="clear" w:pos="720"/>
          <w:tab w:val="left" w:pos="3390" w:leader="none"/>
        </w:tabs>
        <w:spacing w:lineRule="auto" w:line="240" w:before="0" w:after="0"/>
        <w:ind w:left="0" w:right="0" w:firstLine="567"/>
        <w:jc w:val="center"/>
        <w:rPr>
          <w:rFonts w:ascii="PT Astra Serif" w:hAnsi="PT Astra Serif" w:cs="Times New Roman"/>
          <w:sz w:val="26"/>
          <w:szCs w:val="26"/>
        </w:rPr>
      </w:pPr>
      <w:r>
        <w:rPr>
          <w:rFonts w:cs="Times New Roman" w:ascii="PT Astra Serif" w:hAnsi="PT Astra Serif"/>
          <w:sz w:val="26"/>
          <w:szCs w:val="26"/>
        </w:rPr>
        <w:t>и механизм выполнения мероприятий муниципальной программы</w:t>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Управление муниципальной программой и текущий контроль за реализацией муниципальной программы осуществляет Управление культуры администрации Коркинского муниципального района, реализующее свои функции и полномочия в соответствии с Положением об Управлении культуры администрации Коркинского муниципального района.</w:t>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Управление культуры администрации района:</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является главным распорядителем средств бюджета района на реализацию муниципальной программы;</w:t>
      </w:r>
    </w:p>
    <w:p>
      <w:pPr>
        <w:pStyle w:val="Normal"/>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определяет формы и методы управления реализацией муниципальной программы - осуществляет планирование реализации мероприятий муниципальной программы;</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контролирует и координирует выполнение программных мероприятий, обеспечивает при необходимости их корректировку;</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осуществляет контроль целевого расходования бюджетных средств;</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 xml:space="preserve">проводит мониторинг эффективности реализации мероприятий муниципальной программы и расходования бюджетных средств; </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 xml:space="preserve">в установленном порядке представляет отчет о ходе реализации муниципальной программы в администрацию Коркинского муниципального района; </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формирует структуру муниципальной программы, а также перечень соисполнителей муниципальной программы;</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запрашивает у соисполнителей информацию, необходимую для подготовки годового отчета.</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Соисполнители муниципальной программы:</w:t>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1) осуществляют реализацию мероприятий муниципальной программы, в отношении которых они являются соисполнителями;</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2) представляют ответственному исполнителю информацию, необходимую для подготовки годового отчета.</w:t>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Реализация муниципальной программы осуществляется:</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 xml:space="preserve">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путем предоставления субсидий муниципальным бюджетным учреждениям в рамках выполнения муниципального задания в соответствии с порядком, установленным постановлением администрации Коркинского муниципального района от 25.01.2016 г. «Об утверждении порядка предоставления субсидий муниципальным бюджетным и муниципальным автономным учреждениям на финансовое обеспечение выполнения ими муниципального задания» для реализации мероприятий пунктов 9 ,12, 15 приложения 2 к муниципальной программе;</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путем предоставления субсидий муниципальным бюджетным учреждениям культуры на иные цели в соответствии с порядком, установленным постановлением администрации Коркинского муниципального района от 06.12.2012 г. «О порядке определения объема и условий предоставления муниципальным бюджетным и муниципальным автономным учреждениям субсидий на иные цели, не связанные с финансовым обеспечением выполнения муниципального задания» для реализации мероприятий пунктов 10, 13, 16 приложения 2 к государственной программе;</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путем осуществления муниципальными бюджетными учреждениями полномочий органа местного самоуправления по исполнению публичных обязательств перед физическим лицом, подлежащих исполнению в денежной форме, в порядке, установленном постановлением администрации Коркинского муниципального района от 29.12.2011 г. «Об утверждении правил осуществления муниципальным бюджетным учреждением и автономным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и финансового обеспечения их осуществления».</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Бюджетные средства для реализации муниципальной программы предоставляются в пределах бюджетных ассигнований, предусмотренных в муниципальном бюджете на указанные цели на очередной финансовый год и плановый период, доведенных лимитов бюджетных обязательств и предельных объемов финансирования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w:t>
      </w:r>
    </w:p>
    <w:p>
      <w:pPr>
        <w:pStyle w:val="Normal"/>
        <w:widowControl/>
        <w:tabs>
          <w:tab w:val="clear" w:pos="720"/>
          <w:tab w:val="left" w:pos="3390" w:leader="none"/>
        </w:tabs>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widowControl/>
        <w:tabs>
          <w:tab w:val="clear" w:pos="720"/>
          <w:tab w:val="left" w:pos="3390" w:leader="none"/>
        </w:tabs>
        <w:suppressAutoHyphens w:val="false"/>
        <w:bidi w:val="0"/>
        <w:spacing w:lineRule="auto" w:line="276" w:before="0" w:after="0"/>
        <w:ind w:left="0" w:right="0" w:hanging="0"/>
        <w:jc w:val="center"/>
        <w:rPr>
          <w:rFonts w:ascii="PT Astra Serif" w:hAnsi="PT Astra Serif"/>
          <w:sz w:val="26"/>
          <w:szCs w:val="26"/>
        </w:rPr>
      </w:pPr>
      <w:r>
        <w:rPr>
          <w:rFonts w:cs="Times New Roman" w:ascii="PT Astra Serif" w:hAnsi="PT Astra Serif"/>
          <w:sz w:val="26"/>
          <w:szCs w:val="26"/>
        </w:rPr>
        <w:t>Раздел VII. Ожидаемые результаты реализации муниципальной программы</w:t>
      </w:r>
    </w:p>
    <w:p>
      <w:pPr>
        <w:pStyle w:val="Normal"/>
        <w:widowControl/>
        <w:tabs>
          <w:tab w:val="clear" w:pos="720"/>
          <w:tab w:val="left" w:pos="3390" w:leader="none"/>
        </w:tabs>
        <w:suppressAutoHyphens w:val="false"/>
        <w:bidi w:val="0"/>
        <w:spacing w:lineRule="auto" w:line="276" w:before="0" w:after="0"/>
        <w:ind w:left="0" w:right="0" w:hanging="0"/>
        <w:jc w:val="center"/>
        <w:rPr>
          <w:rFonts w:cs="Times New Roman"/>
        </w:rPr>
      </w:pPr>
      <w:r>
        <w:rPr>
          <w:rFonts w:cs="Times New Roman"/>
        </w:rPr>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В результате реализации государственной программы предполагается достижение следующих показателей:</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 </w:t>
      </w:r>
      <w:r>
        <w:rPr>
          <w:rFonts w:cs="Times New Roman" w:ascii="PT Astra Serif" w:hAnsi="PT Astra Serif"/>
          <w:sz w:val="26"/>
          <w:szCs w:val="26"/>
        </w:rPr>
        <w:t>сохранение к 2024 году количества пользователей – 19255 человек;</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количества книговыдач – 394000;</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количества к 2024 году проведенных мероприятий различного уровня (культурно- просветительских, информационных) – 1200;</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увеличение к 2024 году количества библиографических записей в сводном электронном каталоге МБУ «ЦБС» - 58000;</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количества посещений библиотек – 138000;</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количества коллективов, имеющих звание «народный», «образцовый»– 8 шт.;</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количества участий коллективов художественной творческой самодеятельности в рейтинговых международных, всероссийских, региональных и областных конкурсах, фестивалях– 26 шт.;</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количества участников клубных формирований – 380 человек;</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количества клубных формирований, формирований самодеятельного народного творчества – 25 шт.;</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сохранение к 2024 году доли клубных формирований для детей и подростков от общего числа клубных формирований – 40%;</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сохранение к 2024 году количество посещений клубных формирований самодеятельного народного творчества – 76100 человек;</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количества посетителей культурно-массовых мероприятий на бесплатной основе – 16000 человек;</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доли населения, участвующего в культурно массовых мероприятиях от общей численности населения по бесплатным мероприятиям – 26%;</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w:t>
      </w:r>
      <w:r>
        <w:rPr>
          <w:rFonts w:cs="Times New Roman" w:ascii="PT Astra Serif" w:hAnsi="PT Astra Serif"/>
          <w:sz w:val="26"/>
          <w:szCs w:val="26"/>
        </w:rPr>
        <w:t>сохранение к 2024 году количества проведенных мероприятий на бесплатной основе – 69 шт.;</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количества посетителей культурно-массовых мероприятий на платной основе – 7000 человек;</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доли населения, участвующего в культурно массовых мероприятиях от общей численности населения по бесплатным мероприятиям – 11,7%;</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w:t>
      </w:r>
      <w:r>
        <w:rPr>
          <w:rFonts w:cs="Times New Roman" w:ascii="PT Astra Serif" w:hAnsi="PT Astra Serif"/>
          <w:sz w:val="26"/>
          <w:szCs w:val="26"/>
        </w:rPr>
        <w:t>сохранение к 2024 году количества проведенных мероприятий на бесплатной основе – 31 шт.;</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увеличение к 2024 году доли детей, осваивающих дополнительные общеобразовательные предпрофессиональные программы в области искусств в образовательных учреждениях – 24,6%;</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w:t>
      </w:r>
      <w:r>
        <w:rPr>
          <w:rFonts w:cs="Times New Roman" w:ascii="PT Astra Serif" w:hAnsi="PT Astra Serif"/>
          <w:sz w:val="26"/>
          <w:szCs w:val="26"/>
        </w:rPr>
        <w:t>сохранение доли детей, обучающихся по предпрофессиональным программам в области искусств, которые стали победителями и призерами областных, всероссийских и международныхфестивалей и конкурсов – 38,1%;</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человеко-часов по предпрофессиональным программам в области искусств – 11078,45;</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сокращение доли детей, осваивающих дополнительные общеразвивающие программы – 75,4%;</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доли детей, обучающихся по общеразвивающим программам, которые стали победителями и призерами областных, всероссийских и международных мероприятий – 26%;</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сохранение человеко-часовпо общеразвивающим программам – 33482,17;</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доли родителей (законных представителей), удовлетворенных условиями и качеством предоставляемой муниципальной услуги – 100%;</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количества посетителей культурно-массовых мероприятий на бесплатной основе – 4500 человек;</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доли населения, участвующего в культурно массовых мероприятиях от общей численности населения на бесплатной основе – 8,0 %</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 xml:space="preserve">сохранение к 2024 году количества культурно-массовых мероприятий на бесплатной основе – 25 шт.; </w:t>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сохранение к 2024 году количества посетителей культурно-массовых мероприятий (на платной основе) – 4050;</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количества обслуживаемых подведомственных учреждений – 4 шт.;</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доли выполненных мероприятий, предусмотренных планами работ, от числа запланированных – 100 %;</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количества организованных и проведенных консультаций, семинаров, совещаний для руководителей и специалистов подведомственных учреждений и учреждений городских поселений – 47 шт.;</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 xml:space="preserve">сохранение к 2024 году  уровня обеспеченности населения услугами учреждений культуры (шт.): </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библиотеки – 7;</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учреждения культуры клубного типа – 1;</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учреждения дополнительного образования в сфере культуры – 2;</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увеличение к 2024 году количества работников, участвующих в семинарах различного уровня до 5 человек;</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2020 году количества сообщений в электронных СМИ об управлении культуры и подведомственных учреждений – 149 шт.;</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к 2024 году организации и проведения культурно-массовых мероприятий –38 шт.;</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w:t>
      </w:r>
      <w:r>
        <w:rPr>
          <w:rFonts w:cs="Times New Roman" w:ascii="PT Astra Serif" w:hAnsi="PT Astra Serif"/>
          <w:sz w:val="26"/>
          <w:szCs w:val="26"/>
        </w:rPr>
        <w:t>сохранение к 2024 году  организации и проведения семинаров, фестивалей, конкурсов различного уровня – 17 шт.;</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w:t>
      </w:r>
      <w:r>
        <w:rPr>
          <w:rFonts w:cs="Times New Roman" w:ascii="PT Astra Serif" w:hAnsi="PT Astra Serif"/>
          <w:sz w:val="26"/>
          <w:szCs w:val="26"/>
        </w:rPr>
        <w:t>сохранение к 2024 году доли посетителей мероприятий от общей численности населения – 30,7%.</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Индикативные показатели муниципальной программы представлены в приложении 1 к муниципальной программе.</w:t>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r>
    </w:p>
    <w:p>
      <w:pPr>
        <w:pStyle w:val="Normal"/>
        <w:widowControl/>
        <w:tabs>
          <w:tab w:val="clear" w:pos="720"/>
          <w:tab w:val="left" w:pos="0" w:leader="none"/>
          <w:tab w:val="left" w:pos="3390" w:leader="none"/>
          <w:tab w:val="left" w:pos="4935" w:leader="none"/>
        </w:tabs>
        <w:suppressAutoHyphens w:val="false"/>
        <w:bidi w:val="0"/>
        <w:spacing w:lineRule="auto" w:line="240" w:before="0" w:after="0"/>
        <w:ind w:left="0" w:right="0" w:hanging="0"/>
        <w:jc w:val="center"/>
        <w:rPr>
          <w:rFonts w:ascii="PT Astra Serif" w:hAnsi="PT Astra Serif" w:cs="Times New Roman"/>
          <w:sz w:val="26"/>
          <w:szCs w:val="26"/>
        </w:rPr>
      </w:pPr>
      <w:r>
        <w:rPr>
          <w:rFonts w:cs="Times New Roman" w:ascii="PT Astra Serif" w:hAnsi="PT Astra Serif"/>
          <w:sz w:val="26"/>
          <w:szCs w:val="26"/>
        </w:rPr>
        <w:t>Раздел VIII. Финансово-экономическое обоснование муниципальной программы</w:t>
        <w:br/>
        <w:t>в разрезе подпрограмм</w:t>
      </w:r>
    </w:p>
    <w:p>
      <w:pPr>
        <w:pStyle w:val="Normal"/>
        <w:widowControl/>
        <w:tabs>
          <w:tab w:val="clear" w:pos="720"/>
          <w:tab w:val="left" w:pos="0" w:leader="none"/>
          <w:tab w:val="left" w:pos="3390" w:leader="none"/>
          <w:tab w:val="left" w:pos="4935" w:leader="none"/>
        </w:tabs>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tabs>
          <w:tab w:val="clear" w:pos="720"/>
          <w:tab w:val="left" w:pos="3390" w:leader="none"/>
          <w:tab w:val="left" w:pos="4935"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Финансово-экономическое обоснование затрат по мероприятиям муниципальной программы в разрезе подпрограмм приведено в приложении 3 к муниципальной программе.</w:t>
      </w:r>
    </w:p>
    <w:p>
      <w:pPr>
        <w:pStyle w:val="Normal"/>
        <w:widowControl/>
        <w:tabs>
          <w:tab w:val="clear" w:pos="720"/>
          <w:tab w:val="left" w:pos="3390" w:leader="none"/>
          <w:tab w:val="left" w:pos="4935" w:leader="none"/>
        </w:tabs>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widowControl/>
        <w:tabs>
          <w:tab w:val="clear" w:pos="720"/>
          <w:tab w:val="left" w:pos="3390" w:leader="none"/>
          <w:tab w:val="left" w:pos="4935" w:leader="none"/>
        </w:tabs>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t>Раздел IX. Методика оценки эффективности муниципальной программы</w:t>
      </w:r>
    </w:p>
    <w:p>
      <w:pPr>
        <w:pStyle w:val="Normal"/>
        <w:widowControl/>
        <w:tabs>
          <w:tab w:val="clear" w:pos="720"/>
          <w:tab w:val="left" w:pos="3390" w:leader="none"/>
          <w:tab w:val="left" w:pos="4935" w:leader="none"/>
        </w:tabs>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tabs>
          <w:tab w:val="clear" w:pos="720"/>
          <w:tab w:val="left" w:pos="3390" w:leader="none"/>
          <w:tab w:val="left" w:pos="4935"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Методика оценки эффективности муниципальной программы представляет собой алгоритм оценки в процессе (по годам реализации муниципальной программы) и по итогам реализации муниципальной программы, в целом исходя из оценки соответствия текущих значений показателей их целевым значениям. </w:t>
      </w:r>
    </w:p>
    <w:p>
      <w:pPr>
        <w:pStyle w:val="Normal"/>
        <w:tabs>
          <w:tab w:val="left" w:pos="0" w:leader="none"/>
          <w:tab w:val="left" w:pos="720" w:leader="none"/>
          <w:tab w:val="left" w:pos="90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Оценка эффективности реализации муниципальной программы осуществляется Управлением культуры администрации Коркинского муниципального района.</w:t>
      </w:r>
    </w:p>
    <w:p>
      <w:pPr>
        <w:pStyle w:val="Normal"/>
        <w:tabs>
          <w:tab w:val="clear" w:pos="720"/>
          <w:tab w:val="left" w:pos="3390" w:leader="none"/>
          <w:tab w:val="left" w:pos="4935"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Методика расчета значений индикативных показателей муниципальной программы, сведения об источниках получения информации о показателях, используемых при оценке эффективности муниципальной программы, и сведения о взаимосвязи мероприятий и результатов их выполнения с целевыми индикаторами муниципальной программы приведены в соответствующих разделах подпрограмм настоящей муниципальной программы.</w:t>
      </w:r>
    </w:p>
    <w:p>
      <w:pPr>
        <w:pStyle w:val="Normal"/>
        <w:widowControl/>
        <w:tabs>
          <w:tab w:val="clear" w:pos="720"/>
          <w:tab w:val="left" w:pos="3390" w:leader="none"/>
          <w:tab w:val="left" w:pos="4935" w:leader="none"/>
        </w:tabs>
        <w:suppressAutoHyphens w:val="false"/>
        <w:bidi w:val="0"/>
        <w:spacing w:lineRule="auto" w:line="276" w:before="0" w:after="0"/>
        <w:ind w:left="0" w:right="0" w:hanging="0"/>
        <w:jc w:val="center"/>
        <w:rPr>
          <w:rFonts w:cs="Times New Roman"/>
        </w:rPr>
      </w:pPr>
      <w:r>
        <w:rPr>
          <w:rFonts w:cs="Times New Roman"/>
        </w:rPr>
      </w:r>
    </w:p>
    <w:p>
      <w:pPr>
        <w:pStyle w:val="Normal"/>
        <w:widowControl/>
        <w:tabs>
          <w:tab w:val="clear" w:pos="720"/>
          <w:tab w:val="left" w:pos="3390" w:leader="none"/>
          <w:tab w:val="left" w:pos="4935" w:leader="none"/>
        </w:tabs>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t>Раздел Х. Перечень и краткое описание подпрограмм</w:t>
      </w:r>
    </w:p>
    <w:p>
      <w:pPr>
        <w:pStyle w:val="Normal"/>
        <w:widowControl/>
        <w:tabs>
          <w:tab w:val="clear" w:pos="720"/>
          <w:tab w:val="left" w:pos="3390" w:leader="none"/>
          <w:tab w:val="left" w:pos="4935" w:leader="none"/>
        </w:tabs>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tabs>
          <w:tab w:val="clear" w:pos="720"/>
          <w:tab w:val="left" w:pos="3390" w:leader="none"/>
          <w:tab w:val="left" w:pos="4935"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Муниципальная подпрограмма состоит из следующих подпрограмм:</w:t>
      </w:r>
    </w:p>
    <w:p>
      <w:pPr>
        <w:pStyle w:val="Normal"/>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1) «Развитие библиотечного обслуживания в муниципальных библиотеках Коркинского муниципального района на 2019-2024 годы»; (Приложение 4)</w:t>
      </w:r>
    </w:p>
    <w:p>
      <w:pPr>
        <w:pStyle w:val="Normal"/>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2) «Развитие дополнительного образования в сфере культуры Коркинского муниципального района на 2019-2024 годы»; (Приложение 5)</w:t>
      </w:r>
    </w:p>
    <w:p>
      <w:pPr>
        <w:pStyle w:val="Normal"/>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3)  «Обеспечение деятельности Управления культуры администрации Коркинского муниципального района на 2019-2024 годы»; (Приложение 6)</w:t>
      </w:r>
    </w:p>
    <w:p>
      <w:pPr>
        <w:pStyle w:val="Normal"/>
        <w:tabs>
          <w:tab w:val="clear" w:pos="720"/>
          <w:tab w:val="left" w:pos="3390" w:leader="none"/>
          <w:tab w:val="left" w:pos="4935"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4)  «Развитие культурно-досуговой деятельности, народного творчества в муниципальном бюджетном учреждении «Дворец культуры «Горняк» Коркинского муниципального района» на 2019-2024 годы»; (Приложение 7)</w:t>
      </w:r>
    </w:p>
    <w:p>
      <w:pPr>
        <w:pStyle w:val="Normal"/>
        <w:tabs>
          <w:tab w:val="clear" w:pos="720"/>
          <w:tab w:val="left" w:pos="3390" w:leader="none"/>
          <w:tab w:val="left" w:pos="4935"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5) «Праздник на 2019-2024 годы» (Приложение 8).</w:t>
      </w:r>
    </w:p>
    <w:p>
      <w:pPr>
        <w:sectPr>
          <w:headerReference w:type="default" r:id="rId7"/>
          <w:footerReference w:type="default" r:id="rId8"/>
          <w:footerReference w:type="first" r:id="rId9"/>
          <w:type w:val="nextPage"/>
          <w:pgSz w:w="11906" w:h="16838"/>
          <w:pgMar w:left="1701" w:right="567" w:header="851" w:top="1410" w:footer="0" w:bottom="1134" w:gutter="0"/>
          <w:pgNumType w:start="1" w:fmt="decimal"/>
          <w:formProt w:val="false"/>
          <w:titlePg/>
          <w:textDirection w:val="lrTb"/>
          <w:docGrid w:type="default" w:linePitch="212" w:charSpace="0"/>
        </w:sectPr>
        <w:pStyle w:val="Normal"/>
        <w:tabs>
          <w:tab w:val="clear" w:pos="720"/>
          <w:tab w:val="left" w:pos="3390" w:leader="none"/>
          <w:tab w:val="left" w:pos="4935"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r>
    </w:p>
    <w:p>
      <w:pPr>
        <w:pStyle w:val="Normal"/>
        <w:tabs>
          <w:tab w:val="clear" w:pos="720"/>
          <w:tab w:val="left" w:pos="3390" w:leader="none"/>
          <w:tab w:val="left" w:pos="4935" w:leader="none"/>
        </w:tabs>
        <w:spacing w:lineRule="auto" w:line="240" w:before="0" w:after="0"/>
        <w:ind w:left="9360" w:right="0" w:hanging="0"/>
        <w:contextualSpacing/>
        <w:jc w:val="center"/>
        <w:rPr>
          <w:rFonts w:ascii="PT Astra Serif" w:hAnsi="PT Astra Serif" w:cs="Times New Roman"/>
          <w:sz w:val="26"/>
          <w:szCs w:val="26"/>
        </w:rPr>
      </w:pPr>
      <w:r>
        <w:rPr>
          <w:rFonts w:cs="Times New Roman" w:ascii="PT Astra Serif" w:hAnsi="PT Astra Serif"/>
          <w:sz w:val="26"/>
          <w:szCs w:val="26"/>
        </w:rPr>
        <w:t>ПРИЛОЖЕНИЕ 1</w:t>
      </w:r>
    </w:p>
    <w:p>
      <w:pPr>
        <w:pStyle w:val="Normal"/>
        <w:tabs>
          <w:tab w:val="clear" w:pos="720"/>
          <w:tab w:val="left" w:pos="3390" w:leader="none"/>
          <w:tab w:val="left" w:pos="4935" w:leader="none"/>
        </w:tabs>
        <w:spacing w:lineRule="auto" w:line="240" w:before="0" w:after="0"/>
        <w:ind w:left="9360" w:hanging="0"/>
        <w:contextualSpacing/>
        <w:jc w:val="center"/>
        <w:rPr>
          <w:rFonts w:ascii="PT Astra Serif" w:hAnsi="PT Astra Serif" w:cs="Times New Roman"/>
          <w:sz w:val="26"/>
          <w:szCs w:val="26"/>
        </w:rPr>
      </w:pPr>
      <w:r>
        <w:rPr>
          <w:rFonts w:cs="Times New Roman" w:ascii="PT Astra Serif" w:hAnsi="PT Astra Serif"/>
          <w:sz w:val="26"/>
          <w:szCs w:val="26"/>
        </w:rPr>
        <w:t xml:space="preserve">к муниципальной программе </w:t>
      </w:r>
    </w:p>
    <w:p>
      <w:pPr>
        <w:pStyle w:val="Normal"/>
        <w:tabs>
          <w:tab w:val="clear" w:pos="720"/>
          <w:tab w:val="left" w:pos="3390" w:leader="none"/>
          <w:tab w:val="left" w:pos="4935" w:leader="none"/>
        </w:tabs>
        <w:spacing w:lineRule="auto" w:line="240" w:before="0" w:after="0"/>
        <w:ind w:left="9360" w:hanging="0"/>
        <w:contextualSpacing/>
        <w:jc w:val="center"/>
        <w:rPr>
          <w:rFonts w:ascii="PT Astra Serif" w:hAnsi="PT Astra Serif" w:cs="Times New Roman"/>
          <w:sz w:val="26"/>
          <w:szCs w:val="26"/>
        </w:rPr>
      </w:pPr>
      <w:r>
        <w:rPr>
          <w:rFonts w:cs="Times New Roman" w:ascii="PT Astra Serif" w:hAnsi="PT Astra Serif"/>
          <w:sz w:val="26"/>
          <w:szCs w:val="26"/>
        </w:rPr>
        <w:t>Коркинского муниципального района</w:t>
      </w:r>
    </w:p>
    <w:p>
      <w:pPr>
        <w:pStyle w:val="Normal"/>
        <w:tabs>
          <w:tab w:val="clear" w:pos="720"/>
          <w:tab w:val="left" w:pos="3390" w:leader="none"/>
          <w:tab w:val="left" w:pos="4935" w:leader="none"/>
        </w:tabs>
        <w:spacing w:lineRule="auto" w:line="240" w:before="0" w:after="0"/>
        <w:ind w:left="9360" w:hanging="0"/>
        <w:contextualSpacing/>
        <w:jc w:val="center"/>
        <w:rPr>
          <w:rFonts w:ascii="PT Astra Serif" w:hAnsi="PT Astra Serif" w:cs="Times New Roman"/>
          <w:sz w:val="26"/>
          <w:szCs w:val="26"/>
        </w:rPr>
      </w:pPr>
      <w:r>
        <w:rPr>
          <w:rFonts w:cs="Times New Roman" w:ascii="PT Astra Serif" w:hAnsi="PT Astra Serif"/>
          <w:sz w:val="26"/>
          <w:szCs w:val="26"/>
        </w:rPr>
        <w:t xml:space="preserve">«Развитие культуры на территории Коркинского </w:t>
      </w:r>
    </w:p>
    <w:p>
      <w:pPr>
        <w:pStyle w:val="Normal"/>
        <w:tabs>
          <w:tab w:val="clear" w:pos="720"/>
          <w:tab w:val="left" w:pos="3390" w:leader="none"/>
          <w:tab w:val="left" w:pos="4935" w:leader="none"/>
        </w:tabs>
        <w:spacing w:lineRule="auto" w:line="240" w:before="0" w:after="0"/>
        <w:ind w:left="9360" w:hanging="0"/>
        <w:contextualSpacing/>
        <w:jc w:val="center"/>
        <w:rPr>
          <w:rFonts w:ascii="PT Astra Serif" w:hAnsi="PT Astra Serif"/>
          <w:sz w:val="26"/>
          <w:szCs w:val="26"/>
        </w:rPr>
      </w:pPr>
      <w:r>
        <w:rPr>
          <w:rFonts w:cs="Times New Roman" w:ascii="PT Astra Serif" w:hAnsi="PT Astra Serif"/>
          <w:sz w:val="26"/>
          <w:szCs w:val="26"/>
        </w:rPr>
        <w:t>муниципального района на 2019-2024 годы»</w:t>
      </w:r>
    </w:p>
    <w:p>
      <w:pPr>
        <w:pStyle w:val="Normal"/>
        <w:tabs>
          <w:tab w:val="clear" w:pos="720"/>
          <w:tab w:val="left" w:pos="3390" w:leader="none"/>
          <w:tab w:val="left" w:pos="4935" w:leader="none"/>
        </w:tabs>
        <w:spacing w:lineRule="auto" w:line="360" w:before="0" w:after="0"/>
        <w:ind w:left="9360" w:hanging="0"/>
        <w:contextualSpacing/>
        <w:jc w:val="center"/>
        <w:rPr>
          <w:rFonts w:cs="Times New Roman"/>
        </w:rPr>
      </w:pPr>
      <w:r>
        <w:rPr>
          <w:rFonts w:cs="Times New Roman"/>
        </w:rPr>
      </w:r>
    </w:p>
    <w:p>
      <w:pPr>
        <w:pStyle w:val="Normal"/>
        <w:tabs>
          <w:tab w:val="clear" w:pos="720"/>
          <w:tab w:val="left" w:pos="3390" w:leader="none"/>
          <w:tab w:val="left" w:pos="4935" w:leader="none"/>
        </w:tabs>
        <w:spacing w:lineRule="auto" w:line="360" w:before="0" w:after="0"/>
        <w:contextualSpacing/>
        <w:jc w:val="center"/>
        <w:rPr>
          <w:rFonts w:cs="Times New Roman"/>
        </w:rPr>
      </w:pPr>
      <w:r>
        <w:rPr>
          <w:rFonts w:cs="Times New Roman"/>
        </w:rPr>
      </w:r>
    </w:p>
    <w:p>
      <w:pPr>
        <w:pStyle w:val="Normal"/>
        <w:tabs>
          <w:tab w:val="clear" w:pos="720"/>
          <w:tab w:val="left" w:pos="3390" w:leader="none"/>
          <w:tab w:val="left" w:pos="4935" w:leader="none"/>
        </w:tabs>
        <w:spacing w:lineRule="auto" w:line="360" w:before="0" w:after="0"/>
        <w:contextualSpacing/>
        <w:jc w:val="center"/>
        <w:rPr>
          <w:rFonts w:cs="Times New Roman"/>
        </w:rPr>
      </w:pPr>
      <w:r>
        <w:rPr>
          <w:rFonts w:cs="Times New Roman"/>
        </w:rPr>
      </w:r>
    </w:p>
    <w:p>
      <w:pPr>
        <w:pStyle w:val="Normal"/>
        <w:tabs>
          <w:tab w:val="clear" w:pos="720"/>
          <w:tab w:val="left" w:pos="3390" w:leader="none"/>
          <w:tab w:val="left" w:pos="4935" w:leader="none"/>
        </w:tabs>
        <w:spacing w:lineRule="auto" w:line="240" w:before="0" w:after="0"/>
        <w:contextualSpacing/>
        <w:jc w:val="center"/>
        <w:rPr>
          <w:rFonts w:ascii="PT Astra Serif" w:hAnsi="PT Astra Serif" w:cs="Times New Roman"/>
          <w:sz w:val="26"/>
          <w:szCs w:val="26"/>
        </w:rPr>
      </w:pPr>
      <w:r>
        <w:rPr>
          <w:rFonts w:cs="Times New Roman" w:ascii="PT Astra Serif" w:hAnsi="PT Astra Serif"/>
          <w:sz w:val="26"/>
          <w:szCs w:val="26"/>
        </w:rPr>
        <w:t>Перечень</w:t>
      </w:r>
    </w:p>
    <w:p>
      <w:pPr>
        <w:pStyle w:val="Normal"/>
        <w:tabs>
          <w:tab w:val="clear" w:pos="720"/>
          <w:tab w:val="left" w:pos="3390" w:leader="none"/>
          <w:tab w:val="left" w:pos="4935" w:leader="none"/>
        </w:tabs>
        <w:spacing w:lineRule="auto" w:line="240" w:before="0" w:after="0"/>
        <w:contextualSpacing/>
        <w:jc w:val="center"/>
        <w:rPr>
          <w:rFonts w:ascii="PT Astra Serif" w:hAnsi="PT Astra Serif" w:cs="Times New Roman"/>
          <w:sz w:val="26"/>
          <w:szCs w:val="26"/>
        </w:rPr>
      </w:pPr>
      <w:r>
        <w:rPr>
          <w:rFonts w:cs="Times New Roman" w:ascii="PT Astra Serif" w:hAnsi="PT Astra Serif"/>
          <w:sz w:val="26"/>
          <w:szCs w:val="26"/>
        </w:rPr>
        <w:t>индикативных показателей</w:t>
      </w:r>
    </w:p>
    <w:p>
      <w:pPr>
        <w:pStyle w:val="Normal"/>
        <w:tabs>
          <w:tab w:val="clear" w:pos="720"/>
          <w:tab w:val="left" w:pos="3390" w:leader="none"/>
          <w:tab w:val="left" w:pos="4935" w:leader="none"/>
        </w:tabs>
        <w:spacing w:lineRule="auto" w:line="240" w:before="0" w:after="0"/>
        <w:contextualSpacing/>
        <w:jc w:val="center"/>
        <w:rPr>
          <w:rFonts w:ascii="PT Astra Serif" w:hAnsi="PT Astra Serif" w:cs="Times New Roman"/>
          <w:sz w:val="26"/>
          <w:szCs w:val="26"/>
        </w:rPr>
      </w:pPr>
      <w:r>
        <w:rPr>
          <w:rFonts w:cs="Times New Roman" w:ascii="PT Astra Serif" w:hAnsi="PT Astra Serif"/>
          <w:sz w:val="26"/>
          <w:szCs w:val="26"/>
        </w:rPr>
        <w:t>муниципальной программы Коркинского муниципального района</w:t>
      </w:r>
    </w:p>
    <w:p>
      <w:pPr>
        <w:pStyle w:val="Normal"/>
        <w:tabs>
          <w:tab w:val="clear" w:pos="720"/>
          <w:tab w:val="left" w:pos="3390" w:leader="none"/>
          <w:tab w:val="left" w:pos="4935" w:leader="none"/>
        </w:tabs>
        <w:spacing w:lineRule="auto" w:line="240" w:before="0" w:after="0"/>
        <w:contextualSpacing/>
        <w:jc w:val="center"/>
        <w:rPr>
          <w:rFonts w:ascii="PT Astra Serif" w:hAnsi="PT Astra Serif"/>
          <w:sz w:val="26"/>
          <w:szCs w:val="26"/>
        </w:rPr>
      </w:pPr>
      <w:r>
        <w:rPr>
          <w:rFonts w:cs="Times New Roman" w:ascii="PT Astra Serif" w:hAnsi="PT Astra Serif"/>
          <w:sz w:val="26"/>
          <w:szCs w:val="26"/>
        </w:rPr>
        <w:t>«Развитие культуры на территории Коркинского муниципального района на 2019-2024</w:t>
      </w:r>
      <w:r>
        <w:rPr>
          <w:rFonts w:ascii="PT Astra Serif" w:hAnsi="PT Astra Serif"/>
          <w:sz w:val="26"/>
          <w:szCs w:val="26"/>
        </w:rPr>
        <w:t xml:space="preserve"> годы»</w:t>
      </w:r>
    </w:p>
    <w:p>
      <w:pPr>
        <w:pStyle w:val="Normal"/>
        <w:tabs>
          <w:tab w:val="clear" w:pos="720"/>
          <w:tab w:val="left" w:pos="3390" w:leader="none"/>
          <w:tab w:val="left" w:pos="4935" w:leader="none"/>
        </w:tabs>
        <w:spacing w:lineRule="auto" w:line="360" w:before="0" w:after="0"/>
        <w:contextualSpacing/>
        <w:jc w:val="center"/>
        <w:rPr>
          <w:rFonts w:ascii="PT Astra Serif" w:hAnsi="PT Astra Serif"/>
          <w:sz w:val="26"/>
          <w:szCs w:val="26"/>
        </w:rPr>
      </w:pPr>
      <w:r>
        <w:rPr>
          <w:rFonts w:ascii="PT Astra Serif" w:hAnsi="PT Astra Serif"/>
          <w:sz w:val="26"/>
          <w:szCs w:val="26"/>
        </w:rPr>
      </w:r>
    </w:p>
    <w:tbl>
      <w:tblPr>
        <w:tblW w:w="14854" w:type="dxa"/>
        <w:jc w:val="left"/>
        <w:tblInd w:w="0" w:type="dxa"/>
        <w:tblBorders>
          <w:top w:val="single" w:sz="4" w:space="0" w:color="000000"/>
          <w:left w:val="single" w:sz="4" w:space="0" w:color="000000"/>
          <w:bottom w:val="single" w:sz="4" w:space="0" w:color="000000"/>
          <w:insideH w:val="single" w:sz="4" w:space="0" w:color="000000"/>
        </w:tblBorders>
        <w:tblCellMar>
          <w:top w:w="17" w:type="dxa"/>
          <w:left w:w="103" w:type="dxa"/>
          <w:bottom w:w="17" w:type="dxa"/>
          <w:right w:w="108" w:type="dxa"/>
        </w:tblCellMar>
      </w:tblPr>
      <w:tblGrid>
        <w:gridCol w:w="561"/>
        <w:gridCol w:w="4547"/>
        <w:gridCol w:w="1121"/>
        <w:gridCol w:w="1438"/>
        <w:gridCol w:w="1438"/>
        <w:gridCol w:w="1438"/>
        <w:gridCol w:w="1438"/>
        <w:gridCol w:w="1438"/>
        <w:gridCol w:w="1433"/>
      </w:tblGrid>
      <w:tr>
        <w:trPr/>
        <w:tc>
          <w:tcPr>
            <w:tcW w:w="5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w:t>
            </w:r>
          </w:p>
        </w:tc>
        <w:tc>
          <w:tcPr>
            <w:tcW w:w="454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Наименование показателя</w:t>
            </w:r>
          </w:p>
        </w:tc>
        <w:tc>
          <w:tcPr>
            <w:tcW w:w="112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Единица измерения</w:t>
            </w:r>
          </w:p>
        </w:tc>
        <w:tc>
          <w:tcPr>
            <w:tcW w:w="8623"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Значение показателя</w:t>
            </w:r>
          </w:p>
        </w:tc>
      </w:tr>
      <w:tr>
        <w:trPr/>
        <w:tc>
          <w:tcPr>
            <w:tcW w:w="5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c>
          <w:tcPr>
            <w:tcW w:w="454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c>
          <w:tcPr>
            <w:tcW w:w="112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c>
          <w:tcPr>
            <w:tcW w:w="14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2019 год (оценка)</w:t>
            </w:r>
          </w:p>
        </w:tc>
        <w:tc>
          <w:tcPr>
            <w:tcW w:w="14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2020 год (прогноз)</w:t>
            </w:r>
          </w:p>
        </w:tc>
        <w:tc>
          <w:tcPr>
            <w:tcW w:w="14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2021 год (прогноз)</w:t>
            </w:r>
          </w:p>
        </w:tc>
        <w:tc>
          <w:tcPr>
            <w:tcW w:w="14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2022 год (прогноз)</w:t>
            </w:r>
          </w:p>
        </w:tc>
        <w:tc>
          <w:tcPr>
            <w:tcW w:w="14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2023 год (прогноз)</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2024 год (прогноз)</w:t>
            </w:r>
          </w:p>
        </w:tc>
      </w:tr>
      <w:tr>
        <w:trPr/>
        <w:tc>
          <w:tcPr>
            <w:tcW w:w="14852"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lang w:val="en-US"/>
              </w:rPr>
              <w:t>I</w:t>
            </w:r>
            <w:r>
              <w:rPr>
                <w:rFonts w:cs="Times New Roman" w:ascii="PT Astra Serif" w:hAnsi="PT Astra Serif"/>
                <w:sz w:val="22"/>
                <w:szCs w:val="22"/>
              </w:rPr>
              <w:t>. Праздник на 2019-2024 годы</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Организация и проведения культурно-массовых мероприятий</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bidi="ar-SA"/>
              </w:rPr>
            </w:pPr>
            <w:r>
              <w:rPr>
                <w:rFonts w:eastAsia="Times New Roman" w:cs="Times New Roman" w:ascii="PT Astra Serif" w:hAnsi="PT Astra Serif"/>
                <w:color w:val="auto"/>
                <w:sz w:val="22"/>
                <w:szCs w:val="22"/>
                <w:lang w:bidi="ar-SA"/>
              </w:rPr>
              <w:t>штук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bidi="ar-SA"/>
              </w:rPr>
            </w:pPr>
            <w:r>
              <w:rPr>
                <w:rFonts w:eastAsia="Times New Roman" w:cs="Times New Roman" w:ascii="PT Astra Serif" w:hAnsi="PT Astra Serif"/>
                <w:color w:val="auto"/>
                <w:sz w:val="22"/>
                <w:szCs w:val="22"/>
                <w:lang w:val="en-US" w:bidi="ar-SA"/>
              </w:rPr>
              <w:t>3</w:t>
            </w:r>
            <w:r>
              <w:rPr>
                <w:rFonts w:eastAsia="Times New Roman" w:cs="Times New Roman" w:ascii="PT Astra Serif" w:hAnsi="PT Astra Serif"/>
                <w:color w:val="auto"/>
                <w:sz w:val="22"/>
                <w:szCs w:val="22"/>
                <w:lang w:bidi="ar-SA"/>
              </w:rPr>
              <w:t>8</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bidi="ar-SA"/>
              </w:rPr>
            </w:pPr>
            <w:r>
              <w:rPr>
                <w:rFonts w:eastAsia="Times New Roman" w:cs="Times New Roman" w:ascii="PT Astra Serif" w:hAnsi="PT Astra Serif"/>
                <w:color w:val="auto"/>
                <w:sz w:val="22"/>
                <w:szCs w:val="22"/>
                <w:lang w:bidi="ar-SA"/>
              </w:rPr>
              <w:t>38</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bidi="ar-SA"/>
              </w:rPr>
            </w:pPr>
            <w:r>
              <w:rPr>
                <w:rFonts w:eastAsia="Times New Roman" w:cs="Times New Roman" w:ascii="PT Astra Serif" w:hAnsi="PT Astra Serif"/>
                <w:color w:val="auto"/>
                <w:sz w:val="22"/>
                <w:szCs w:val="22"/>
                <w:lang w:bidi="ar-SA"/>
              </w:rPr>
              <w:t>38</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38</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38</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38</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Организация и проведение семинаров, фестивалей, конкурсов различного уровня</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bidi="ar-SA"/>
              </w:rPr>
            </w:pPr>
            <w:r>
              <w:rPr>
                <w:rFonts w:eastAsia="Times New Roman" w:cs="Times New Roman" w:ascii="PT Astra Serif" w:hAnsi="PT Astra Serif"/>
                <w:color w:val="auto"/>
                <w:sz w:val="22"/>
                <w:szCs w:val="22"/>
                <w:lang w:bidi="ar-SA"/>
              </w:rPr>
              <w:t>штук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bidi="ar-SA"/>
              </w:rPr>
            </w:pPr>
            <w:r>
              <w:rPr>
                <w:rFonts w:eastAsia="Times New Roman" w:cs="Times New Roman" w:ascii="PT Astra Serif" w:hAnsi="PT Astra Serif"/>
                <w:color w:val="auto"/>
                <w:sz w:val="22"/>
                <w:szCs w:val="22"/>
                <w:lang w:bidi="ar-SA"/>
              </w:rPr>
              <w:t>17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bidi="ar-SA"/>
              </w:rPr>
            </w:pPr>
            <w:r>
              <w:rPr>
                <w:rFonts w:eastAsia="Times New Roman" w:cs="Times New Roman" w:ascii="PT Astra Serif" w:hAnsi="PT Astra Serif"/>
                <w:color w:val="auto"/>
                <w:sz w:val="22"/>
                <w:szCs w:val="22"/>
                <w:lang w:bidi="ar-SA"/>
              </w:rPr>
              <w:t>17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bidi="ar-SA"/>
              </w:rPr>
            </w:pPr>
            <w:r>
              <w:rPr>
                <w:rFonts w:eastAsia="Times New Roman" w:cs="Times New Roman" w:ascii="PT Astra Serif" w:hAnsi="PT Astra Serif"/>
                <w:color w:val="auto"/>
                <w:sz w:val="22"/>
                <w:szCs w:val="22"/>
                <w:lang w:bidi="ar-SA"/>
              </w:rPr>
              <w:t>17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17</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17</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Доля посетителей мероприятий от общей численности населения</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bidi="ar-SA"/>
              </w:rPr>
            </w:pPr>
            <w:r>
              <w:rPr>
                <w:rFonts w:eastAsia="Times New Roman" w:cs="Times New Roman" w:ascii="PT Astra Serif" w:hAnsi="PT Astra Serif"/>
                <w:color w:val="auto"/>
                <w:sz w:val="22"/>
                <w:szCs w:val="22"/>
                <w:lang w:bidi="ar-SA"/>
              </w:rPr>
              <w:t>процент</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bidi="ar-SA"/>
              </w:rPr>
            </w:pPr>
            <w:r>
              <w:rPr>
                <w:rFonts w:eastAsia="Times New Roman" w:cs="Times New Roman" w:ascii="PT Astra Serif" w:hAnsi="PT Astra Serif"/>
                <w:color w:val="auto"/>
                <w:sz w:val="22"/>
                <w:szCs w:val="22"/>
                <w:lang w:bidi="ar-SA"/>
              </w:rPr>
              <w:t>30,7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bidi="ar-SA"/>
              </w:rPr>
            </w:pPr>
            <w:r>
              <w:rPr>
                <w:rFonts w:eastAsia="Times New Roman" w:cs="Times New Roman" w:ascii="PT Astra Serif" w:hAnsi="PT Astra Serif"/>
                <w:color w:val="auto"/>
                <w:sz w:val="22"/>
                <w:szCs w:val="22"/>
                <w:lang w:bidi="ar-SA"/>
              </w:rPr>
              <w:t>30,7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bidi="ar-SA"/>
              </w:rPr>
            </w:pPr>
            <w:r>
              <w:rPr>
                <w:rFonts w:eastAsia="Times New Roman" w:cs="Times New Roman" w:ascii="PT Astra Serif" w:hAnsi="PT Astra Serif"/>
                <w:color w:val="auto"/>
                <w:sz w:val="22"/>
                <w:szCs w:val="22"/>
                <w:lang w:bidi="ar-SA"/>
              </w:rPr>
              <w:t>30,7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bidi="ar-SA"/>
              </w:rPr>
            </w:pPr>
            <w:r>
              <w:rPr>
                <w:rFonts w:eastAsia="Times New Roman" w:cs="Times New Roman" w:ascii="PT Astra Serif" w:hAnsi="PT Astra Serif"/>
                <w:color w:val="auto"/>
                <w:sz w:val="22"/>
                <w:szCs w:val="22"/>
                <w:lang w:bidi="ar-SA"/>
              </w:rPr>
              <w:t>30,7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bidi="ar-SA"/>
              </w:rPr>
            </w:pPr>
            <w:r>
              <w:rPr>
                <w:rFonts w:eastAsia="Times New Roman" w:cs="Times New Roman" w:ascii="PT Astra Serif" w:hAnsi="PT Astra Serif"/>
                <w:color w:val="auto"/>
                <w:sz w:val="22"/>
                <w:szCs w:val="22"/>
                <w:lang w:bidi="ar-SA"/>
              </w:rPr>
              <w:t>30,7</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bidi="ar-SA"/>
              </w:rPr>
            </w:pPr>
            <w:r>
              <w:rPr>
                <w:rFonts w:eastAsia="Times New Roman" w:cs="Times New Roman" w:ascii="PT Astra Serif" w:hAnsi="PT Astra Serif"/>
                <w:color w:val="auto"/>
                <w:sz w:val="22"/>
                <w:szCs w:val="22"/>
                <w:lang w:bidi="ar-SA"/>
              </w:rPr>
              <w:t>30,7</w:t>
            </w:r>
          </w:p>
        </w:tc>
      </w:tr>
      <w:tr>
        <w:trPr/>
        <w:tc>
          <w:tcPr>
            <w:tcW w:w="14852"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lang w:val="en-US"/>
              </w:rPr>
              <w:t>II</w:t>
            </w:r>
            <w:r>
              <w:rPr>
                <w:rFonts w:cs="Times New Roman" w:ascii="PT Astra Serif" w:hAnsi="PT Astra Serif"/>
                <w:sz w:val="22"/>
                <w:szCs w:val="22"/>
              </w:rPr>
              <w:t>. Обеспечение деятельности Управления культуры администрации Коркинского муниципального района на 2019-2024 годы</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обслуживаемых подведомственных учреждений</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единиц</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4</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4</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4</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4</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4</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Доля выполненных мероприятий, предусмотренных планами работ, от числа запланированных</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процент</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lang w:val="en-US"/>
              </w:rPr>
              <w:t>100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100</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100</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6</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 xml:space="preserve">Количество работников, участвующих в семинарах различного уровня </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человек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lang w:val="en-US"/>
              </w:rPr>
            </w:pPr>
            <w:r>
              <w:rPr>
                <w:rFonts w:cs="Times New Roman" w:ascii="PT Astra Serif" w:hAnsi="PT Astra Serif"/>
                <w:sz w:val="22"/>
                <w:szCs w:val="22"/>
                <w:lang w:val="en-US"/>
              </w:rPr>
              <w:t>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5</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5</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сообщений в электронных СМИ об управлении культуры и подведомственных учреждений</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штук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149</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149</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149</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149</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149</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149</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8</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организованных и проведенных консультаций, семинаров, совещаний для руководителей и специалистов подведомственных учреждений и учреждений городских поселений</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штук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47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47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47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47</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47</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9</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 xml:space="preserve">- обеспеченность населения услугами учреждений культуры (шт.): </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 библиотеки;</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 учреждения культуры клубного типа;</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 учреждения дополнительного образования в сфере культуры</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Шт.</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w:t>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w:t>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7</w:t>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w:t>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2</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7</w:t>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w:t>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2</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7</w:t>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w:t>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2</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7</w:t>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w:t>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2</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7</w:t>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w:t>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2</w:t>
            </w:r>
          </w:p>
        </w:tc>
      </w:tr>
      <w:tr>
        <w:trPr/>
        <w:tc>
          <w:tcPr>
            <w:tcW w:w="14852"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lang w:val="en-US"/>
              </w:rPr>
              <w:t>III</w:t>
            </w:r>
            <w:r>
              <w:rPr>
                <w:rFonts w:cs="Times New Roman" w:ascii="PT Astra Serif" w:hAnsi="PT Astra Serif"/>
                <w:sz w:val="22"/>
                <w:szCs w:val="22"/>
              </w:rPr>
              <w:t>. Развитие дополнительного образования в сфере культуры Коркинского муниципального района на 2019-2024 годы</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10</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Доля детей, осваивающих дополнительные общеобразовательные предпрофессиональные программы в области искусств в образовательных учреждениях</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процент</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24,6</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r>
          </w:p>
          <w:p>
            <w:pPr>
              <w:pStyle w:val="Normal"/>
              <w:tabs>
                <w:tab w:val="clear" w:pos="720"/>
                <w:tab w:val="left" w:pos="3390" w:leader="none"/>
                <w:tab w:val="left" w:pos="4935" w:leader="none"/>
              </w:tabs>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24,6</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r>
          </w:p>
          <w:p>
            <w:pPr>
              <w:pStyle w:val="Normal"/>
              <w:tabs>
                <w:tab w:val="clear" w:pos="720"/>
                <w:tab w:val="left" w:pos="3390" w:leader="none"/>
                <w:tab w:val="left" w:pos="4935" w:leader="none"/>
              </w:tabs>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24,6</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r>
          </w:p>
          <w:p>
            <w:pPr>
              <w:pStyle w:val="Normal"/>
              <w:tabs>
                <w:tab w:val="clear" w:pos="720"/>
                <w:tab w:val="left" w:pos="3390" w:leader="none"/>
                <w:tab w:val="left" w:pos="4935" w:leader="none"/>
              </w:tabs>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24,6</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r>
          </w:p>
          <w:p>
            <w:pPr>
              <w:pStyle w:val="Normal"/>
              <w:tabs>
                <w:tab w:val="clear" w:pos="720"/>
                <w:tab w:val="left" w:pos="3390" w:leader="none"/>
                <w:tab w:val="left" w:pos="4935" w:leader="none"/>
              </w:tabs>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24,6</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r>
          </w:p>
          <w:p>
            <w:pPr>
              <w:pStyle w:val="Normal"/>
              <w:tabs>
                <w:tab w:val="clear" w:pos="720"/>
                <w:tab w:val="left" w:pos="3390" w:leader="none"/>
                <w:tab w:val="left" w:pos="4935" w:leader="none"/>
              </w:tabs>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24,6</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11</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 xml:space="preserve">Доля детей, обучающихся по предпрофессиональным программам в области искусств, которые стали победителями и призерами областных, всероссийских и международных мероприятий </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процент</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38,1</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38,1</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38,1</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38,1</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38,1</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38,1</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12</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Доля родителей (законных представителей), удовлетворенных условиями и качеством предоставляемой муниципальной услуги</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процент</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100</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100</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13</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 xml:space="preserve">Число человеко-часов по предпрофессиональным программам в области искусств </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человек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11078,45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11078,45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11078,45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11078,45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11078,45</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11078,45</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14</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 xml:space="preserve">Доля детей, осваивающих дополнительные общеразвивающие программы </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процент</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75,4</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75,4</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75,4</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75,4</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75,4</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75,4</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15</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 xml:space="preserve">Доля детей, обучающихся по общеразвивающим программам, которые стали победителями и призерами областных, всероссийских и международных мероприятий </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процент</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26</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26</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26</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26</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26</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26</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16</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Число человеко-часов по общеобразовательным программам</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человеко-час</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33482,17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33482,17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33482,17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33482,17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33482,17</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33482,17</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17</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Количество посетителей культурно-массовых мероприятий бесплатно</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человек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4500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4500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4500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4500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4500</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4500</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18</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Доля населения, участвующего в культурно массовых мероприятиях от общей численности населения бесплатно</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процент</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8,0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8,0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8,0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8,0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8,0</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8,0</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19</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Количество культурно-массовых мероприятий бесплатно</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штук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25</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25</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20</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посетителей культурно-массовых мероприятий (платно)</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человек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4050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4050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4050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4050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4050</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4050</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21</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Доля населения, участвующего в культурно-массовых мероприятий от общей численности населения (платно)</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процент</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7,2</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7,2</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7,2</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7,2</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7,2</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7,2</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22</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культурно-массовых мероприятий (платно)</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штук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55</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55</w:t>
            </w:r>
          </w:p>
        </w:tc>
      </w:tr>
      <w:tr>
        <w:trPr/>
        <w:tc>
          <w:tcPr>
            <w:tcW w:w="14852"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lang w:val="en-US"/>
              </w:rPr>
              <w:t>IV</w:t>
            </w:r>
            <w:r>
              <w:rPr>
                <w:rFonts w:cs="Times New Roman" w:ascii="PT Astra Serif" w:hAnsi="PT Astra Serif"/>
                <w:sz w:val="22"/>
                <w:szCs w:val="22"/>
              </w:rPr>
              <w:t>. Развитие библиотечного обслуживания в муниципальных библиотеках Коркинского муниципального района на 2019-2024 годы</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23</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пользователей</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человек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lang w:val="en-US"/>
              </w:rPr>
              <w:t>19</w:t>
            </w:r>
            <w:r>
              <w:rPr>
                <w:rFonts w:cs="Times New Roman" w:ascii="PT Astra Serif" w:hAnsi="PT Astra Serif"/>
                <w:sz w:val="22"/>
                <w:szCs w:val="22"/>
              </w:rPr>
              <w:t>255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19255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19255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19255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19255</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19255</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24</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книговыдач</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штук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394000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394000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394000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394000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394000</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394000</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25</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проведенных мероприятий различного уровня (культурно- просветительских, информационных)</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штук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1200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1200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1200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1200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1200</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1200</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26</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Увеличение количества библиографических записей в сводном электронном каталоге МБУ «ЦБС»</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штук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58000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58000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58000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58000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58000</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58000</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27</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Количество посещений библиотек</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единиц</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138000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138000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138000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138000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138000</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138000</w:t>
            </w:r>
          </w:p>
        </w:tc>
      </w:tr>
      <w:tr>
        <w:trPr/>
        <w:tc>
          <w:tcPr>
            <w:tcW w:w="14852"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lang w:val="en-US"/>
              </w:rPr>
              <w:t>V</w:t>
            </w:r>
            <w:r>
              <w:rPr>
                <w:rFonts w:cs="Times New Roman" w:ascii="PT Astra Serif" w:hAnsi="PT Astra Serif"/>
                <w:sz w:val="22"/>
                <w:szCs w:val="22"/>
              </w:rPr>
              <w:t>. Развитие культурно-досуговой деятельности, народного творчества в муниципальном бюджетном учреждении «Дворец культуры «Горняк»</w:t>
              <w:br/>
              <w:t>Коркинского муниципального района» на 2019-2024 годы</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28</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коллективов, имеющих звание «народный», «образцовый»</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штук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8</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8</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8</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8</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8</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29</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участий коллективов художественной творческой самодеятельности в рейтинговых международных, всероссийских, региональных и областных конкурсах, фестивалях</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штук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26</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26</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26</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26</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26</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26</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30</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участников клубных формирований</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штук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380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380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380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380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380</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380</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31</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клубных формирований, формирований самодеятельного народного творчества</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штук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25</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25</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25</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32</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Доля клубных формирований для детей и подростков от общего числа клубных формирований</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процент</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40</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40</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33</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посещений клубных формирований, формирований самодельного народного творчества</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человек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76100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76100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76100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76100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76100</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76100</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34</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посетителей культурно-массовых мероприятий (на бесплатной основе)</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человек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16000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16000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16000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16000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16000</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16000</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35</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Доля населения, участвующего в культурно массовых мероприятиях от общей численности населения (по бесплатным мероприятиям)</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процент</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26</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26</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26</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26</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26</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26</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36</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проведенных мероприятий (на бесплатной основе)</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штук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69</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69</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69</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69</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69</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69</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37</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посетителей культурно-массовых мероприятий (на платной основе)</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человек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7000</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7000</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7000</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38</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Доля населения, участвующего в культурно массовых мероприятиях от общей численности населения (по платным мероприятиям)</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процент</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11,7</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11,7</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11,7</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39</w:t>
            </w:r>
          </w:p>
        </w:tc>
        <w:tc>
          <w:tcPr>
            <w:tcW w:w="45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 w:val="left" w:pos="4935" w:leader="none"/>
              </w:tabs>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Количество проведенных мероприятий (на платной основе)</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штук</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31</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31</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31</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31</w:t>
            </w:r>
          </w:p>
        </w:tc>
        <w:tc>
          <w:tcPr>
            <w:tcW w:w="14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31</w:t>
            </w:r>
          </w:p>
        </w:tc>
        <w:tc>
          <w:tcPr>
            <w:tcW w:w="14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390" w:leader="none"/>
                <w:tab w:val="left" w:pos="4935" w:leader="none"/>
              </w:tabs>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31</w:t>
            </w:r>
          </w:p>
        </w:tc>
      </w:tr>
    </w:tbl>
    <w:p>
      <w:pPr>
        <w:sectPr>
          <w:headerReference w:type="default" r:id="rId10"/>
          <w:footerReference w:type="default" r:id="rId11"/>
          <w:type w:val="nextPage"/>
          <w:pgSz w:orient="landscape" w:w="16838" w:h="11906"/>
          <w:pgMar w:left="1134" w:right="850" w:header="1701" w:top="2260" w:footer="0" w:bottom="567" w:gutter="0"/>
          <w:pgNumType w:fmt="decimal"/>
          <w:formProt w:val="false"/>
          <w:textDirection w:val="lrTb"/>
          <w:docGrid w:type="default" w:linePitch="100" w:charSpace="0"/>
        </w:sectPr>
      </w:pPr>
    </w:p>
    <w:p>
      <w:pPr>
        <w:pStyle w:val="Normal"/>
        <w:tabs>
          <w:tab w:val="clear" w:pos="720"/>
          <w:tab w:val="left" w:pos="3390" w:leader="none"/>
          <w:tab w:val="left" w:pos="4935" w:leader="none"/>
        </w:tabs>
        <w:spacing w:lineRule="auto" w:line="240" w:before="0" w:after="0"/>
        <w:ind w:left="9360" w:hanging="0"/>
        <w:contextualSpacing/>
        <w:jc w:val="center"/>
        <w:rPr>
          <w:rFonts w:ascii="PT Astra Serif" w:hAnsi="PT Astra Serif" w:cs="Times New Roman"/>
          <w:sz w:val="26"/>
          <w:szCs w:val="26"/>
        </w:rPr>
      </w:pPr>
      <w:r>
        <w:rPr>
          <w:rFonts w:cs="Times New Roman" w:ascii="PT Astra Serif" w:hAnsi="PT Astra Serif"/>
          <w:sz w:val="26"/>
          <w:szCs w:val="26"/>
        </w:rPr>
        <w:t>ПРИЛОЖЕНИЕ 2</w:t>
      </w:r>
    </w:p>
    <w:p>
      <w:pPr>
        <w:pStyle w:val="Normal"/>
        <w:tabs>
          <w:tab w:val="clear" w:pos="720"/>
          <w:tab w:val="left" w:pos="3390" w:leader="none"/>
          <w:tab w:val="left" w:pos="4935" w:leader="none"/>
        </w:tabs>
        <w:spacing w:lineRule="auto" w:line="240" w:before="0" w:after="0"/>
        <w:ind w:left="9360" w:hanging="0"/>
        <w:contextualSpacing/>
        <w:jc w:val="center"/>
        <w:rPr>
          <w:rFonts w:ascii="PT Astra Serif" w:hAnsi="PT Astra Serif" w:cs="Times New Roman"/>
          <w:sz w:val="26"/>
          <w:szCs w:val="26"/>
        </w:rPr>
      </w:pPr>
      <w:r>
        <w:rPr>
          <w:rFonts w:cs="Times New Roman" w:ascii="PT Astra Serif" w:hAnsi="PT Astra Serif"/>
          <w:sz w:val="26"/>
          <w:szCs w:val="26"/>
        </w:rPr>
        <w:t xml:space="preserve">к муниципальной программе </w:t>
      </w:r>
    </w:p>
    <w:p>
      <w:pPr>
        <w:pStyle w:val="Normal"/>
        <w:tabs>
          <w:tab w:val="clear" w:pos="720"/>
          <w:tab w:val="left" w:pos="3390" w:leader="none"/>
          <w:tab w:val="left" w:pos="4935" w:leader="none"/>
        </w:tabs>
        <w:spacing w:lineRule="auto" w:line="240" w:before="0" w:after="0"/>
        <w:ind w:left="9360" w:hanging="0"/>
        <w:contextualSpacing/>
        <w:jc w:val="center"/>
        <w:rPr>
          <w:rFonts w:ascii="PT Astra Serif" w:hAnsi="PT Astra Serif" w:cs="Times New Roman"/>
          <w:sz w:val="26"/>
          <w:szCs w:val="26"/>
        </w:rPr>
      </w:pPr>
      <w:r>
        <w:rPr>
          <w:rFonts w:cs="Times New Roman" w:ascii="PT Astra Serif" w:hAnsi="PT Astra Serif"/>
          <w:sz w:val="26"/>
          <w:szCs w:val="26"/>
        </w:rPr>
        <w:t>Коркинского муниципального района</w:t>
      </w:r>
    </w:p>
    <w:p>
      <w:pPr>
        <w:pStyle w:val="Normal"/>
        <w:tabs>
          <w:tab w:val="clear" w:pos="720"/>
          <w:tab w:val="left" w:pos="3390" w:leader="none"/>
          <w:tab w:val="left" w:pos="4935" w:leader="none"/>
        </w:tabs>
        <w:spacing w:lineRule="auto" w:line="240" w:before="0" w:after="0"/>
        <w:ind w:left="9360" w:hanging="0"/>
        <w:contextualSpacing/>
        <w:jc w:val="center"/>
        <w:rPr>
          <w:rFonts w:ascii="PT Astra Serif" w:hAnsi="PT Astra Serif" w:cs="Times New Roman"/>
          <w:sz w:val="26"/>
          <w:szCs w:val="26"/>
        </w:rPr>
      </w:pPr>
      <w:r>
        <w:rPr>
          <w:rFonts w:cs="Times New Roman" w:ascii="PT Astra Serif" w:hAnsi="PT Astra Serif"/>
          <w:sz w:val="26"/>
          <w:szCs w:val="26"/>
        </w:rPr>
        <w:t xml:space="preserve">«Развитие культуры на территории Коркинского </w:t>
      </w:r>
    </w:p>
    <w:p>
      <w:pPr>
        <w:pStyle w:val="Normal"/>
        <w:tabs>
          <w:tab w:val="clear" w:pos="720"/>
          <w:tab w:val="left" w:pos="3390" w:leader="none"/>
          <w:tab w:val="left" w:pos="4935" w:leader="none"/>
        </w:tabs>
        <w:spacing w:lineRule="auto" w:line="240" w:before="0" w:after="0"/>
        <w:ind w:left="9360" w:hanging="0"/>
        <w:contextualSpacing/>
        <w:jc w:val="center"/>
        <w:rPr>
          <w:rFonts w:ascii="PT Astra Serif" w:hAnsi="PT Astra Serif"/>
          <w:sz w:val="26"/>
          <w:szCs w:val="26"/>
        </w:rPr>
      </w:pPr>
      <w:r>
        <w:rPr>
          <w:rFonts w:cs="Times New Roman" w:ascii="PT Astra Serif" w:hAnsi="PT Astra Serif"/>
          <w:sz w:val="26"/>
          <w:szCs w:val="26"/>
        </w:rPr>
        <w:t>муниципального района на 2019-2024 годы»</w:t>
      </w:r>
    </w:p>
    <w:p>
      <w:pPr>
        <w:pStyle w:val="Normal"/>
        <w:tabs>
          <w:tab w:val="clear" w:pos="720"/>
          <w:tab w:val="left" w:pos="3390" w:leader="none"/>
          <w:tab w:val="left" w:pos="4935" w:leader="none"/>
        </w:tabs>
        <w:spacing w:lineRule="auto" w:line="360" w:before="0" w:after="0"/>
        <w:ind w:left="9360" w:hanging="0"/>
        <w:contextualSpacing/>
        <w:jc w:val="center"/>
        <w:rPr>
          <w:rFonts w:cs="Times New Roman"/>
        </w:rPr>
      </w:pPr>
      <w:r>
        <w:rPr>
          <w:rFonts w:cs="Times New Roman"/>
        </w:rPr>
      </w:r>
    </w:p>
    <w:p>
      <w:pPr>
        <w:pStyle w:val="Normal"/>
        <w:tabs>
          <w:tab w:val="clear" w:pos="720"/>
          <w:tab w:val="left" w:pos="3390" w:leader="none"/>
          <w:tab w:val="left" w:pos="4935" w:leader="none"/>
        </w:tabs>
        <w:spacing w:lineRule="auto" w:line="360" w:before="0" w:after="0"/>
        <w:contextualSpacing/>
        <w:jc w:val="center"/>
        <w:rPr>
          <w:rFonts w:cs="Times New Roman"/>
        </w:rPr>
      </w:pPr>
      <w:r>
        <w:rPr>
          <w:rFonts w:cs="Times New Roman"/>
        </w:rPr>
      </w:r>
    </w:p>
    <w:p>
      <w:pPr>
        <w:pStyle w:val="Normal"/>
        <w:tabs>
          <w:tab w:val="clear" w:pos="720"/>
          <w:tab w:val="left" w:pos="3390" w:leader="none"/>
          <w:tab w:val="left" w:pos="4935" w:leader="none"/>
        </w:tabs>
        <w:spacing w:lineRule="auto" w:line="360" w:before="0" w:after="0"/>
        <w:contextualSpacing/>
        <w:jc w:val="center"/>
        <w:rPr>
          <w:rFonts w:cs="Times New Roman"/>
        </w:rPr>
      </w:pPr>
      <w:r>
        <w:rPr>
          <w:rFonts w:cs="Times New Roman"/>
        </w:rPr>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Система</w:t>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мероприятий муниципальной программы Коркинского муниципального района</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«Развитие культуры на территории Коркинского муниципального района на 2019-2024</w:t>
      </w:r>
      <w:r>
        <w:rPr>
          <w:rFonts w:ascii="PT Astra Serif" w:hAnsi="PT Astra Serif"/>
          <w:sz w:val="26"/>
          <w:szCs w:val="26"/>
        </w:rPr>
        <w:t xml:space="preserve"> годы»</w:t>
      </w:r>
    </w:p>
    <w:p>
      <w:pPr>
        <w:pStyle w:val="Normal"/>
        <w:spacing w:lineRule="auto" w:line="360" w:before="0" w:after="0"/>
        <w:jc w:val="center"/>
        <w:rPr>
          <w:rFonts w:ascii="PT Astra Serif" w:hAnsi="PT Astra Serif"/>
          <w:sz w:val="26"/>
          <w:szCs w:val="26"/>
        </w:rPr>
      </w:pPr>
      <w:r>
        <w:rPr>
          <w:rFonts w:ascii="PT Astra Serif" w:hAnsi="PT Astra Serif"/>
          <w:sz w:val="26"/>
          <w:szCs w:val="26"/>
        </w:rPr>
      </w:r>
    </w:p>
    <w:tbl>
      <w:tblPr>
        <w:tblW w:w="14854" w:type="dxa"/>
        <w:jc w:val="left"/>
        <w:tblInd w:w="0" w:type="dxa"/>
        <w:tblBorders>
          <w:top w:val="single" w:sz="4" w:space="0" w:color="000000"/>
          <w:left w:val="single" w:sz="4" w:space="0" w:color="000000"/>
          <w:bottom w:val="single" w:sz="4" w:space="0" w:color="000000"/>
          <w:insideH w:val="single" w:sz="4" w:space="0" w:color="000000"/>
        </w:tblBorders>
        <w:tblCellMar>
          <w:top w:w="28" w:type="dxa"/>
          <w:left w:w="80" w:type="dxa"/>
          <w:bottom w:w="28" w:type="dxa"/>
          <w:right w:w="85" w:type="dxa"/>
        </w:tblCellMar>
      </w:tblPr>
      <w:tblGrid>
        <w:gridCol w:w="506"/>
        <w:gridCol w:w="2616"/>
        <w:gridCol w:w="1398"/>
        <w:gridCol w:w="1"/>
        <w:gridCol w:w="1436"/>
        <w:gridCol w:w="2"/>
        <w:gridCol w:w="908"/>
        <w:gridCol w:w="1"/>
        <w:gridCol w:w="903"/>
        <w:gridCol w:w="24"/>
        <w:gridCol w:w="1"/>
        <w:gridCol w:w="883"/>
        <w:gridCol w:w="52"/>
        <w:gridCol w:w="1"/>
        <w:gridCol w:w="871"/>
        <w:gridCol w:w="37"/>
        <w:gridCol w:w="1"/>
        <w:gridCol w:w="869"/>
        <w:gridCol w:w="40"/>
        <w:gridCol w:w="2"/>
        <w:gridCol w:w="907"/>
        <w:gridCol w:w="2"/>
        <w:gridCol w:w="1010"/>
        <w:gridCol w:w="1"/>
        <w:gridCol w:w="45"/>
        <w:gridCol w:w="1"/>
        <w:gridCol w:w="2335"/>
      </w:tblGrid>
      <w:tr>
        <w:trPr/>
        <w:tc>
          <w:tcPr>
            <w:tcW w:w="50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w:t>
            </w:r>
          </w:p>
        </w:tc>
        <w:tc>
          <w:tcPr>
            <w:tcW w:w="261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Наименование</w:t>
              <w:br/>
              <w:t>мероприятия</w:t>
            </w:r>
          </w:p>
        </w:tc>
        <w:tc>
          <w:tcPr>
            <w:tcW w:w="139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Срок</w:t>
              <w:br/>
              <w:t>исполнения</w:t>
            </w:r>
          </w:p>
        </w:tc>
        <w:tc>
          <w:tcPr>
            <w:tcW w:w="1437" w:type="dxa"/>
            <w:gridSpan w:val="2"/>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Источник финансирования</w:t>
            </w:r>
          </w:p>
        </w:tc>
        <w:tc>
          <w:tcPr>
            <w:tcW w:w="6560" w:type="dxa"/>
            <w:gridSpan w:val="20"/>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Объем финансирования, тыс. рублей</w:t>
            </w:r>
          </w:p>
        </w:tc>
        <w:tc>
          <w:tcPr>
            <w:tcW w:w="2336"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Исполнители мероприятия, участники</w:t>
            </w:r>
          </w:p>
        </w:tc>
      </w:tr>
      <w:tr>
        <w:trPr/>
        <w:tc>
          <w:tcPr>
            <w:tcW w:w="50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c>
          <w:tcPr>
            <w:tcW w:w="261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r>
          </w:p>
        </w:tc>
        <w:tc>
          <w:tcPr>
            <w:tcW w:w="139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r>
          </w:p>
        </w:tc>
        <w:tc>
          <w:tcPr>
            <w:tcW w:w="1437"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2019 год</w:t>
            </w:r>
          </w:p>
        </w:tc>
        <w:tc>
          <w:tcPr>
            <w:tcW w:w="90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2020 год</w:t>
            </w:r>
          </w:p>
        </w:tc>
        <w:tc>
          <w:tcPr>
            <w:tcW w:w="908"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2021</w:t>
            </w:r>
          </w:p>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год</w:t>
            </w:r>
          </w:p>
        </w:tc>
        <w:tc>
          <w:tcPr>
            <w:tcW w:w="924"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2022</w:t>
              <w:br/>
              <w:t>год</w:t>
            </w:r>
          </w:p>
        </w:tc>
        <w:tc>
          <w:tcPr>
            <w:tcW w:w="907"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2023 год</w:t>
            </w:r>
          </w:p>
        </w:tc>
        <w:tc>
          <w:tcPr>
            <w:tcW w:w="949"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2024 год</w:t>
            </w:r>
          </w:p>
        </w:tc>
        <w:tc>
          <w:tcPr>
            <w:tcW w:w="1059" w:type="dxa"/>
            <w:gridSpan w:val="5"/>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всего</w:t>
            </w:r>
          </w:p>
        </w:tc>
        <w:tc>
          <w:tcPr>
            <w:tcW w:w="23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r>
      <w:tr>
        <w:trPr/>
        <w:tc>
          <w:tcPr>
            <w:tcW w:w="14853" w:type="dxa"/>
            <w:gridSpan w:val="2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lang w:val="en-US"/>
              </w:rPr>
              <w:t>I</w:t>
            </w:r>
            <w:r>
              <w:rPr>
                <w:rFonts w:cs="Times New Roman" w:ascii="PT Astra Serif" w:hAnsi="PT Astra Serif"/>
                <w:sz w:val="22"/>
                <w:szCs w:val="22"/>
              </w:rPr>
              <w:t>. Подпрограмма«Праздник на 2019-2024 годы»</w:t>
            </w:r>
          </w:p>
        </w:tc>
      </w:tr>
      <w:tr>
        <w:trPr/>
        <w:tc>
          <w:tcPr>
            <w:tcW w:w="5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w:t>
            </w:r>
          </w:p>
        </w:tc>
        <w:tc>
          <w:tcPr>
            <w:tcW w:w="261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Организация и проведение мероприятий, посвященных знаменательным датам</w:t>
            </w:r>
          </w:p>
        </w:tc>
        <w:tc>
          <w:tcPr>
            <w:tcW w:w="13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2019-2024 годы</w:t>
            </w:r>
          </w:p>
        </w:tc>
        <w:tc>
          <w:tcPr>
            <w:tcW w:w="14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0</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0</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0</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0</w:t>
            </w:r>
          </w:p>
        </w:tc>
        <w:tc>
          <w:tcPr>
            <w:tcW w:w="91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0</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0</w:t>
            </w:r>
          </w:p>
        </w:tc>
        <w:tc>
          <w:tcPr>
            <w:tcW w:w="10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0</w:t>
            </w:r>
          </w:p>
        </w:tc>
        <w:tc>
          <w:tcPr>
            <w:tcW w:w="23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 xml:space="preserve">Управление культуры администрации Коркинского муниципального района, муниципальные учреждения, подведомственные Управлению культуры администрации Коркинского муниципального района </w:t>
            </w:r>
          </w:p>
        </w:tc>
      </w:tr>
      <w:tr>
        <w:trPr/>
        <w:tc>
          <w:tcPr>
            <w:tcW w:w="5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w:t>
            </w:r>
          </w:p>
        </w:tc>
        <w:tc>
          <w:tcPr>
            <w:tcW w:w="261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Проведение фестивалей, семинаров областного уровня</w:t>
            </w:r>
          </w:p>
        </w:tc>
        <w:tc>
          <w:tcPr>
            <w:tcW w:w="13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2019-2024 годы</w:t>
            </w:r>
          </w:p>
        </w:tc>
        <w:tc>
          <w:tcPr>
            <w:tcW w:w="14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0</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0</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0</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0</w:t>
            </w:r>
          </w:p>
        </w:tc>
        <w:tc>
          <w:tcPr>
            <w:tcW w:w="91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0</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0</w:t>
            </w:r>
          </w:p>
        </w:tc>
        <w:tc>
          <w:tcPr>
            <w:tcW w:w="10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0</w:t>
            </w:r>
          </w:p>
        </w:tc>
        <w:tc>
          <w:tcPr>
            <w:tcW w:w="23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 xml:space="preserve">Управление культуры администрации Коркинского муниципального района, муниципальные учреждения, подведомственные Управлению культуры администрации Коркинского муниципального района </w:t>
            </w:r>
          </w:p>
        </w:tc>
      </w:tr>
      <w:tr>
        <w:trPr/>
        <w:tc>
          <w:tcPr>
            <w:tcW w:w="5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w:t>
            </w:r>
          </w:p>
        </w:tc>
        <w:tc>
          <w:tcPr>
            <w:tcW w:w="261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Организация и проведение районных фестивалей и конкурсов</w:t>
            </w:r>
          </w:p>
        </w:tc>
        <w:tc>
          <w:tcPr>
            <w:tcW w:w="13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2019-2024 годы</w:t>
            </w:r>
          </w:p>
        </w:tc>
        <w:tc>
          <w:tcPr>
            <w:tcW w:w="14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215,5</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215,5</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215,5</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215,5</w:t>
            </w:r>
          </w:p>
        </w:tc>
        <w:tc>
          <w:tcPr>
            <w:tcW w:w="91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215,5</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215,5</w:t>
            </w:r>
          </w:p>
        </w:tc>
        <w:tc>
          <w:tcPr>
            <w:tcW w:w="10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cs="Times New Roman"/>
                <w:sz w:val="22"/>
                <w:szCs w:val="22"/>
              </w:rPr>
            </w:pPr>
            <w:r>
              <w:rPr>
                <w:rFonts w:cs="Times New Roman" w:ascii="PT Astra Serif" w:hAnsi="PT Astra Serif"/>
                <w:sz w:val="22"/>
                <w:szCs w:val="22"/>
              </w:rPr>
              <w:t>1293,0</w:t>
            </w:r>
          </w:p>
        </w:tc>
        <w:tc>
          <w:tcPr>
            <w:tcW w:w="23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Управление культуры администрации Коркинского муниципального района, муниципальные учреждения, подведомственные Управлению культуры администрации Коркинского муниципального района</w:t>
            </w:r>
          </w:p>
        </w:tc>
      </w:tr>
      <w:tr>
        <w:trPr/>
        <w:tc>
          <w:tcPr>
            <w:tcW w:w="5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w:t>
            </w:r>
          </w:p>
        </w:tc>
        <w:tc>
          <w:tcPr>
            <w:tcW w:w="261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Организация и проведение профессиональных праздников</w:t>
            </w:r>
          </w:p>
        </w:tc>
        <w:tc>
          <w:tcPr>
            <w:tcW w:w="13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2019-2024 годы</w:t>
            </w:r>
          </w:p>
        </w:tc>
        <w:tc>
          <w:tcPr>
            <w:tcW w:w="14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1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10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23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Управление культуры администрации Коркинского муниципального района, муниципальные учреждения, подведомственные Управлению культуры администрации Коркинского муниципального района</w:t>
            </w:r>
          </w:p>
        </w:tc>
      </w:tr>
      <w:tr>
        <w:trPr/>
        <w:tc>
          <w:tcPr>
            <w:tcW w:w="5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w:t>
            </w:r>
          </w:p>
        </w:tc>
        <w:tc>
          <w:tcPr>
            <w:tcW w:w="261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Организация и проведение межпоселенческих мероприятий</w:t>
            </w:r>
          </w:p>
        </w:tc>
        <w:tc>
          <w:tcPr>
            <w:tcW w:w="13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2019-2024 годы</w:t>
            </w:r>
          </w:p>
        </w:tc>
        <w:tc>
          <w:tcPr>
            <w:tcW w:w="14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1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10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23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Управление культуры администрации Коркинского муниципального района, муниципальные учреждения, подведомственные Управлению культуры администрации Коркинского муниципального района</w:t>
            </w:r>
          </w:p>
        </w:tc>
      </w:tr>
      <w:tr>
        <w:trPr/>
        <w:tc>
          <w:tcPr>
            <w:tcW w:w="5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6</w:t>
            </w:r>
          </w:p>
        </w:tc>
        <w:tc>
          <w:tcPr>
            <w:tcW w:w="261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Участие во всероссийских и областных конкурсах, фестивалях</w:t>
            </w:r>
          </w:p>
        </w:tc>
        <w:tc>
          <w:tcPr>
            <w:tcW w:w="13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2019-2024 годы</w:t>
            </w:r>
          </w:p>
        </w:tc>
        <w:tc>
          <w:tcPr>
            <w:tcW w:w="14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1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10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23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Управление культуры администрации Коркинского муниципального района, муниципальные учреждения, подведомственные Управлению культуры администрации Коркинского муниципального района</w:t>
            </w:r>
          </w:p>
        </w:tc>
      </w:tr>
      <w:tr>
        <w:trPr/>
        <w:tc>
          <w:tcPr>
            <w:tcW w:w="4521"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Итого по подпрограмме</w:t>
            </w:r>
          </w:p>
        </w:tc>
        <w:tc>
          <w:tcPr>
            <w:tcW w:w="143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всего</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215,5</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215,5</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215,5</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215,5</w:t>
            </w:r>
          </w:p>
        </w:tc>
        <w:tc>
          <w:tcPr>
            <w:tcW w:w="911"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215,5</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215,5</w:t>
            </w:r>
          </w:p>
        </w:tc>
        <w:tc>
          <w:tcPr>
            <w:tcW w:w="101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1293,0</w:t>
            </w:r>
          </w:p>
        </w:tc>
        <w:tc>
          <w:tcPr>
            <w:tcW w:w="23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r>
      <w:tr>
        <w:trPr/>
        <w:tc>
          <w:tcPr>
            <w:tcW w:w="14853" w:type="dxa"/>
            <w:gridSpan w:val="2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lang w:val="en-US"/>
              </w:rPr>
              <w:t>II</w:t>
            </w:r>
            <w:r>
              <w:rPr>
                <w:rFonts w:cs="Times New Roman" w:ascii="PT Astra Serif" w:hAnsi="PT Astra Serif"/>
                <w:sz w:val="22"/>
                <w:szCs w:val="22"/>
              </w:rPr>
              <w:t>. Подпрограмма «Обеспечение деятельности Управления культуры администрации Коркинского муниципального района на 2019-2024 годы»</w:t>
            </w:r>
          </w:p>
        </w:tc>
      </w:tr>
      <w:tr>
        <w:trPr/>
        <w:tc>
          <w:tcPr>
            <w:tcW w:w="5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w:t>
            </w:r>
          </w:p>
        </w:tc>
        <w:tc>
          <w:tcPr>
            <w:tcW w:w="261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Обеспечение деятельности Управления культуры администрации Коркинского муниципального района</w:t>
            </w:r>
          </w:p>
        </w:tc>
        <w:tc>
          <w:tcPr>
            <w:tcW w:w="13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2019-2024 годы</w:t>
            </w:r>
          </w:p>
        </w:tc>
        <w:tc>
          <w:tcPr>
            <w:tcW w:w="14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color w:val="000000"/>
                <w:sz w:val="22"/>
                <w:szCs w:val="22"/>
              </w:rPr>
            </w:pPr>
            <w:r>
              <w:rPr>
                <w:rFonts w:cs="Times New Roman" w:ascii="PT Astra Serif" w:hAnsi="PT Astra Serif"/>
                <w:color w:val="000000"/>
                <w:sz w:val="22"/>
                <w:szCs w:val="22"/>
              </w:rPr>
              <w:t>7266,6</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color w:val="000000"/>
                <w:sz w:val="22"/>
                <w:szCs w:val="22"/>
              </w:rPr>
            </w:pPr>
            <w:r>
              <w:rPr>
                <w:rFonts w:cs="Times New Roman" w:ascii="PT Astra Serif" w:hAnsi="PT Astra Serif"/>
                <w:color w:val="000000"/>
                <w:sz w:val="22"/>
                <w:szCs w:val="22"/>
              </w:rPr>
              <w:t>4620,5</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color w:val="000000"/>
                <w:sz w:val="22"/>
                <w:szCs w:val="22"/>
              </w:rPr>
            </w:pPr>
            <w:r>
              <w:rPr>
                <w:rFonts w:cs="Times New Roman" w:ascii="PT Astra Serif" w:hAnsi="PT Astra Serif"/>
                <w:color w:val="000000"/>
                <w:sz w:val="22"/>
                <w:szCs w:val="22"/>
              </w:rPr>
              <w:t>4620,5</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color w:val="000000"/>
                <w:sz w:val="22"/>
                <w:szCs w:val="22"/>
              </w:rPr>
            </w:pPr>
            <w:r>
              <w:rPr>
                <w:rFonts w:cs="Times New Roman" w:ascii="PT Astra Serif" w:hAnsi="PT Astra Serif"/>
                <w:color w:val="000000"/>
                <w:sz w:val="22"/>
                <w:szCs w:val="22"/>
              </w:rPr>
              <w:t>4620,5</w:t>
            </w:r>
          </w:p>
        </w:tc>
        <w:tc>
          <w:tcPr>
            <w:tcW w:w="91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color w:val="000000"/>
                <w:sz w:val="22"/>
                <w:szCs w:val="22"/>
              </w:rPr>
            </w:pPr>
            <w:r>
              <w:rPr>
                <w:rFonts w:cs="Times New Roman" w:ascii="PT Astra Serif" w:hAnsi="PT Astra Serif"/>
                <w:color w:val="000000"/>
                <w:sz w:val="22"/>
                <w:szCs w:val="22"/>
              </w:rPr>
              <w:t>4620,5</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color w:val="000000"/>
                <w:sz w:val="22"/>
                <w:szCs w:val="22"/>
              </w:rPr>
            </w:pPr>
            <w:r>
              <w:rPr>
                <w:rFonts w:cs="Times New Roman" w:ascii="PT Astra Serif" w:hAnsi="PT Astra Serif"/>
                <w:color w:val="000000"/>
                <w:sz w:val="22"/>
                <w:szCs w:val="22"/>
              </w:rPr>
              <w:t>4620,5</w:t>
            </w:r>
          </w:p>
        </w:tc>
        <w:tc>
          <w:tcPr>
            <w:tcW w:w="10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color w:val="000000"/>
                <w:sz w:val="22"/>
                <w:szCs w:val="22"/>
              </w:rPr>
            </w:pPr>
            <w:r>
              <w:rPr>
                <w:rFonts w:cs="Times New Roman" w:ascii="PT Astra Serif" w:hAnsi="PT Astra Serif"/>
                <w:color w:val="000000"/>
                <w:sz w:val="22"/>
                <w:szCs w:val="22"/>
              </w:rPr>
              <w:t>30369,1</w:t>
            </w:r>
          </w:p>
        </w:tc>
        <w:tc>
          <w:tcPr>
            <w:tcW w:w="23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Управление культуры администрации Коркинского муниципального района, муниципальные учреждения, подведомственные Управлению культуры администрации Коркинского муниципального района</w:t>
            </w:r>
          </w:p>
        </w:tc>
      </w:tr>
      <w:tr>
        <w:trPr/>
        <w:tc>
          <w:tcPr>
            <w:tcW w:w="4521"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Итого по программе</w:t>
            </w:r>
          </w:p>
        </w:tc>
        <w:tc>
          <w:tcPr>
            <w:tcW w:w="143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всего</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7266,6</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4620,5</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4620,5</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4620,5</w:t>
            </w:r>
          </w:p>
        </w:tc>
        <w:tc>
          <w:tcPr>
            <w:tcW w:w="91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4620,5</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4620,5</w:t>
            </w:r>
          </w:p>
        </w:tc>
        <w:tc>
          <w:tcPr>
            <w:tcW w:w="101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30369,1</w:t>
            </w:r>
          </w:p>
        </w:tc>
        <w:tc>
          <w:tcPr>
            <w:tcW w:w="23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r>
      <w:tr>
        <w:trPr/>
        <w:tc>
          <w:tcPr>
            <w:tcW w:w="14853" w:type="dxa"/>
            <w:gridSpan w:val="2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lang w:val="en-US"/>
              </w:rPr>
              <w:t>III</w:t>
            </w:r>
            <w:r>
              <w:rPr>
                <w:rFonts w:cs="Times New Roman" w:ascii="PT Astra Serif" w:hAnsi="PT Astra Serif"/>
                <w:sz w:val="22"/>
                <w:szCs w:val="22"/>
              </w:rPr>
              <w:t>. Подпрограмма «Развитие дополнительного образования в сфере культуры Коркинского муниципального района на 2019-2024 годы»</w:t>
            </w:r>
          </w:p>
        </w:tc>
      </w:tr>
      <w:tr>
        <w:trPr/>
        <w:tc>
          <w:tcPr>
            <w:tcW w:w="5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8</w:t>
            </w:r>
          </w:p>
        </w:tc>
        <w:tc>
          <w:tcPr>
            <w:tcW w:w="261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 xml:space="preserve">Предоставление субсидий муниципальным бюджетным учреждениям культуры в рамках выполнения муниципального задания в соответствии с порядком, установленным </w:t>
            </w:r>
            <w:r>
              <w:rPr>
                <w:rFonts w:eastAsia="Calibri" w:cs="Times New Roman" w:ascii="PT Astra Serif" w:hAnsi="PT Astra Serif"/>
                <w:sz w:val="22"/>
                <w:szCs w:val="22"/>
              </w:rPr>
              <w:t>постановлением администрации Коркинского муниципального района от 25.01.2016 г. «Об утверждении порядка предоставления субсидий муниципальным бюджетным и муниципальным автономным учреждениям на финансовое обеспечение выполнения ими муниципального задания»</w:t>
            </w:r>
          </w:p>
        </w:tc>
        <w:tc>
          <w:tcPr>
            <w:tcW w:w="13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2019-2024 годы</w:t>
            </w:r>
          </w:p>
        </w:tc>
        <w:tc>
          <w:tcPr>
            <w:tcW w:w="14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28704,4</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14825,6</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16572,7</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16572,7</w:t>
            </w:r>
          </w:p>
        </w:tc>
        <w:tc>
          <w:tcPr>
            <w:tcW w:w="91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textAlignment w:val="center"/>
              <w:rPr>
                <w:rFonts w:ascii="PT Astra Serif" w:hAnsi="PT Astra Serif" w:eastAsia="Times New Roman" w:cs="Times New Roman"/>
                <w:color w:val="auto"/>
                <w:sz w:val="22"/>
                <w:szCs w:val="22"/>
                <w:lang w:val="ru-RU" w:bidi="ar-SA"/>
              </w:rPr>
            </w:pPr>
            <w:r>
              <w:rPr>
                <w:rFonts w:eastAsia="Times New Roman" w:cs="Times New Roman" w:ascii="PT Astra Serif" w:hAnsi="PT Astra Serif"/>
                <w:color w:val="auto"/>
                <w:sz w:val="22"/>
                <w:szCs w:val="22"/>
                <w:lang w:val="ru-RU" w:bidi="ar-SA"/>
              </w:rPr>
              <w:t>16572,7</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16572,7</w:t>
            </w:r>
          </w:p>
        </w:tc>
        <w:tc>
          <w:tcPr>
            <w:tcW w:w="10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109820,8</w:t>
            </w:r>
          </w:p>
        </w:tc>
        <w:tc>
          <w:tcPr>
            <w:tcW w:w="23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Управление культуры администрации Коркинского муниципального района, муниципальные учреждения, подведомственные Управлению культуры администрации Коркинского муниципального района</w:t>
            </w:r>
          </w:p>
        </w:tc>
      </w:tr>
      <w:tr>
        <w:trPr/>
        <w:tc>
          <w:tcPr>
            <w:tcW w:w="5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9</w:t>
            </w:r>
          </w:p>
        </w:tc>
        <w:tc>
          <w:tcPr>
            <w:tcW w:w="261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 xml:space="preserve">Предоставление субсидий муниципальным бюджетным учреждениям культуры на иные цели в соответствии с порядком, установленным </w:t>
            </w:r>
            <w:r>
              <w:rPr>
                <w:rFonts w:eastAsia="Calibri" w:cs="Times New Roman" w:ascii="PT Astra Serif" w:hAnsi="PT Astra Serif"/>
                <w:sz w:val="22"/>
                <w:szCs w:val="22"/>
              </w:rPr>
              <w:t>постановлением администрации Коркинского муниципального района от 06.12.2012 г. «О порядке определения объема и условий предоставления муниципальным бюджетным и муниципальным автономным учреждениям субсидий на иные цели, не связанные с финансовым обеспечением выполнения муниципального задания»</w:t>
            </w:r>
          </w:p>
        </w:tc>
        <w:tc>
          <w:tcPr>
            <w:tcW w:w="13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2019-2024 годы</w:t>
            </w:r>
          </w:p>
        </w:tc>
        <w:tc>
          <w:tcPr>
            <w:tcW w:w="14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475,1</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475,1</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475,1</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475,1</w:t>
            </w:r>
          </w:p>
        </w:tc>
        <w:tc>
          <w:tcPr>
            <w:tcW w:w="91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475,1</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475,1</w:t>
            </w:r>
          </w:p>
        </w:tc>
        <w:tc>
          <w:tcPr>
            <w:tcW w:w="10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2850,6</w:t>
            </w:r>
          </w:p>
        </w:tc>
        <w:tc>
          <w:tcPr>
            <w:tcW w:w="23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Управление культуры администрации Коркинского муниципального района, муниципальные учреждения, подведомственные Управлению культуры администрации Коркинского муниципального района</w:t>
            </w:r>
          </w:p>
        </w:tc>
      </w:tr>
      <w:tr>
        <w:trPr/>
        <w:tc>
          <w:tcPr>
            <w:tcW w:w="4521"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Итого по подпрограмме</w:t>
            </w:r>
          </w:p>
        </w:tc>
        <w:tc>
          <w:tcPr>
            <w:tcW w:w="143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всего</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29179,5</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15300,7</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17047,8</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17047,8</w:t>
            </w:r>
          </w:p>
        </w:tc>
        <w:tc>
          <w:tcPr>
            <w:tcW w:w="911"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17047,8</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17047,8</w:t>
            </w:r>
          </w:p>
        </w:tc>
        <w:tc>
          <w:tcPr>
            <w:tcW w:w="101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112671,4</w:t>
            </w:r>
          </w:p>
        </w:tc>
        <w:tc>
          <w:tcPr>
            <w:tcW w:w="23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r>
      <w:tr>
        <w:trPr/>
        <w:tc>
          <w:tcPr>
            <w:tcW w:w="14853" w:type="dxa"/>
            <w:gridSpan w:val="2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lang w:val="en-US"/>
              </w:rPr>
              <w:t>IV</w:t>
            </w:r>
            <w:r>
              <w:rPr>
                <w:rFonts w:cs="Times New Roman" w:ascii="PT Astra Serif" w:hAnsi="PT Astra Serif"/>
                <w:sz w:val="22"/>
                <w:szCs w:val="22"/>
              </w:rPr>
              <w:t>. Подпрограмма «Развитие библиотечного обслуживания в муниципальных библиотеках Коркинского муниципального района на 2019-2024 годы»</w:t>
            </w:r>
          </w:p>
        </w:tc>
      </w:tr>
      <w:tr>
        <w:trPr/>
        <w:tc>
          <w:tcPr>
            <w:tcW w:w="5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10</w:t>
            </w:r>
          </w:p>
        </w:tc>
        <w:tc>
          <w:tcPr>
            <w:tcW w:w="261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 xml:space="preserve">Предоставление субсидий муниципальным бюджетным учреждениям культуры в рамках выполнения муниципального задания в соответствии с порядком, установленным </w:t>
            </w:r>
            <w:r>
              <w:rPr>
                <w:rFonts w:eastAsia="Calibri" w:cs="Times New Roman" w:ascii="PT Astra Serif" w:hAnsi="PT Astra Serif"/>
                <w:sz w:val="22"/>
                <w:szCs w:val="22"/>
              </w:rPr>
              <w:t>постановлением администрации Коркинского муниципального района от 25.01.2016 г. «Об утверждении порядка предоставления субсидий муниципальным бюджетным и муниципальным автономным учреждениям на финансовое обеспечение выполнения ими муниципального задания»</w:t>
            </w:r>
          </w:p>
        </w:tc>
        <w:tc>
          <w:tcPr>
            <w:tcW w:w="13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2019-2024 годы</w:t>
            </w:r>
          </w:p>
        </w:tc>
        <w:tc>
          <w:tcPr>
            <w:tcW w:w="14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19251</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10115,7</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11270,8</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11270,8</w:t>
            </w:r>
          </w:p>
        </w:tc>
        <w:tc>
          <w:tcPr>
            <w:tcW w:w="91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11270,8</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11270,8</w:t>
            </w:r>
          </w:p>
        </w:tc>
        <w:tc>
          <w:tcPr>
            <w:tcW w:w="10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74449,9</w:t>
            </w:r>
          </w:p>
        </w:tc>
        <w:tc>
          <w:tcPr>
            <w:tcW w:w="23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Управление культуры администрации Коркинского муниципального района, муниципальные учреждения, подведомственные Управлению культуры администрации Коркинского муниципального района</w:t>
            </w:r>
          </w:p>
        </w:tc>
      </w:tr>
      <w:tr>
        <w:trPr/>
        <w:tc>
          <w:tcPr>
            <w:tcW w:w="50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c>
          <w:tcPr>
            <w:tcW w:w="261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Из них: комплектование книжных фондов библиотек</w:t>
            </w:r>
          </w:p>
        </w:tc>
        <w:tc>
          <w:tcPr>
            <w:tcW w:w="139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2019-2024 годы</w:t>
            </w:r>
          </w:p>
        </w:tc>
        <w:tc>
          <w:tcPr>
            <w:tcW w:w="14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pPr>
            <w:r>
              <w:rPr>
                <w:rFonts w:cs="Times New Roman" w:ascii="PT Astra Serif" w:hAnsi="PT Astra Serif"/>
                <w:sz w:val="22"/>
                <w:szCs w:val="22"/>
              </w:rPr>
              <w:t>Местный бюджет</w:t>
            </w:r>
          </w:p>
          <w:p>
            <w:pPr>
              <w:pStyle w:val="Normal"/>
              <w:spacing w:lineRule="auto" w:line="240" w:before="0" w:after="0"/>
              <w:ind w:left="0" w:right="0" w:hanging="0"/>
              <w:jc w:val="both"/>
              <w:rPr>
                <w:rFonts w:ascii="PT Astra Serif" w:hAnsi="PT Astra Serif" w:cs="Times New Roman"/>
                <w:sz w:val="22"/>
                <w:szCs w:val="22"/>
              </w:rPr>
            </w:pPr>
            <w:r>
              <w:rPr/>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pPr>
            <w:r>
              <w:rPr>
                <w:rFonts w:cs="Times New Roman" w:ascii="PT Astra Serif" w:hAnsi="PT Astra Serif"/>
                <w:sz w:val="22"/>
                <w:szCs w:val="22"/>
              </w:rPr>
              <w:t>150,0</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pPr>
            <w:r>
              <w:rPr>
                <w:rFonts w:cs="Times New Roman" w:ascii="PT Astra Serif" w:hAnsi="PT Astra Serif"/>
                <w:sz w:val="22"/>
                <w:szCs w:val="22"/>
              </w:rPr>
              <w:t>76,1</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pPr>
            <w:bookmarkStart w:id="0" w:name="__DdeLink__6351_2171195462"/>
            <w:r>
              <w:rPr>
                <w:rFonts w:cs="Times New Roman" w:ascii="PT Astra Serif" w:hAnsi="PT Astra Serif"/>
                <w:sz w:val="22"/>
                <w:szCs w:val="22"/>
              </w:rPr>
              <w:t>76,1</w:t>
            </w:r>
            <w:bookmarkEnd w:id="0"/>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pPr>
            <w:r>
              <w:rPr>
                <w:rFonts w:cs="Times New Roman" w:ascii="PT Astra Serif" w:hAnsi="PT Astra Serif"/>
                <w:sz w:val="22"/>
                <w:szCs w:val="22"/>
              </w:rPr>
              <w:t>76,1</w:t>
            </w:r>
          </w:p>
        </w:tc>
        <w:tc>
          <w:tcPr>
            <w:tcW w:w="91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pPr>
            <w:r>
              <w:rPr>
                <w:rFonts w:cs="Times New Roman" w:ascii="PT Astra Serif" w:hAnsi="PT Astra Serif"/>
                <w:sz w:val="22"/>
                <w:szCs w:val="22"/>
              </w:rPr>
              <w:t>76,1</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pPr>
            <w:r>
              <w:rPr>
                <w:rFonts w:cs="Times New Roman" w:ascii="PT Astra Serif" w:hAnsi="PT Astra Serif"/>
                <w:sz w:val="22"/>
                <w:szCs w:val="22"/>
              </w:rPr>
              <w:t>76,1</w:t>
            </w:r>
          </w:p>
        </w:tc>
        <w:tc>
          <w:tcPr>
            <w:tcW w:w="10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pPr>
            <w:r>
              <w:rPr>
                <w:rFonts w:cs="Times New Roman" w:ascii="PT Astra Serif" w:hAnsi="PT Astra Serif"/>
                <w:sz w:val="22"/>
                <w:szCs w:val="22"/>
              </w:rPr>
              <w:t>530,5</w:t>
            </w:r>
          </w:p>
        </w:tc>
        <w:tc>
          <w:tcPr>
            <w:tcW w:w="23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r>
      <w:tr>
        <w:trPr/>
        <w:tc>
          <w:tcPr>
            <w:tcW w:w="50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c>
          <w:tcPr>
            <w:tcW w:w="261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r>
          </w:p>
        </w:tc>
        <w:tc>
          <w:tcPr>
            <w:tcW w:w="139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c>
          <w:tcPr>
            <w:tcW w:w="14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pPr>
            <w:r>
              <w:rPr>
                <w:rFonts w:cs="Times New Roman" w:ascii="PT Astra Serif" w:hAnsi="PT Astra Serif"/>
                <w:sz w:val="22"/>
                <w:szCs w:val="22"/>
              </w:rPr>
              <w:t>Областной бюджет</w:t>
            </w:r>
          </w:p>
          <w:p>
            <w:pPr>
              <w:pStyle w:val="Normal"/>
              <w:spacing w:lineRule="auto" w:line="240" w:before="0" w:after="0"/>
              <w:ind w:left="0" w:right="0" w:hanging="0"/>
              <w:jc w:val="both"/>
              <w:rPr>
                <w:rFonts w:ascii="PT Astra Serif" w:hAnsi="PT Astra Serif" w:cs="Times New Roman"/>
                <w:sz w:val="22"/>
                <w:szCs w:val="22"/>
              </w:rPr>
            </w:pPr>
            <w:r>
              <w:rPr/>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5,4</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5,4</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5,4</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5,4</w:t>
            </w:r>
          </w:p>
        </w:tc>
        <w:tc>
          <w:tcPr>
            <w:tcW w:w="91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5,4</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5,4</w:t>
            </w:r>
          </w:p>
        </w:tc>
        <w:tc>
          <w:tcPr>
            <w:tcW w:w="10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32,4</w:t>
            </w:r>
          </w:p>
        </w:tc>
        <w:tc>
          <w:tcPr>
            <w:tcW w:w="2382"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r>
      <w:tr>
        <w:trPr/>
        <w:tc>
          <w:tcPr>
            <w:tcW w:w="50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c>
          <w:tcPr>
            <w:tcW w:w="261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r>
          </w:p>
        </w:tc>
        <w:tc>
          <w:tcPr>
            <w:tcW w:w="139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c>
          <w:tcPr>
            <w:tcW w:w="14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Федеральный бюджет</w:t>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22,1</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1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0</w:t>
            </w:r>
          </w:p>
        </w:tc>
        <w:tc>
          <w:tcPr>
            <w:tcW w:w="10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22,1</w:t>
            </w:r>
          </w:p>
        </w:tc>
        <w:tc>
          <w:tcPr>
            <w:tcW w:w="2382"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r>
      <w:tr>
        <w:trPr/>
        <w:tc>
          <w:tcPr>
            <w:tcW w:w="5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11</w:t>
            </w:r>
          </w:p>
        </w:tc>
        <w:tc>
          <w:tcPr>
            <w:tcW w:w="261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 xml:space="preserve">Предоставление субсидий муниципальным бюджетным учреждениям культуры на иные целив соответствии с порядком, установленным </w:t>
            </w:r>
            <w:r>
              <w:rPr>
                <w:rFonts w:eastAsia="Calibri" w:cs="Times New Roman" w:ascii="PT Astra Serif" w:hAnsi="PT Astra Serif"/>
                <w:sz w:val="22"/>
                <w:szCs w:val="22"/>
              </w:rPr>
              <w:t>постановлением администрации Коркинского муниципального района от 06.12.2012 г. «О порядке определения объема и условий предоставления муниципальным бюджетным и муниципальным автономным учреждениям субсидий на иные цели, не связанные с финансовым обеспечением выполнения муниципального задания»</w:t>
            </w:r>
          </w:p>
        </w:tc>
        <w:tc>
          <w:tcPr>
            <w:tcW w:w="13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2019-2024 годы</w:t>
            </w:r>
          </w:p>
        </w:tc>
        <w:tc>
          <w:tcPr>
            <w:tcW w:w="14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516,2</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516,2</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516,2</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516,2</w:t>
            </w:r>
          </w:p>
        </w:tc>
        <w:tc>
          <w:tcPr>
            <w:tcW w:w="91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516,2</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516,2</w:t>
            </w:r>
          </w:p>
        </w:tc>
        <w:tc>
          <w:tcPr>
            <w:tcW w:w="10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3097,2</w:t>
            </w:r>
          </w:p>
        </w:tc>
        <w:tc>
          <w:tcPr>
            <w:tcW w:w="23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Управление культуры администрации Коркинского муниципального района, муниципальные учреждения, подведомственные Управлению культуры администрации Коркинского муниципального района</w:t>
            </w:r>
          </w:p>
        </w:tc>
      </w:tr>
      <w:tr>
        <w:trPr/>
        <w:tc>
          <w:tcPr>
            <w:tcW w:w="4521"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Итого по подпрограмме</w:t>
            </w:r>
          </w:p>
        </w:tc>
        <w:tc>
          <w:tcPr>
            <w:tcW w:w="143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всего</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19944,7</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10713,4</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11868,5</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11868,5</w:t>
            </w:r>
          </w:p>
        </w:tc>
        <w:tc>
          <w:tcPr>
            <w:tcW w:w="91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11868,5</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11868,5</w:t>
            </w:r>
          </w:p>
        </w:tc>
        <w:tc>
          <w:tcPr>
            <w:tcW w:w="101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78132,1</w:t>
            </w:r>
          </w:p>
        </w:tc>
        <w:tc>
          <w:tcPr>
            <w:tcW w:w="23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r>
      <w:tr>
        <w:trPr/>
        <w:tc>
          <w:tcPr>
            <w:tcW w:w="14853" w:type="dxa"/>
            <w:gridSpan w:val="2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lang w:val="en-US"/>
              </w:rPr>
              <w:t>V</w:t>
            </w:r>
            <w:r>
              <w:rPr>
                <w:rFonts w:cs="Times New Roman" w:ascii="PT Astra Serif" w:hAnsi="PT Astra Serif"/>
                <w:sz w:val="22"/>
                <w:szCs w:val="22"/>
              </w:rPr>
              <w:t>. Подпрограмма «Развитие культурно-досуговой деятельности, народного творчества в муниципальном бюджетном учреждении «Дворец культуры «Горняк» Коркинского муниципального района» на 2019-2024 годы»</w:t>
            </w:r>
          </w:p>
        </w:tc>
      </w:tr>
      <w:tr>
        <w:trPr/>
        <w:tc>
          <w:tcPr>
            <w:tcW w:w="5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12</w:t>
            </w:r>
          </w:p>
        </w:tc>
        <w:tc>
          <w:tcPr>
            <w:tcW w:w="261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 xml:space="preserve">Предоставление субсидий муниципальным бюджетным учреждениям культуры в рамках выполнения муниципального задания в соответствии с порядком, установленным </w:t>
            </w:r>
            <w:r>
              <w:rPr>
                <w:rFonts w:eastAsia="Calibri" w:cs="Times New Roman" w:ascii="PT Astra Serif" w:hAnsi="PT Astra Serif"/>
                <w:sz w:val="22"/>
                <w:szCs w:val="22"/>
              </w:rPr>
              <w:t>постановлением администрации Коркинского муниципального района от 25.01.2016 г. «Об утверждении порядка предоставления субсидий муниципальным бюджетным и муниципальным автономным учреждениям на финансовое обеспечение выполнения ими муниципального задания»</w:t>
            </w:r>
          </w:p>
        </w:tc>
        <w:tc>
          <w:tcPr>
            <w:tcW w:w="13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2019-2024 годы</w:t>
            </w:r>
          </w:p>
        </w:tc>
        <w:tc>
          <w:tcPr>
            <w:tcW w:w="14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18184,4</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9342</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10439,8</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10439,8</w:t>
            </w:r>
          </w:p>
        </w:tc>
        <w:tc>
          <w:tcPr>
            <w:tcW w:w="91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10439,8</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10439,8</w:t>
            </w:r>
          </w:p>
        </w:tc>
        <w:tc>
          <w:tcPr>
            <w:tcW w:w="10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69285,6</w:t>
            </w:r>
          </w:p>
        </w:tc>
        <w:tc>
          <w:tcPr>
            <w:tcW w:w="23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Управление культуры администрации Коркинского муниципального района, муниципальные учреждения, подведомственные Управлению культуры администрации Коркинского муниципального района</w:t>
            </w:r>
          </w:p>
        </w:tc>
      </w:tr>
      <w:tr>
        <w:trPr/>
        <w:tc>
          <w:tcPr>
            <w:tcW w:w="50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13</w:t>
            </w:r>
          </w:p>
        </w:tc>
        <w:tc>
          <w:tcPr>
            <w:tcW w:w="261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 xml:space="preserve">Предоставление субсидий муниципальным бюджетным учреждениям культуры на иные цели в соответствии с порядком, установленным </w:t>
            </w:r>
            <w:r>
              <w:rPr>
                <w:rFonts w:eastAsia="Calibri" w:cs="Times New Roman" w:ascii="PT Astra Serif" w:hAnsi="PT Astra Serif"/>
                <w:sz w:val="22"/>
                <w:szCs w:val="22"/>
              </w:rPr>
              <w:t>постановлением администрации Коркинского муниципального района от 06.12.2012 г. «О порядке определения объема и условий предоставления муниципальным бюджетным и муниципальным автономным учреждениям субсидий на иные цели, не связанные с финансовым обеспечением выполнения муниципального задания»</w:t>
            </w:r>
          </w:p>
        </w:tc>
        <w:tc>
          <w:tcPr>
            <w:tcW w:w="139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2019-2024 годы</w:t>
            </w:r>
          </w:p>
        </w:tc>
        <w:tc>
          <w:tcPr>
            <w:tcW w:w="143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91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84,6</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84,6</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84,6</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84,6</w:t>
            </w:r>
          </w:p>
        </w:tc>
        <w:tc>
          <w:tcPr>
            <w:tcW w:w="910"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84,6</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84,6</w:t>
            </w:r>
          </w:p>
        </w:tc>
        <w:tc>
          <w:tcPr>
            <w:tcW w:w="10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507,6</w:t>
            </w:r>
          </w:p>
        </w:tc>
        <w:tc>
          <w:tcPr>
            <w:tcW w:w="238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Управление культуры администрации Коркинского муниципального района, муниципальные учреждения, подведомственные Управлению культуры администрации Коркинского муниципального района</w:t>
            </w:r>
          </w:p>
        </w:tc>
      </w:tr>
      <w:tr>
        <w:trPr/>
        <w:tc>
          <w:tcPr>
            <w:tcW w:w="4521"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Итого по подпрограмме</w:t>
            </w:r>
          </w:p>
        </w:tc>
        <w:tc>
          <w:tcPr>
            <w:tcW w:w="143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всего</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18269,0</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9426,6</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10524,4</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10524,4</w:t>
            </w:r>
          </w:p>
        </w:tc>
        <w:tc>
          <w:tcPr>
            <w:tcW w:w="91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10524,4</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10524,4</w:t>
            </w:r>
          </w:p>
        </w:tc>
        <w:tc>
          <w:tcPr>
            <w:tcW w:w="101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69793,2</w:t>
            </w:r>
          </w:p>
        </w:tc>
        <w:tc>
          <w:tcPr>
            <w:tcW w:w="23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r>
      <w:tr>
        <w:trPr/>
        <w:tc>
          <w:tcPr>
            <w:tcW w:w="4521"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Итого по муниципальной программе</w:t>
            </w:r>
          </w:p>
        </w:tc>
        <w:tc>
          <w:tcPr>
            <w:tcW w:w="143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всего</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74875,3</w:t>
            </w:r>
          </w:p>
        </w:tc>
        <w:tc>
          <w:tcPr>
            <w:tcW w:w="92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40276,7</w:t>
            </w:r>
          </w:p>
        </w:tc>
        <w:tc>
          <w:tcPr>
            <w:tcW w:w="93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44276,7</w:t>
            </w:r>
          </w:p>
        </w:tc>
        <w:tc>
          <w:tcPr>
            <w:tcW w:w="90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44276,7</w:t>
            </w:r>
          </w:p>
        </w:tc>
        <w:tc>
          <w:tcPr>
            <w:tcW w:w="91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44276,7</w:t>
            </w:r>
          </w:p>
        </w:tc>
        <w:tc>
          <w:tcPr>
            <w:tcW w:w="909"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44276,7</w:t>
            </w:r>
          </w:p>
        </w:tc>
        <w:tc>
          <w:tcPr>
            <w:tcW w:w="101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292258,8</w:t>
            </w:r>
          </w:p>
        </w:tc>
        <w:tc>
          <w:tcPr>
            <w:tcW w:w="23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r>
          </w:p>
        </w:tc>
      </w:tr>
    </w:tbl>
    <w:p>
      <w:pPr>
        <w:pStyle w:val="Normal"/>
        <w:spacing w:lineRule="auto" w:line="240" w:before="0" w:after="0"/>
        <w:jc w:val="right"/>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right"/>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right"/>
        <w:rPr>
          <w:rFonts w:ascii="PT Astra Serif" w:hAnsi="PT Astra Serif" w:cs="Times New Roman"/>
          <w:sz w:val="26"/>
          <w:szCs w:val="26"/>
        </w:rPr>
      </w:pPr>
      <w:r>
        <w:rPr>
          <w:rFonts w:cs="Times New Roman" w:ascii="PT Astra Serif" w:hAnsi="PT Astra Serif"/>
          <w:sz w:val="26"/>
          <w:szCs w:val="26"/>
        </w:rPr>
      </w:r>
      <w:r>
        <w:br w:type="page"/>
      </w:r>
    </w:p>
    <w:p>
      <w:pPr>
        <w:pStyle w:val="Normal"/>
        <w:tabs>
          <w:tab w:val="clear" w:pos="720"/>
          <w:tab w:val="left" w:pos="3390" w:leader="none"/>
          <w:tab w:val="left" w:pos="4935" w:leader="none"/>
        </w:tabs>
        <w:spacing w:lineRule="auto" w:line="240" w:before="0" w:after="0"/>
        <w:ind w:left="9360" w:hanging="0"/>
        <w:contextualSpacing/>
        <w:jc w:val="center"/>
        <w:rPr>
          <w:rFonts w:ascii="PT Astra Serif" w:hAnsi="PT Astra Serif" w:cs="Times New Roman"/>
          <w:sz w:val="26"/>
          <w:szCs w:val="26"/>
        </w:rPr>
      </w:pPr>
      <w:r>
        <w:rPr>
          <w:rFonts w:cs="Times New Roman" w:ascii="PT Astra Serif" w:hAnsi="PT Astra Serif"/>
          <w:sz w:val="26"/>
          <w:szCs w:val="26"/>
        </w:rPr>
        <w:t>ПРИЛОЖЕНИЕ 3</w:t>
      </w:r>
    </w:p>
    <w:p>
      <w:pPr>
        <w:pStyle w:val="Normal"/>
        <w:tabs>
          <w:tab w:val="clear" w:pos="720"/>
          <w:tab w:val="left" w:pos="3390" w:leader="none"/>
          <w:tab w:val="left" w:pos="4935" w:leader="none"/>
        </w:tabs>
        <w:spacing w:lineRule="auto" w:line="240" w:before="0" w:after="0"/>
        <w:ind w:left="9360" w:hanging="0"/>
        <w:contextualSpacing/>
        <w:jc w:val="center"/>
        <w:rPr>
          <w:rFonts w:ascii="PT Astra Serif" w:hAnsi="PT Astra Serif" w:cs="Times New Roman"/>
          <w:sz w:val="26"/>
          <w:szCs w:val="26"/>
        </w:rPr>
      </w:pPr>
      <w:r>
        <w:rPr>
          <w:rFonts w:cs="Times New Roman" w:ascii="PT Astra Serif" w:hAnsi="PT Astra Serif"/>
          <w:sz w:val="26"/>
          <w:szCs w:val="26"/>
        </w:rPr>
        <w:t xml:space="preserve">к муниципальной программе </w:t>
      </w:r>
    </w:p>
    <w:p>
      <w:pPr>
        <w:pStyle w:val="Normal"/>
        <w:tabs>
          <w:tab w:val="clear" w:pos="720"/>
          <w:tab w:val="left" w:pos="3390" w:leader="none"/>
          <w:tab w:val="left" w:pos="4935" w:leader="none"/>
        </w:tabs>
        <w:spacing w:lineRule="auto" w:line="240" w:before="0" w:after="0"/>
        <w:ind w:left="9360" w:hanging="0"/>
        <w:contextualSpacing/>
        <w:jc w:val="center"/>
        <w:rPr>
          <w:rFonts w:ascii="PT Astra Serif" w:hAnsi="PT Astra Serif" w:cs="Times New Roman"/>
          <w:sz w:val="26"/>
          <w:szCs w:val="26"/>
        </w:rPr>
      </w:pPr>
      <w:r>
        <w:rPr>
          <w:rFonts w:cs="Times New Roman" w:ascii="PT Astra Serif" w:hAnsi="PT Astra Serif"/>
          <w:sz w:val="26"/>
          <w:szCs w:val="26"/>
        </w:rPr>
        <w:t>Коркинского муниципального района</w:t>
      </w:r>
    </w:p>
    <w:p>
      <w:pPr>
        <w:pStyle w:val="Normal"/>
        <w:tabs>
          <w:tab w:val="clear" w:pos="720"/>
          <w:tab w:val="left" w:pos="3390" w:leader="none"/>
          <w:tab w:val="left" w:pos="4935" w:leader="none"/>
        </w:tabs>
        <w:spacing w:lineRule="auto" w:line="240" w:before="0" w:after="0"/>
        <w:ind w:left="9360" w:hanging="0"/>
        <w:contextualSpacing/>
        <w:jc w:val="center"/>
        <w:rPr>
          <w:rFonts w:ascii="PT Astra Serif" w:hAnsi="PT Astra Serif" w:cs="Times New Roman"/>
          <w:sz w:val="26"/>
          <w:szCs w:val="26"/>
        </w:rPr>
      </w:pPr>
      <w:r>
        <w:rPr>
          <w:rFonts w:cs="Times New Roman" w:ascii="PT Astra Serif" w:hAnsi="PT Astra Serif"/>
          <w:sz w:val="26"/>
          <w:szCs w:val="26"/>
        </w:rPr>
        <w:t xml:space="preserve">«Развитие культуры на территории Коркинского </w:t>
      </w:r>
    </w:p>
    <w:p>
      <w:pPr>
        <w:pStyle w:val="Normal"/>
        <w:tabs>
          <w:tab w:val="clear" w:pos="720"/>
          <w:tab w:val="left" w:pos="3390" w:leader="none"/>
          <w:tab w:val="left" w:pos="4935" w:leader="none"/>
        </w:tabs>
        <w:spacing w:lineRule="auto" w:line="240" w:before="0" w:after="0"/>
        <w:ind w:left="9360" w:hanging="0"/>
        <w:contextualSpacing/>
        <w:jc w:val="center"/>
        <w:rPr>
          <w:rFonts w:ascii="PT Astra Serif" w:hAnsi="PT Astra Serif"/>
          <w:sz w:val="26"/>
          <w:szCs w:val="26"/>
        </w:rPr>
      </w:pPr>
      <w:r>
        <w:rPr>
          <w:rFonts w:cs="Times New Roman" w:ascii="PT Astra Serif" w:hAnsi="PT Astra Serif"/>
          <w:sz w:val="26"/>
          <w:szCs w:val="26"/>
        </w:rPr>
        <w:t>муниципального района на 2019-2024 годы»</w:t>
      </w:r>
    </w:p>
    <w:p>
      <w:pPr>
        <w:pStyle w:val="Normal"/>
        <w:tabs>
          <w:tab w:val="clear" w:pos="720"/>
          <w:tab w:val="left" w:pos="3390" w:leader="none"/>
          <w:tab w:val="left" w:pos="4935" w:leader="none"/>
        </w:tabs>
        <w:spacing w:lineRule="auto" w:line="360" w:before="0" w:after="0"/>
        <w:ind w:left="9360" w:hanging="0"/>
        <w:contextualSpacing/>
        <w:jc w:val="center"/>
        <w:rPr>
          <w:rFonts w:cs="Times New Roman"/>
        </w:rPr>
      </w:pPr>
      <w:r>
        <w:rPr>
          <w:rFonts w:cs="Times New Roman"/>
        </w:rPr>
      </w:r>
    </w:p>
    <w:p>
      <w:pPr>
        <w:pStyle w:val="Normal"/>
        <w:tabs>
          <w:tab w:val="clear" w:pos="720"/>
          <w:tab w:val="left" w:pos="3390" w:leader="none"/>
          <w:tab w:val="left" w:pos="4935" w:leader="none"/>
        </w:tabs>
        <w:spacing w:lineRule="auto" w:line="360" w:before="0" w:after="0"/>
        <w:contextualSpacing/>
        <w:jc w:val="center"/>
        <w:rPr>
          <w:rFonts w:cs="Times New Roman"/>
        </w:rPr>
      </w:pPr>
      <w:r>
        <w:rPr>
          <w:rFonts w:cs="Times New Roman"/>
        </w:rPr>
      </w:r>
    </w:p>
    <w:p>
      <w:pPr>
        <w:pStyle w:val="Normal"/>
        <w:tabs>
          <w:tab w:val="clear" w:pos="720"/>
          <w:tab w:val="left" w:pos="3390" w:leader="none"/>
          <w:tab w:val="left" w:pos="4935" w:leader="none"/>
        </w:tabs>
        <w:spacing w:lineRule="auto" w:line="360" w:before="0" w:after="0"/>
        <w:contextualSpacing/>
        <w:jc w:val="center"/>
        <w:rPr>
          <w:rFonts w:cs="Times New Roman"/>
        </w:rPr>
      </w:pPr>
      <w:r>
        <w:rPr>
          <w:rFonts w:cs="Times New Roman"/>
        </w:rPr>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Финансово-экономическое обоснование</w:t>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муниципальной программы Коркинского муниципального района</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«Развитие культуры на территории Коркинского муниципального района на 2019-2024 годы»</w:t>
      </w:r>
    </w:p>
    <w:p>
      <w:pPr>
        <w:pStyle w:val="Normal"/>
        <w:spacing w:lineRule="auto" w:line="360" w:before="0" w:after="0"/>
        <w:jc w:val="center"/>
        <w:rPr>
          <w:rFonts w:cs="Times New Roman"/>
        </w:rPr>
      </w:pPr>
      <w:r>
        <w:rPr>
          <w:rFonts w:cs="Times New Roman"/>
        </w:rPr>
      </w:r>
    </w:p>
    <w:tbl>
      <w:tblPr>
        <w:tblW w:w="14854" w:type="dxa"/>
        <w:jc w:val="left"/>
        <w:tblInd w:w="0" w:type="dxa"/>
        <w:tblBorders>
          <w:top w:val="single" w:sz="4" w:space="0" w:color="000000"/>
          <w:left w:val="single" w:sz="4" w:space="0" w:color="000000"/>
          <w:bottom w:val="single" w:sz="4" w:space="0" w:color="000000"/>
          <w:insideH w:val="single" w:sz="4" w:space="0" w:color="000000"/>
        </w:tblBorders>
        <w:tblCellMar>
          <w:top w:w="6" w:type="dxa"/>
          <w:left w:w="103" w:type="dxa"/>
          <w:bottom w:w="6" w:type="dxa"/>
          <w:right w:w="108" w:type="dxa"/>
        </w:tblCellMar>
      </w:tblPr>
      <w:tblGrid>
        <w:gridCol w:w="561"/>
        <w:gridCol w:w="7146"/>
        <w:gridCol w:w="7147"/>
      </w:tblGrid>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w:t>
            </w:r>
            <w:r>
              <w:rPr>
                <w:rFonts w:cs="Times New Roman" w:ascii="PT Astra Serif" w:hAnsi="PT Astra Serif"/>
                <w:sz w:val="22"/>
                <w:szCs w:val="22"/>
              </w:rPr>
              <w:br/>
              <w:t>п/п</w:t>
            </w:r>
          </w:p>
        </w:tc>
        <w:tc>
          <w:tcPr>
            <w:tcW w:w="71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Наименование мероприятия</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Обоснование расходов на реализацию мероприятия</w:t>
            </w:r>
          </w:p>
        </w:tc>
      </w:tr>
      <w:tr>
        <w:trPr/>
        <w:tc>
          <w:tcPr>
            <w:tcW w:w="1485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57"/>
              <w:ind w:left="0" w:right="0" w:hanging="0"/>
              <w:jc w:val="center"/>
              <w:rPr>
                <w:rFonts w:ascii="PT Astra Serif" w:hAnsi="PT Astra Serif"/>
                <w:sz w:val="22"/>
                <w:szCs w:val="22"/>
              </w:rPr>
            </w:pPr>
            <w:r>
              <w:rPr>
                <w:rFonts w:cs="Times New Roman" w:ascii="PT Astra Serif" w:hAnsi="PT Astra Serif"/>
                <w:sz w:val="22"/>
                <w:szCs w:val="22"/>
                <w:lang w:val="en-US"/>
              </w:rPr>
              <w:t>I</w:t>
            </w:r>
            <w:r>
              <w:rPr>
                <w:rFonts w:cs="Times New Roman" w:ascii="PT Astra Serif" w:hAnsi="PT Astra Serif"/>
                <w:sz w:val="22"/>
                <w:szCs w:val="22"/>
              </w:rPr>
              <w:t>. Подпрограмма«Праздник на 2019-2024 годы»</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1</w:t>
            </w:r>
          </w:p>
        </w:tc>
        <w:tc>
          <w:tcPr>
            <w:tcW w:w="71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Организация и проведение мероприятий, посвященных знаменательным датам</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Средства направляются на организацию и проведение ежегодных мероприятий в сфере культуры и искусства:</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2019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2020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2021год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2022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2023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2024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Итого: 0 тыс. рублей</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2</w:t>
            </w:r>
          </w:p>
        </w:tc>
        <w:tc>
          <w:tcPr>
            <w:tcW w:w="71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Проведение фестивалей, семинаров областного уровня</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Средства направляются на организацию и проведение ежегодных мероприятий в сфере культуры и искусства:</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2019год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2020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2021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2022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2023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2024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Итого: 0 тыс. рублей</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3</w:t>
            </w:r>
          </w:p>
        </w:tc>
        <w:tc>
          <w:tcPr>
            <w:tcW w:w="71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Организация и проведение районных фестивалей и конкурсов</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Средства направляются на организацию и проведение ежегодных мероприятий в сфере культуры и искусства:</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2019 год - 215,5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2020 год - 215,5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2021 год - 215,5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2022 год – 215,5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2023 год – 215,5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2024 год – 215,5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Итого: 1293,0 тыс. рублей</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4</w:t>
            </w:r>
          </w:p>
        </w:tc>
        <w:tc>
          <w:tcPr>
            <w:tcW w:w="71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Организация и проведение профессиональных праздников</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Средства направляются на организацию и проведение ежегодных мероприятий в сфере культуры и искусства:</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2019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2020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2021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2022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2023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2024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Итого: 0 тыс. рублей</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5</w:t>
            </w:r>
          </w:p>
        </w:tc>
        <w:tc>
          <w:tcPr>
            <w:tcW w:w="71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Организация и проведение межпоселенческих мероприятий</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Средства направляются на организацию и проведение ежегодных мероприятий в сфере культуры и искусства:</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2019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2020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2021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2022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2023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2024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Итого: 0 тыс. рублей</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6</w:t>
            </w:r>
          </w:p>
        </w:tc>
        <w:tc>
          <w:tcPr>
            <w:tcW w:w="71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Участие во всероссийских и областных конкурсах, фестивалях</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Средства направляются на организацию и проведение ежегодных мероприятий в сфере культуры и искусства:</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2019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2020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2021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2022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2023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2024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Итого: 0 тыс. рублей</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7</w:t>
            </w:r>
          </w:p>
        </w:tc>
        <w:tc>
          <w:tcPr>
            <w:tcW w:w="71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Издательская деятельность</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Средства направляются на организацию и проведение ежегодных мероприятий в сфере культуры и искусства:</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2019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2020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2021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2022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2023 год – 0 тыс. рублей;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2024 год – 0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Итого: 0 тыс. рублей</w:t>
            </w:r>
          </w:p>
        </w:tc>
      </w:tr>
      <w:tr>
        <w:trPr/>
        <w:tc>
          <w:tcPr>
            <w:tcW w:w="770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Итого по подпрограмме</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1293 тыс. рублей</w:t>
            </w:r>
          </w:p>
        </w:tc>
      </w:tr>
      <w:tr>
        <w:trPr/>
        <w:tc>
          <w:tcPr>
            <w:tcW w:w="1485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57"/>
              <w:ind w:left="0" w:right="0" w:hanging="0"/>
              <w:jc w:val="center"/>
              <w:rPr>
                <w:rFonts w:ascii="PT Astra Serif" w:hAnsi="PT Astra Serif"/>
                <w:sz w:val="22"/>
                <w:szCs w:val="22"/>
              </w:rPr>
            </w:pPr>
            <w:r>
              <w:rPr>
                <w:rFonts w:cs="Times New Roman" w:ascii="PT Astra Serif" w:hAnsi="PT Astra Serif"/>
                <w:sz w:val="22"/>
                <w:szCs w:val="22"/>
                <w:lang w:val="en-US"/>
              </w:rPr>
              <w:t>II</w:t>
            </w:r>
            <w:r>
              <w:rPr>
                <w:rFonts w:cs="Times New Roman" w:ascii="PT Astra Serif" w:hAnsi="PT Astra Serif"/>
                <w:sz w:val="22"/>
                <w:szCs w:val="22"/>
              </w:rPr>
              <w:t>. Подпрограмма «Обеспечение деятельности Управления культуры администрации Коркинского муниципального района на 2019-2024 годы»</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8</w:t>
            </w:r>
          </w:p>
        </w:tc>
        <w:tc>
          <w:tcPr>
            <w:tcW w:w="71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Обеспечение деятельности Управления культуры администрации Коркинского муниципального района</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 xml:space="preserve"> </w:t>
            </w:r>
            <w:r>
              <w:rPr>
                <w:rFonts w:cs="Times New Roman" w:ascii="PT Astra Serif" w:hAnsi="PT Astra Serif"/>
                <w:sz w:val="22"/>
                <w:szCs w:val="22"/>
              </w:rPr>
              <w:t>Средства планируется направить на заработную плату; прочие выплаты; начисления на выплаты по оплате</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труда; услуги связи; транспортные услуги; коммунальные услуги; арендную плату за пользование имуществом; работы, услуги по содержанию имущества; прочие работы, услуги; прочие расходы; увеличение стоимости основных средств; увеличение стоимости материальных запасов; уплату налога на имущество организации, земельного и транспортного налогов.</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2019 год – 7266,6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2020 год – 4620,5тыс.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2021 год – 4620,5тыс.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2022 год – 4620,5тыс.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2023 год – 4620,5тыс.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2024 год – 4620,5тыс.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итого: 30369,1</w:t>
            </w:r>
            <w:r>
              <w:rPr>
                <w:rFonts w:cs="Times New Roman" w:ascii="PT Astra Serif" w:hAnsi="PT Astra Serif"/>
                <w:color w:val="FF0000"/>
                <w:sz w:val="22"/>
                <w:szCs w:val="22"/>
              </w:rPr>
              <w:t xml:space="preserve"> </w:t>
            </w:r>
            <w:r>
              <w:rPr>
                <w:rFonts w:cs="Times New Roman" w:ascii="PT Astra Serif" w:hAnsi="PT Astra Serif"/>
                <w:sz w:val="22"/>
                <w:szCs w:val="22"/>
              </w:rPr>
              <w:t>тыс. рублей</w:t>
            </w:r>
          </w:p>
        </w:tc>
      </w:tr>
      <w:tr>
        <w:trPr/>
        <w:tc>
          <w:tcPr>
            <w:tcW w:w="770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Итого по подпрограмме</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30369,1 тыс. рублей</w:t>
            </w:r>
          </w:p>
        </w:tc>
      </w:tr>
      <w:tr>
        <w:trPr/>
        <w:tc>
          <w:tcPr>
            <w:tcW w:w="1485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57"/>
              <w:ind w:left="0" w:right="0" w:hanging="0"/>
              <w:jc w:val="center"/>
              <w:rPr>
                <w:rFonts w:ascii="PT Astra Serif" w:hAnsi="PT Astra Serif"/>
                <w:sz w:val="22"/>
                <w:szCs w:val="22"/>
              </w:rPr>
            </w:pPr>
            <w:r>
              <w:rPr>
                <w:rFonts w:cs="Times New Roman" w:ascii="PT Astra Serif" w:hAnsi="PT Astra Serif"/>
                <w:sz w:val="22"/>
                <w:szCs w:val="22"/>
                <w:lang w:val="en-US"/>
              </w:rPr>
              <w:t>III</w:t>
            </w:r>
            <w:r>
              <w:rPr>
                <w:rFonts w:cs="Times New Roman" w:ascii="PT Astra Serif" w:hAnsi="PT Astra Serif"/>
                <w:sz w:val="22"/>
                <w:szCs w:val="22"/>
              </w:rPr>
              <w:t>. Подпрограмма «Развитие дополнительного образования в сфере культуры Коркинского муниципального района на 2019-2023 годы»</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9</w:t>
            </w:r>
          </w:p>
        </w:tc>
        <w:tc>
          <w:tcPr>
            <w:tcW w:w="71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Предоставление субсидий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муниципальным бюджетным</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учреждениям культуры в рамках выполнения</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 xml:space="preserve">муниципального задания в соответствии с порядком, установленным </w:t>
            </w:r>
            <w:r>
              <w:rPr>
                <w:rFonts w:eastAsia="Calibri" w:cs="Times New Roman" w:ascii="PT Astra Serif" w:hAnsi="PT Astra Serif"/>
                <w:sz w:val="22"/>
                <w:szCs w:val="22"/>
              </w:rPr>
              <w:t>постановлением администрации Коркинского муниципального района от 25.01.2016 г. «Об утверждении порядка предоставления субсидий муниципальным бюджетным и муниципальным автономным учреждениям на финансовое обеспечение выполнения ими муниципального задания»</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Предоставление за счет средств муниципального бюджета субсидий муниципальным бюджетным учреждениям культуры на финансовое обеспечение выполнения ими муниципального задания:</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2019 год – 28704,4</w:t>
            </w:r>
            <w:r>
              <w:rPr>
                <w:rFonts w:cs="Times New Roman" w:ascii="PT Astra Serif" w:hAnsi="PT Astra Serif"/>
                <w:color w:val="FF0000"/>
                <w:sz w:val="22"/>
                <w:szCs w:val="22"/>
              </w:rPr>
              <w:t xml:space="preserve"> </w:t>
            </w:r>
            <w:r>
              <w:rPr>
                <w:rFonts w:cs="Times New Roman" w:ascii="PT Astra Serif" w:hAnsi="PT Astra Serif"/>
                <w:sz w:val="22"/>
                <w:szCs w:val="22"/>
              </w:rPr>
              <w:t>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2020 год – 14825,6тыс.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2021 год – 16572,7тыс.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2022 год – 16572,7тыс.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2023 год – 16572,7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2024 год – 16572,7тыс.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итого: 109820,8 тыс. рублей</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10</w:t>
            </w:r>
          </w:p>
        </w:tc>
        <w:tc>
          <w:tcPr>
            <w:tcW w:w="71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 xml:space="preserve">Предоставление субсидий муниципальным  бюджетным учреждениям культуры на иные цели в соответствии с порядком, установленным </w:t>
            </w:r>
            <w:r>
              <w:rPr>
                <w:rFonts w:eastAsia="Calibri" w:cs="Times New Roman" w:ascii="PT Astra Serif" w:hAnsi="PT Astra Serif"/>
                <w:sz w:val="22"/>
                <w:szCs w:val="22"/>
              </w:rPr>
              <w:t>постановлением администрации Коркинского муниципального района от 06.12.2012 г. «О порядке определения объема и условий предоставления муниципальным бюджетным и муниципальным автономным учреждениям субсидий на иные цели, не связанные с финансовым обеспечением выполнения муниципального задания»</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Предоставление за счет средств муниципального бюджета субсидий муниципальным бюджетным учреждениям культуры на иные цели:</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2019 год – 475,1</w:t>
            </w:r>
            <w:r>
              <w:rPr>
                <w:rFonts w:cs="Times New Roman" w:ascii="PT Astra Serif" w:hAnsi="PT Astra Serif"/>
                <w:color w:val="FF0000"/>
                <w:sz w:val="22"/>
                <w:szCs w:val="22"/>
              </w:rPr>
              <w:t xml:space="preserve"> </w:t>
            </w:r>
            <w:r>
              <w:rPr>
                <w:rFonts w:cs="Times New Roman" w:ascii="PT Astra Serif" w:hAnsi="PT Astra Serif"/>
                <w:sz w:val="22"/>
                <w:szCs w:val="22"/>
              </w:rPr>
              <w:t>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2020 год – 475,1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2021 год – 475,1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2022 год – 475,1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2023 год – 475,1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2024 год – 475,1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итого: 2850,6 тыс. рублей</w:t>
            </w:r>
          </w:p>
        </w:tc>
      </w:tr>
      <w:tr>
        <w:trPr/>
        <w:tc>
          <w:tcPr>
            <w:tcW w:w="770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Итого по подпрограмме</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112671,4 тыс. рублей</w:t>
            </w:r>
          </w:p>
        </w:tc>
      </w:tr>
      <w:tr>
        <w:trPr/>
        <w:tc>
          <w:tcPr>
            <w:tcW w:w="1485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57"/>
              <w:ind w:left="0" w:right="0" w:hanging="0"/>
              <w:jc w:val="center"/>
              <w:rPr>
                <w:rFonts w:ascii="PT Astra Serif" w:hAnsi="PT Astra Serif"/>
                <w:sz w:val="22"/>
                <w:szCs w:val="22"/>
              </w:rPr>
            </w:pPr>
            <w:r>
              <w:rPr>
                <w:rFonts w:cs="Times New Roman" w:ascii="PT Astra Serif" w:hAnsi="PT Astra Serif"/>
                <w:sz w:val="22"/>
                <w:szCs w:val="22"/>
                <w:lang w:val="en-US"/>
              </w:rPr>
              <w:t>IV</w:t>
            </w:r>
            <w:r>
              <w:rPr>
                <w:rFonts w:cs="Times New Roman" w:ascii="PT Astra Serif" w:hAnsi="PT Astra Serif"/>
                <w:sz w:val="22"/>
                <w:szCs w:val="22"/>
              </w:rPr>
              <w:t>. Подпрограмма «Развитие библиотечного обслуживания в муниципальных библиотеках Коркинского муниципального района на 2019-2024 годы»</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11</w:t>
            </w:r>
          </w:p>
        </w:tc>
        <w:tc>
          <w:tcPr>
            <w:tcW w:w="71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 xml:space="preserve">Предоставление субсидий муниципальным бюджетным учреждениям культуры в рамках выполнения муниципального задания в соответствии с порядком, установленным </w:t>
            </w:r>
            <w:r>
              <w:rPr>
                <w:rFonts w:eastAsia="Calibri" w:cs="Times New Roman" w:ascii="PT Astra Serif" w:hAnsi="PT Astra Serif"/>
                <w:sz w:val="22"/>
                <w:szCs w:val="22"/>
              </w:rPr>
              <w:t>постановлением администрации Коркинского муниципального района от 25.01.2016 г. «Об утверждении порядка предоставления субсидий муниципальным бюджетным и муниципальным автономным учреждениям на финансовое обеспечение выполнения ими муниципального задания»</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Предоставление за счет средств муниципального бюджета субсидий муниципальным бюджетным учреждениям культуры на финансовое обеспечение выполнения ими муниципального задания:</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2019 год – 19251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2020 год – 10115,7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2021 год – 11270,8</w:t>
            </w:r>
            <w:r>
              <w:rPr>
                <w:rFonts w:cs="Times New Roman" w:ascii="PT Astra Serif" w:hAnsi="PT Astra Serif"/>
                <w:color w:val="FF0000"/>
                <w:sz w:val="22"/>
                <w:szCs w:val="22"/>
              </w:rPr>
              <w:t xml:space="preserve"> </w:t>
            </w:r>
            <w:r>
              <w:rPr>
                <w:rFonts w:cs="Times New Roman" w:ascii="PT Astra Serif" w:hAnsi="PT Astra Serif"/>
                <w:sz w:val="22"/>
                <w:szCs w:val="22"/>
              </w:rPr>
              <w:t>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2022 год – 11270,8</w:t>
            </w:r>
            <w:r>
              <w:rPr>
                <w:rFonts w:cs="Times New Roman" w:ascii="PT Astra Serif" w:hAnsi="PT Astra Serif"/>
                <w:color w:val="FF0000"/>
                <w:sz w:val="22"/>
                <w:szCs w:val="22"/>
              </w:rPr>
              <w:t xml:space="preserve"> </w:t>
            </w:r>
            <w:r>
              <w:rPr>
                <w:rFonts w:cs="Times New Roman" w:ascii="PT Astra Serif" w:hAnsi="PT Astra Serif"/>
                <w:sz w:val="22"/>
                <w:szCs w:val="22"/>
              </w:rPr>
              <w:t>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2023 год – 11270,8</w:t>
            </w:r>
            <w:r>
              <w:rPr>
                <w:rFonts w:cs="Times New Roman" w:ascii="PT Astra Serif" w:hAnsi="PT Astra Serif"/>
                <w:color w:val="FF0000"/>
                <w:sz w:val="22"/>
                <w:szCs w:val="22"/>
              </w:rPr>
              <w:t xml:space="preserve"> </w:t>
            </w:r>
            <w:r>
              <w:rPr>
                <w:rFonts w:cs="Times New Roman" w:ascii="PT Astra Serif" w:hAnsi="PT Astra Serif"/>
                <w:sz w:val="22"/>
                <w:szCs w:val="22"/>
              </w:rPr>
              <w:t>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2024 год – 11270,8</w:t>
            </w:r>
            <w:r>
              <w:rPr>
                <w:rFonts w:cs="Times New Roman" w:ascii="PT Astra Serif" w:hAnsi="PT Astra Serif"/>
                <w:color w:val="FF0000"/>
                <w:sz w:val="22"/>
                <w:szCs w:val="22"/>
              </w:rPr>
              <w:t xml:space="preserve"> </w:t>
            </w:r>
            <w:r>
              <w:rPr>
                <w:rFonts w:cs="Times New Roman" w:ascii="PT Astra Serif" w:hAnsi="PT Astra Serif"/>
                <w:sz w:val="22"/>
                <w:szCs w:val="22"/>
              </w:rPr>
              <w:t>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итого: 74449,9 тыс. рублей</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12</w:t>
            </w:r>
          </w:p>
        </w:tc>
        <w:tc>
          <w:tcPr>
            <w:tcW w:w="71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 xml:space="preserve">Предоставление субсидий муниципальным  бюджетным учреждениям культуры на иные цели в соответствии с порядком, установленным </w:t>
            </w:r>
            <w:r>
              <w:rPr>
                <w:rFonts w:eastAsia="Calibri" w:cs="Times New Roman" w:ascii="PT Astra Serif" w:hAnsi="PT Astra Serif"/>
                <w:sz w:val="22"/>
                <w:szCs w:val="22"/>
              </w:rPr>
              <w:t>постановлением администрации Коркинского муниципального района от 06.12.2012 г. «О порядке определения объема и условий предоставления муниципальным бюджетным и муниципальным автономным учреждениям субсидий на иные цели, не связанные с финансовым обеспечением выполнения муниципального задания»</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Предоставление за счет средств муниципального бюджета субсидий муниципальным бюджетным учреждениям культуры на иные цели:</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2019 год - 516,2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2020 год - 516,2</w:t>
            </w:r>
            <w:r>
              <w:rPr>
                <w:rFonts w:cs="Times New Roman" w:ascii="PT Astra Serif" w:hAnsi="PT Astra Serif"/>
                <w:color w:val="FF0000"/>
                <w:sz w:val="22"/>
                <w:szCs w:val="22"/>
              </w:rPr>
              <w:t xml:space="preserve"> </w:t>
            </w:r>
            <w:r>
              <w:rPr>
                <w:rFonts w:cs="Times New Roman" w:ascii="PT Astra Serif" w:hAnsi="PT Astra Serif"/>
                <w:sz w:val="22"/>
                <w:szCs w:val="22"/>
              </w:rPr>
              <w:t>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2021 год - 516,2</w:t>
            </w:r>
            <w:r>
              <w:rPr>
                <w:rFonts w:cs="Times New Roman" w:ascii="PT Astra Serif" w:hAnsi="PT Astra Serif"/>
                <w:color w:val="FF0000"/>
                <w:sz w:val="22"/>
                <w:szCs w:val="22"/>
              </w:rPr>
              <w:t xml:space="preserve"> </w:t>
            </w:r>
            <w:r>
              <w:rPr>
                <w:rFonts w:cs="Times New Roman" w:ascii="PT Astra Serif" w:hAnsi="PT Astra Serif"/>
                <w:sz w:val="22"/>
                <w:szCs w:val="22"/>
              </w:rPr>
              <w:t>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2022 год – 516,2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2023 год – 516,2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2024 год – 516,2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итого: 3097,2</w:t>
            </w:r>
            <w:r>
              <w:rPr>
                <w:rFonts w:cs="Times New Roman" w:ascii="PT Astra Serif" w:hAnsi="PT Astra Serif"/>
                <w:color w:val="FF0000"/>
                <w:sz w:val="22"/>
                <w:szCs w:val="22"/>
              </w:rPr>
              <w:t xml:space="preserve"> </w:t>
            </w:r>
            <w:r>
              <w:rPr>
                <w:rFonts w:cs="Times New Roman" w:ascii="PT Astra Serif" w:hAnsi="PT Astra Serif"/>
                <w:sz w:val="22"/>
                <w:szCs w:val="22"/>
              </w:rPr>
              <w:t>тыс. рублей</w:t>
            </w:r>
          </w:p>
        </w:tc>
      </w:tr>
      <w:tr>
        <w:trPr/>
        <w:tc>
          <w:tcPr>
            <w:tcW w:w="770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cs="Times New Roman"/>
                <w:sz w:val="22"/>
                <w:szCs w:val="22"/>
              </w:rPr>
            </w:pPr>
            <w:r>
              <w:rPr>
                <w:rFonts w:cs="Times New Roman" w:ascii="PT Astra Serif" w:hAnsi="PT Astra Serif"/>
                <w:sz w:val="22"/>
                <w:szCs w:val="22"/>
              </w:rPr>
              <w:t>Итого по подпрограмме</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78132,1 тыс. рублей</w:t>
            </w:r>
          </w:p>
        </w:tc>
      </w:tr>
      <w:tr>
        <w:trPr/>
        <w:tc>
          <w:tcPr>
            <w:tcW w:w="1485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57"/>
              <w:ind w:left="0" w:right="0" w:hanging="0"/>
              <w:jc w:val="center"/>
              <w:rPr>
                <w:rFonts w:ascii="PT Astra Serif" w:hAnsi="PT Astra Serif"/>
                <w:sz w:val="22"/>
                <w:szCs w:val="22"/>
              </w:rPr>
            </w:pPr>
            <w:r>
              <w:rPr>
                <w:rFonts w:cs="Times New Roman" w:ascii="PT Astra Serif" w:hAnsi="PT Astra Serif"/>
                <w:sz w:val="22"/>
                <w:szCs w:val="22"/>
                <w:lang w:val="en-US"/>
              </w:rPr>
              <w:t>V</w:t>
            </w:r>
            <w:r>
              <w:rPr>
                <w:rFonts w:cs="Times New Roman" w:ascii="PT Astra Serif" w:hAnsi="PT Astra Serif"/>
                <w:sz w:val="22"/>
                <w:szCs w:val="22"/>
              </w:rPr>
              <w:t>. Подпрограмма «Развитие культурно-досуговой деятельности, народного творчества</w:t>
              <w:br/>
              <w:t>в муниципальном бюджетном учреждении «Дворец культуры «Горняк» Коркинского муниципального района» на 2019-2024 годы»</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13</w:t>
            </w:r>
          </w:p>
        </w:tc>
        <w:tc>
          <w:tcPr>
            <w:tcW w:w="71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Предоставление субсидий</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муниципальным бюджетным</w:t>
            </w:r>
          </w:p>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учреждениям культуры в рамках выполнения</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 xml:space="preserve">муниципального задания в соответствии с порядком, установленным </w:t>
            </w:r>
            <w:r>
              <w:rPr>
                <w:rFonts w:eastAsia="Calibri" w:cs="Times New Roman" w:ascii="PT Astra Serif" w:hAnsi="PT Astra Serif"/>
                <w:sz w:val="22"/>
                <w:szCs w:val="22"/>
              </w:rPr>
              <w:t>постановлением администрации Коркинского муниципального района от 25.01.2016 г. «Об утверждении порядка предоставления субсидий муниципальным бюджетным и муниципальным автономным учреждениям на финансовое обеспечение выполнения ими муниципального задания»</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Предоставление за счет средств муниципального бюджета субсидий муниципальным бюджетным учреждениям культуры на финансовое обеспечение выполнения ими муниципального задания:</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2019 год – 18184,4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2020 год – 9342,0тыс.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2021год – 10439,8тыс.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2022 год – 10439,8тыс.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2023 год – 10439,8тыс.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2024 год – 10439,8тыс.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итого: 69285,6 тыс. рублей</w:t>
            </w:r>
          </w:p>
        </w:tc>
      </w:tr>
      <w:tr>
        <w:trPr/>
        <w:tc>
          <w:tcPr>
            <w:tcW w:w="5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center"/>
              <w:rPr>
                <w:rFonts w:ascii="PT Astra Serif" w:hAnsi="PT Astra Serif"/>
                <w:sz w:val="22"/>
                <w:szCs w:val="22"/>
              </w:rPr>
            </w:pPr>
            <w:r>
              <w:rPr>
                <w:rFonts w:cs="Times New Roman" w:ascii="PT Astra Serif" w:hAnsi="PT Astra Serif"/>
                <w:sz w:val="22"/>
                <w:szCs w:val="22"/>
              </w:rPr>
              <w:t>14</w:t>
            </w:r>
          </w:p>
        </w:tc>
        <w:tc>
          <w:tcPr>
            <w:tcW w:w="71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 xml:space="preserve">Предоставление субсидий муниципальным  бюджетным учреждениям культуры на иные цели в соответствии с порядком, установленным </w:t>
            </w:r>
            <w:r>
              <w:rPr>
                <w:rFonts w:eastAsia="Calibri" w:cs="Times New Roman" w:ascii="PT Astra Serif" w:hAnsi="PT Astra Serif"/>
                <w:sz w:val="22"/>
                <w:szCs w:val="22"/>
              </w:rPr>
              <w:t>постановлением администрации Коркинского муниципального района от 06.12.2012 г. «О порядке определения объема и условий предоставления муниципальным бюджетным и муниципальным автономным учреждениям субсидий на иные цели, не связанные с финансовым обеспечением выполнения муниципального задания»</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Предоставление за счет средств муниципального бюджета субсидий муниципальным бюджетным учреждениям культуры на иные цели</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2019 год - 84,6</w:t>
            </w:r>
            <w:r>
              <w:rPr>
                <w:rFonts w:cs="Times New Roman" w:ascii="PT Astra Serif" w:hAnsi="PT Astra Serif"/>
                <w:color w:val="FF0000"/>
                <w:sz w:val="22"/>
                <w:szCs w:val="22"/>
              </w:rPr>
              <w:t xml:space="preserve"> </w:t>
            </w:r>
            <w:r>
              <w:rPr>
                <w:rFonts w:cs="Times New Roman" w:ascii="PT Astra Serif" w:hAnsi="PT Astra Serif"/>
                <w:sz w:val="22"/>
                <w:szCs w:val="22"/>
              </w:rPr>
              <w:t>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2020 год - 84,6</w:t>
            </w:r>
            <w:r>
              <w:rPr>
                <w:rFonts w:cs="Times New Roman" w:ascii="PT Astra Serif" w:hAnsi="PT Astra Serif"/>
                <w:color w:val="FF0000"/>
                <w:sz w:val="22"/>
                <w:szCs w:val="22"/>
              </w:rPr>
              <w:t xml:space="preserve"> </w:t>
            </w:r>
            <w:r>
              <w:rPr>
                <w:rFonts w:cs="Times New Roman" w:ascii="PT Astra Serif" w:hAnsi="PT Astra Serif"/>
                <w:sz w:val="22"/>
                <w:szCs w:val="22"/>
              </w:rPr>
              <w:t>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2021 год - 84,6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2022 год – 84,6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2023 год – 84,6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2024 год – 84,6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итого: 507,6 тыс. рублей</w:t>
            </w:r>
          </w:p>
        </w:tc>
      </w:tr>
      <w:tr>
        <w:trPr/>
        <w:tc>
          <w:tcPr>
            <w:tcW w:w="770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Итого по подпрограмме</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69793,2тыс. рублей</w:t>
            </w:r>
          </w:p>
        </w:tc>
      </w:tr>
      <w:tr>
        <w:trPr/>
        <w:tc>
          <w:tcPr>
            <w:tcW w:w="7707"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Итого по муниципальной программе</w:t>
            </w:r>
          </w:p>
        </w:tc>
        <w:tc>
          <w:tcPr>
            <w:tcW w:w="7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2019 год – 74875,3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2020 год – 40276,7 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2021 год – 44276,7тыс.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2022 год – 44276,7тыс.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2023 год – 44276,7тыс.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2024 год- 44276,7тыс. рублей.</w:t>
            </w:r>
          </w:p>
          <w:p>
            <w:pPr>
              <w:pStyle w:val="Normal"/>
              <w:spacing w:lineRule="auto" w:line="240" w:before="0" w:after="0"/>
              <w:ind w:left="0" w:right="0" w:hanging="0"/>
              <w:jc w:val="both"/>
              <w:rPr>
                <w:rFonts w:ascii="PT Astra Serif" w:hAnsi="PT Astra Serif"/>
                <w:sz w:val="22"/>
                <w:szCs w:val="22"/>
              </w:rPr>
            </w:pPr>
            <w:r>
              <w:rPr>
                <w:rFonts w:cs="Times New Roman" w:ascii="PT Astra Serif" w:hAnsi="PT Astra Serif"/>
                <w:sz w:val="22"/>
                <w:szCs w:val="22"/>
              </w:rPr>
              <w:t>итого: 292258,8 тыс. рублей.</w:t>
            </w:r>
          </w:p>
        </w:tc>
      </w:tr>
    </w:tbl>
    <w:p>
      <w:pPr>
        <w:sectPr>
          <w:headerReference w:type="default" r:id="rId12"/>
          <w:footerReference w:type="default" r:id="rId13"/>
          <w:type w:val="nextPage"/>
          <w:pgSz w:orient="landscape" w:w="16838" w:h="11906"/>
          <w:pgMar w:left="1134" w:right="850" w:header="1701" w:top="2260" w:footer="0" w:bottom="567" w:gutter="0"/>
          <w:pgNumType w:fmt="decimal"/>
          <w:formProt w:val="false"/>
          <w:textDirection w:val="lrTb"/>
          <w:docGrid w:type="default" w:linePitch="100" w:charSpace="0"/>
        </w:sectPr>
      </w:pP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ПРИЛОЖЕНИЕ 4</w:t>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 xml:space="preserve">к муниципальной программе </w:t>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Коркинского муниципального района</w:t>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 xml:space="preserve">«Развитие культуры на территории Коркинского </w:t>
      </w:r>
    </w:p>
    <w:p>
      <w:pPr>
        <w:pStyle w:val="Normal"/>
        <w:widowControl/>
        <w:suppressAutoHyphens w:val="false"/>
        <w:bidi w:val="0"/>
        <w:spacing w:lineRule="auto" w:line="240" w:before="0" w:after="0"/>
        <w:ind w:left="3969" w:right="0" w:hanging="0"/>
        <w:jc w:val="center"/>
        <w:rPr>
          <w:rFonts w:ascii="PT Astra Serif" w:hAnsi="PT Astra Serif"/>
          <w:sz w:val="26"/>
          <w:szCs w:val="26"/>
        </w:rPr>
      </w:pPr>
      <w:r>
        <w:rPr>
          <w:rFonts w:cs="Times New Roman" w:ascii="PT Astra Serif" w:hAnsi="PT Astra Serif"/>
          <w:sz w:val="26"/>
          <w:szCs w:val="26"/>
        </w:rPr>
        <w:t>муниципального района на 2019-2024 годы»</w:t>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Подпрограмма</w:t>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«Развитие библиотечного обслуживания в муниципальных</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библиотеках Коркинского муниципального района на 2019-2024 годы»</w:t>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Паспорт подпрограммы</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«Развитие библиотечного обслуживания в муниципальных библиотеках Коркинского муниципального района на 2019-2024 годы»</w:t>
      </w:r>
    </w:p>
    <w:p>
      <w:pPr>
        <w:pStyle w:val="Normal"/>
        <w:spacing w:lineRule="auto" w:line="360" w:before="0" w:after="0"/>
        <w:jc w:val="center"/>
        <w:rPr>
          <w:rFonts w:cs="Times New Roman"/>
        </w:rPr>
      </w:pPr>
      <w:r>
        <w:rPr>
          <w:rFonts w:cs="Times New Roman"/>
        </w:rPr>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273"/>
        <w:gridCol w:w="7364"/>
      </w:tblGrid>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5"/>
                <w:szCs w:val="25"/>
              </w:rPr>
            </w:pPr>
            <w:r>
              <w:rPr>
                <w:rFonts w:cs="Times New Roman" w:ascii="PT Astra Serif" w:hAnsi="PT Astra Serif"/>
                <w:sz w:val="25"/>
                <w:szCs w:val="25"/>
              </w:rPr>
              <w:t>Ответственный исполнитель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муниципальное бюджетное учреждение «Централизованная библиотечная система Коркинского муниципального района»</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5"/>
                <w:szCs w:val="25"/>
              </w:rPr>
            </w:pPr>
            <w:r>
              <w:rPr>
                <w:rFonts w:cs="Times New Roman" w:ascii="PT Astra Serif" w:hAnsi="PT Astra Serif"/>
                <w:sz w:val="25"/>
                <w:szCs w:val="25"/>
              </w:rPr>
              <w:t>Соисполнители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cs="Times New Roman"/>
                <w:sz w:val="25"/>
                <w:szCs w:val="25"/>
              </w:rPr>
            </w:pPr>
            <w:r>
              <w:rPr>
                <w:rFonts w:cs="Times New Roman" w:ascii="PT Astra Serif" w:hAnsi="PT Astra Serif"/>
                <w:sz w:val="25"/>
                <w:szCs w:val="25"/>
              </w:rPr>
              <w:t>отсутствуют</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5"/>
                <w:szCs w:val="25"/>
              </w:rPr>
            </w:pPr>
            <w:r>
              <w:rPr>
                <w:rFonts w:cs="Times New Roman" w:ascii="PT Astra Serif" w:hAnsi="PT Astra Serif"/>
                <w:sz w:val="25"/>
                <w:szCs w:val="25"/>
              </w:rPr>
              <w:t>Программно-целевые инструменты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cs="Times New Roman"/>
                <w:sz w:val="25"/>
                <w:szCs w:val="25"/>
              </w:rPr>
            </w:pPr>
            <w:r>
              <w:rPr>
                <w:rFonts w:cs="Times New Roman" w:ascii="PT Astra Serif" w:hAnsi="PT Astra Serif"/>
                <w:sz w:val="25"/>
                <w:szCs w:val="25"/>
              </w:rPr>
              <w:t>отсутствуют</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5"/>
                <w:szCs w:val="25"/>
              </w:rPr>
            </w:pPr>
            <w:r>
              <w:rPr>
                <w:rFonts w:cs="Times New Roman" w:ascii="PT Astra Serif" w:hAnsi="PT Astra Serif"/>
                <w:sz w:val="25"/>
                <w:szCs w:val="25"/>
              </w:rPr>
              <w:t>Основная цель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развитие муниципальной системы библиотек Коркинского муниципального района в целях обеспечения равного и свободного доступа к информации и предоставления современного качества библиотечного обслуживания</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5"/>
                <w:szCs w:val="25"/>
              </w:rPr>
            </w:pPr>
            <w:r>
              <w:rPr>
                <w:rFonts w:cs="Times New Roman" w:ascii="PT Astra Serif" w:hAnsi="PT Astra Serif"/>
                <w:sz w:val="25"/>
                <w:szCs w:val="25"/>
              </w:rPr>
              <w:t>Основные задачи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 повышение эффективности деятельности муниципальных библиотек;</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 обновление содержательной деятельности библиотек в ответ на изменение интересов, потребностей разных групп пользователей.</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5"/>
                <w:szCs w:val="25"/>
              </w:rPr>
            </w:pPr>
            <w:r>
              <w:rPr>
                <w:rFonts w:cs="Times New Roman" w:ascii="PT Astra Serif" w:hAnsi="PT Astra Serif"/>
                <w:sz w:val="25"/>
                <w:szCs w:val="25"/>
              </w:rPr>
              <w:t>Целевые индикаторы и показатели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количество пользователей (человек):</w:t>
            </w:r>
          </w:p>
          <w:p>
            <w:pPr>
              <w:pStyle w:val="Normal"/>
              <w:spacing w:lineRule="auto" w:line="240" w:before="0" w:after="0"/>
              <w:rPr>
                <w:rFonts w:ascii="PT Astra Serif" w:hAnsi="PT Astra Serif"/>
                <w:sz w:val="25"/>
                <w:szCs w:val="25"/>
              </w:rPr>
            </w:pPr>
            <w:r>
              <w:rPr>
                <w:rFonts w:cs="Times New Roman" w:ascii="PT Astra Serif" w:hAnsi="PT Astra Serif"/>
                <w:sz w:val="25"/>
                <w:szCs w:val="25"/>
              </w:rPr>
              <w:t>2019 год - 19255;</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2020 год - 19255;</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2021 год – 19255;</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2022 год – 19255;</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2023 год – 19255;</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2024 год - 19255</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 xml:space="preserve">количество книговыдач (шт.): </w:t>
            </w:r>
          </w:p>
          <w:p>
            <w:pPr>
              <w:pStyle w:val="Normal"/>
              <w:spacing w:lineRule="auto" w:line="240" w:before="0" w:after="0"/>
              <w:rPr>
                <w:rFonts w:ascii="PT Astra Serif" w:hAnsi="PT Astra Serif"/>
                <w:sz w:val="25"/>
                <w:szCs w:val="25"/>
              </w:rPr>
            </w:pPr>
            <w:r>
              <w:rPr>
                <w:rFonts w:cs="Times New Roman" w:ascii="PT Astra Serif" w:hAnsi="PT Astra Serif"/>
                <w:sz w:val="25"/>
                <w:szCs w:val="25"/>
              </w:rPr>
              <w:t>2019 год - 394000;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2020 год - 394000;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2021 год – 394000;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2022 год – 394000;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2023 год – 394000;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2024 год - 394000</w:t>
            </w:r>
          </w:p>
          <w:p>
            <w:pPr>
              <w:pStyle w:val="Normal"/>
              <w:spacing w:lineRule="auto" w:line="240" w:before="0" w:after="0"/>
              <w:rPr>
                <w:rFonts w:ascii="PT Astra Serif" w:hAnsi="PT Astra Serif"/>
                <w:sz w:val="25"/>
                <w:szCs w:val="25"/>
              </w:rPr>
            </w:pPr>
            <w:r>
              <w:rPr>
                <w:rFonts w:cs="Times New Roman" w:ascii="PT Astra Serif" w:hAnsi="PT Astra Serif"/>
                <w:sz w:val="25"/>
                <w:szCs w:val="25"/>
              </w:rPr>
              <w:t xml:space="preserve">количество проведенных мероприятий различного уровня (культурно- просветительских, информационных) (шт.): </w:t>
            </w:r>
          </w:p>
          <w:p>
            <w:pPr>
              <w:pStyle w:val="Normal"/>
              <w:spacing w:lineRule="auto" w:line="240" w:before="0" w:after="0"/>
              <w:rPr>
                <w:rFonts w:ascii="PT Astra Serif" w:hAnsi="PT Astra Serif"/>
                <w:sz w:val="25"/>
                <w:szCs w:val="25"/>
              </w:rPr>
            </w:pPr>
            <w:r>
              <w:rPr>
                <w:rFonts w:cs="Times New Roman" w:ascii="PT Astra Serif" w:hAnsi="PT Astra Serif"/>
                <w:sz w:val="25"/>
                <w:szCs w:val="25"/>
              </w:rPr>
              <w:t>2019 год - 1200;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2020 год - 1200;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2021 год – 1200;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2022 год – 1200;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2023 год – 1200;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2024 год - 1200</w:t>
            </w:r>
          </w:p>
          <w:p>
            <w:pPr>
              <w:pStyle w:val="Normal"/>
              <w:spacing w:lineRule="auto" w:line="240" w:before="0" w:after="0"/>
              <w:rPr>
                <w:rFonts w:ascii="PT Astra Serif" w:hAnsi="PT Astra Serif"/>
                <w:sz w:val="25"/>
                <w:szCs w:val="25"/>
              </w:rPr>
            </w:pPr>
            <w:r>
              <w:rPr>
                <w:rFonts w:cs="Times New Roman" w:ascii="PT Astra Serif" w:hAnsi="PT Astra Serif"/>
                <w:sz w:val="25"/>
                <w:szCs w:val="25"/>
              </w:rPr>
              <w:t>увеличение количества библиографических записей в сводном электронном каталоге МБУ «ЦБС» (ед.):</w:t>
            </w:r>
          </w:p>
          <w:p>
            <w:pPr>
              <w:pStyle w:val="Normal"/>
              <w:spacing w:lineRule="auto" w:line="240" w:before="0" w:after="0"/>
              <w:rPr>
                <w:rFonts w:ascii="PT Astra Serif" w:hAnsi="PT Astra Serif"/>
                <w:sz w:val="25"/>
                <w:szCs w:val="25"/>
              </w:rPr>
            </w:pPr>
            <w:r>
              <w:rPr>
                <w:rFonts w:cs="Times New Roman" w:ascii="PT Astra Serif" w:hAnsi="PT Astra Serif"/>
                <w:sz w:val="25"/>
                <w:szCs w:val="25"/>
              </w:rPr>
              <w:t>2019 год - 58000;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2020 год - 58000;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2021 год – 58000;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2022 год – 58000;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2023 год – 58000;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2024 год - 58000</w:t>
            </w:r>
          </w:p>
          <w:p>
            <w:pPr>
              <w:pStyle w:val="Normal"/>
              <w:spacing w:lineRule="auto" w:line="240" w:before="0" w:after="0"/>
              <w:rPr>
                <w:rFonts w:ascii="PT Astra Serif" w:hAnsi="PT Astra Serif"/>
                <w:sz w:val="25"/>
                <w:szCs w:val="25"/>
              </w:rPr>
            </w:pPr>
            <w:r>
              <w:rPr>
                <w:rFonts w:cs="Times New Roman" w:ascii="PT Astra Serif" w:hAnsi="PT Astra Serif"/>
                <w:sz w:val="25"/>
                <w:szCs w:val="25"/>
              </w:rPr>
              <w:t>количество посещений (ед.):</w:t>
            </w:r>
          </w:p>
          <w:p>
            <w:pPr>
              <w:pStyle w:val="Normal"/>
              <w:spacing w:lineRule="auto" w:line="240" w:before="0" w:after="0"/>
              <w:rPr>
                <w:rFonts w:ascii="PT Astra Serif" w:hAnsi="PT Astra Serif"/>
                <w:sz w:val="25"/>
                <w:szCs w:val="25"/>
              </w:rPr>
            </w:pPr>
            <w:r>
              <w:rPr>
                <w:rFonts w:cs="Times New Roman" w:ascii="PT Astra Serif" w:hAnsi="PT Astra Serif"/>
                <w:sz w:val="25"/>
                <w:szCs w:val="25"/>
              </w:rPr>
              <w:t>2019 год - 138000;</w:t>
            </w:r>
          </w:p>
          <w:p>
            <w:pPr>
              <w:pStyle w:val="Normal"/>
              <w:spacing w:lineRule="auto" w:line="240" w:before="0" w:after="0"/>
              <w:rPr>
                <w:rFonts w:ascii="PT Astra Serif" w:hAnsi="PT Astra Serif"/>
                <w:sz w:val="25"/>
                <w:szCs w:val="25"/>
              </w:rPr>
            </w:pPr>
            <w:r>
              <w:rPr>
                <w:rFonts w:cs="Times New Roman" w:ascii="PT Astra Serif" w:hAnsi="PT Astra Serif"/>
                <w:sz w:val="25"/>
                <w:szCs w:val="25"/>
              </w:rPr>
              <w:t>2020 год - 138000;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2021 год – 138000;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2022 год – 138000;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2023 год – 138000;</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2024 год - 138000</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5"/>
                <w:szCs w:val="25"/>
              </w:rPr>
            </w:pPr>
            <w:r>
              <w:rPr>
                <w:rFonts w:cs="Times New Roman" w:ascii="PT Astra Serif" w:hAnsi="PT Astra Serif"/>
                <w:sz w:val="25"/>
                <w:szCs w:val="25"/>
              </w:rPr>
              <w:t>Этапы и сроки реализации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PT Astra Serif" w:hAnsi="PT Astra Serif"/>
                <w:sz w:val="25"/>
                <w:szCs w:val="25"/>
              </w:rPr>
            </w:pPr>
            <w:r>
              <w:rPr>
                <w:rFonts w:cs="Times New Roman" w:ascii="PT Astra Serif" w:hAnsi="PT Astra Serif"/>
                <w:sz w:val="25"/>
                <w:szCs w:val="25"/>
              </w:rPr>
              <w:t>подпрограмма реализуется в период с 2019-2024 годы</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5"/>
                <w:szCs w:val="25"/>
              </w:rPr>
            </w:pPr>
            <w:r>
              <w:rPr>
                <w:rFonts w:cs="Times New Roman" w:ascii="PT Astra Serif" w:hAnsi="PT Astra Serif"/>
                <w:sz w:val="25"/>
                <w:szCs w:val="25"/>
              </w:rPr>
              <w:t>Объемы бюджетных ассигнований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общий объем финансирования на реализацию мероприятий подпрограммы составляет 78132,1 тыс. рублей, в том числе по годам:</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2019 год – 19944,7 тыс. рублей;</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2020 год – 10713,4 тыс. рублей;</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2021 год – 11868,5тыс. рублей;</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2022 год –11868,5тыс. рублей;</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2023 год –11868,5тыс. рублей;</w:t>
            </w:r>
          </w:p>
          <w:p>
            <w:pPr>
              <w:pStyle w:val="Normal"/>
              <w:spacing w:lineRule="auto" w:line="240" w:before="0" w:after="0"/>
              <w:jc w:val="both"/>
              <w:rPr>
                <w:rFonts w:ascii="PT Astra Serif" w:hAnsi="PT Astra Serif"/>
                <w:sz w:val="25"/>
                <w:szCs w:val="25"/>
              </w:rPr>
            </w:pPr>
            <w:r>
              <w:rPr>
                <w:rFonts w:cs="Times New Roman" w:ascii="PT Astra Serif" w:hAnsi="PT Astra Serif"/>
                <w:sz w:val="25"/>
                <w:szCs w:val="25"/>
              </w:rPr>
              <w:t>2024 год - 11868,5тыс. рублей;</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5"/>
                <w:szCs w:val="25"/>
              </w:rPr>
            </w:pPr>
            <w:r>
              <w:rPr>
                <w:rFonts w:cs="Times New Roman" w:ascii="PT Astra Serif" w:hAnsi="PT Astra Serif"/>
                <w:sz w:val="25"/>
                <w:szCs w:val="25"/>
              </w:rPr>
              <w:t>Ожидаемые результаты реализации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PT Astra Serif" w:hAnsi="PT Astra Serif"/>
                <w:sz w:val="25"/>
                <w:szCs w:val="25"/>
              </w:rPr>
            </w:pPr>
            <w:r>
              <w:rPr>
                <w:rFonts w:cs="Times New Roman" w:ascii="PT Astra Serif" w:hAnsi="PT Astra Serif"/>
                <w:sz w:val="25"/>
                <w:szCs w:val="25"/>
              </w:rPr>
              <w:t>в результате реализации подпрограммы</w:t>
            </w:r>
          </w:p>
          <w:p>
            <w:pPr>
              <w:pStyle w:val="Normal"/>
              <w:spacing w:before="0" w:after="0"/>
              <w:jc w:val="both"/>
              <w:rPr>
                <w:rFonts w:ascii="PT Astra Serif" w:hAnsi="PT Astra Serif"/>
                <w:sz w:val="25"/>
                <w:szCs w:val="25"/>
              </w:rPr>
            </w:pPr>
            <w:r>
              <w:rPr>
                <w:rFonts w:cs="Times New Roman" w:ascii="PT Astra Serif" w:hAnsi="PT Astra Serif"/>
                <w:sz w:val="25"/>
                <w:szCs w:val="25"/>
              </w:rPr>
              <w:t>предполагается сохранение к 2024 году показателей подпрограммы:</w:t>
            </w:r>
          </w:p>
          <w:p>
            <w:pPr>
              <w:pStyle w:val="Normal"/>
              <w:spacing w:before="0" w:after="0"/>
              <w:jc w:val="both"/>
              <w:rPr>
                <w:rFonts w:ascii="PT Astra Serif" w:hAnsi="PT Astra Serif"/>
                <w:sz w:val="25"/>
                <w:szCs w:val="25"/>
              </w:rPr>
            </w:pPr>
            <w:r>
              <w:rPr>
                <w:rFonts w:cs="Times New Roman" w:ascii="PT Astra Serif" w:hAnsi="PT Astra Serif"/>
                <w:sz w:val="25"/>
                <w:szCs w:val="25"/>
              </w:rPr>
              <w:t>- количества пользователей – 19255 человек;</w:t>
            </w:r>
          </w:p>
          <w:p>
            <w:pPr>
              <w:pStyle w:val="Normal"/>
              <w:spacing w:before="0" w:after="0"/>
              <w:jc w:val="both"/>
              <w:rPr>
                <w:rFonts w:ascii="PT Astra Serif" w:hAnsi="PT Astra Serif"/>
                <w:sz w:val="25"/>
                <w:szCs w:val="25"/>
              </w:rPr>
            </w:pPr>
            <w:r>
              <w:rPr>
                <w:rFonts w:cs="Times New Roman" w:ascii="PT Astra Serif" w:hAnsi="PT Astra Serif"/>
                <w:sz w:val="25"/>
                <w:szCs w:val="25"/>
              </w:rPr>
              <w:t>- количества книговыдач – 394000;</w:t>
            </w:r>
          </w:p>
          <w:p>
            <w:pPr>
              <w:pStyle w:val="Normal"/>
              <w:spacing w:before="0" w:after="0"/>
              <w:jc w:val="both"/>
              <w:rPr>
                <w:rFonts w:ascii="PT Astra Serif" w:hAnsi="PT Astra Serif"/>
                <w:sz w:val="25"/>
                <w:szCs w:val="25"/>
              </w:rPr>
            </w:pPr>
            <w:r>
              <w:rPr>
                <w:rFonts w:cs="Times New Roman" w:ascii="PT Astra Serif" w:hAnsi="PT Astra Serif"/>
                <w:sz w:val="25"/>
                <w:szCs w:val="25"/>
              </w:rPr>
              <w:t>- количества проведенных мероприятий различного уровня (культурно- просветительских, информационных)- 1200 шт.;</w:t>
            </w:r>
          </w:p>
          <w:p>
            <w:pPr>
              <w:pStyle w:val="Normal"/>
              <w:spacing w:before="0" w:after="0"/>
              <w:rPr>
                <w:rFonts w:ascii="PT Astra Serif" w:hAnsi="PT Astra Serif"/>
                <w:sz w:val="25"/>
                <w:szCs w:val="25"/>
              </w:rPr>
            </w:pPr>
            <w:r>
              <w:rPr>
                <w:rFonts w:cs="Times New Roman" w:ascii="PT Astra Serif" w:hAnsi="PT Astra Serif"/>
                <w:sz w:val="25"/>
                <w:szCs w:val="25"/>
              </w:rPr>
              <w:t>- увеличение количества библиографических записей в сводном электронном каталоге МБУ «ЦБС» - 58000 шт.;</w:t>
            </w:r>
          </w:p>
          <w:p>
            <w:pPr>
              <w:pStyle w:val="Normal"/>
              <w:spacing w:before="0" w:after="0"/>
              <w:rPr>
                <w:rFonts w:ascii="PT Astra Serif" w:hAnsi="PT Astra Serif"/>
                <w:sz w:val="25"/>
                <w:szCs w:val="25"/>
              </w:rPr>
            </w:pPr>
            <w:r>
              <w:rPr>
                <w:rFonts w:cs="Times New Roman" w:ascii="PT Astra Serif" w:hAnsi="PT Astra Serif"/>
                <w:sz w:val="25"/>
                <w:szCs w:val="25"/>
              </w:rPr>
              <w:t>- количества посещений - 138000</w:t>
            </w:r>
          </w:p>
        </w:tc>
      </w:tr>
    </w:tbl>
    <w:p>
      <w:pPr>
        <w:pStyle w:val="Normal"/>
        <w:spacing w:lineRule="auto" w:line="240" w:before="0" w:after="0"/>
        <w:rPr>
          <w:rFonts w:ascii="PT Astra Serif" w:hAnsi="PT Astra Serif" w:cs="Times New Roman"/>
          <w:sz w:val="26"/>
          <w:szCs w:val="26"/>
        </w:rPr>
      </w:pPr>
      <w:r>
        <w:rPr>
          <w:rFonts w:cs="Times New Roman" w:ascii="PT Astra Serif" w:hAnsi="PT Astra Serif"/>
          <w:sz w:val="26"/>
          <w:szCs w:val="26"/>
        </w:rPr>
        <w:t xml:space="preserve"> </w:t>
      </w:r>
    </w:p>
    <w:p>
      <w:pPr>
        <w:pStyle w:val="Normal"/>
        <w:widowControl/>
        <w:suppressAutoHyphens w:val="false"/>
        <w:bidi w:val="0"/>
        <w:spacing w:lineRule="auto" w:line="240" w:before="0" w:after="0"/>
        <w:ind w:left="0" w:right="0" w:hanging="0"/>
        <w:jc w:val="center"/>
        <w:rPr>
          <w:rFonts w:ascii="PT Astra Serif" w:hAnsi="PT Astra Serif"/>
          <w:sz w:val="26"/>
          <w:szCs w:val="26"/>
        </w:rPr>
      </w:pPr>
      <w:r>
        <w:rPr>
          <w:rFonts w:cs="Times New Roman" w:ascii="PT Astra Serif" w:hAnsi="PT Astra Serif"/>
          <w:sz w:val="26"/>
          <w:szCs w:val="26"/>
        </w:rPr>
        <w:t xml:space="preserve">Раздел </w:t>
      </w:r>
      <w:r>
        <w:rPr>
          <w:rFonts w:cs="Times New Roman" w:ascii="PT Astra Serif" w:hAnsi="PT Astra Serif"/>
          <w:sz w:val="26"/>
          <w:szCs w:val="26"/>
          <w:lang w:val="en-US"/>
        </w:rPr>
        <w:t>I</w:t>
      </w:r>
      <w:r>
        <w:rPr>
          <w:rFonts w:cs="Times New Roman" w:ascii="PT Astra Serif" w:hAnsi="PT Astra Serif"/>
          <w:sz w:val="26"/>
          <w:szCs w:val="26"/>
        </w:rPr>
        <w:t>. Содержание проблемы</w:t>
        <w:br/>
        <w:t>и обоснование необходимости ее решения программными методами</w:t>
      </w:r>
    </w:p>
    <w:p>
      <w:pPr>
        <w:pStyle w:val="Normal"/>
        <w:widowControl/>
        <w:suppressAutoHyphens w:val="false"/>
        <w:bidi w:val="0"/>
        <w:spacing w:lineRule="auto" w:line="288" w:before="0" w:after="0"/>
        <w:ind w:left="0" w:right="0" w:hanging="0"/>
        <w:jc w:val="center"/>
        <w:rPr>
          <w:rFonts w:cs="Times New Roman"/>
        </w:rPr>
      </w:pPr>
      <w:r>
        <w:rPr>
          <w:rFonts w:cs="Times New Roman"/>
        </w:rPr>
      </w:r>
    </w:p>
    <w:p>
      <w:pPr>
        <w:pStyle w:val="Justppt"/>
        <w:spacing w:lineRule="auto" w:line="288" w:before="0" w:after="0"/>
        <w:ind w:left="0" w:right="0" w:firstLine="567"/>
        <w:jc w:val="both"/>
        <w:rPr>
          <w:rFonts w:ascii="PT Astra Serif" w:hAnsi="PT Astra Serif"/>
          <w:sz w:val="26"/>
          <w:szCs w:val="26"/>
        </w:rPr>
      </w:pPr>
      <w:r>
        <w:rPr>
          <w:rFonts w:ascii="PT Astra Serif" w:hAnsi="PT Astra Serif"/>
          <w:sz w:val="26"/>
          <w:szCs w:val="26"/>
        </w:rPr>
        <w:t>Главной задачей библиотек является обеспечение свободного доступа граждан к информации, знаниям, культуре.</w:t>
      </w:r>
    </w:p>
    <w:p>
      <w:pPr>
        <w:pStyle w:val="Justppt"/>
        <w:spacing w:lineRule="auto" w:line="288" w:before="0" w:after="0"/>
        <w:ind w:left="0" w:right="0" w:firstLine="567"/>
        <w:jc w:val="both"/>
        <w:rPr>
          <w:rFonts w:ascii="PT Astra Serif" w:hAnsi="PT Astra Serif"/>
          <w:sz w:val="26"/>
          <w:szCs w:val="26"/>
        </w:rPr>
      </w:pPr>
      <w:r>
        <w:rPr>
          <w:rFonts w:ascii="PT Astra Serif" w:hAnsi="PT Astra Serif"/>
          <w:sz w:val="26"/>
          <w:szCs w:val="26"/>
        </w:rPr>
        <w:t>Муниципальные библиотеки Коркинского муниципального района, как наиболее приближенные и доступные населению, могут оказывать самое активное влияние на общественную и культурную жизнь местного сообщества, на экономическое и социальное развитие муниципального образования, на становление гражданского и правового общества, на воспитание, образование, духовное и интеллектуальное развитие подрастающего поколения, на социокультурную реабилитацию уязвимых слоев населения.</w:t>
      </w:r>
    </w:p>
    <w:p>
      <w:pPr>
        <w:pStyle w:val="Justppt"/>
        <w:spacing w:lineRule="auto" w:line="288" w:before="0" w:after="0"/>
        <w:ind w:left="0" w:right="0" w:firstLine="567"/>
        <w:jc w:val="both"/>
        <w:rPr>
          <w:rFonts w:ascii="PT Astra Serif" w:hAnsi="PT Astra Serif"/>
          <w:sz w:val="26"/>
          <w:szCs w:val="26"/>
        </w:rPr>
      </w:pPr>
      <w:r>
        <w:rPr>
          <w:rFonts w:ascii="PT Astra Serif" w:hAnsi="PT Astra Serif"/>
          <w:sz w:val="26"/>
          <w:szCs w:val="26"/>
        </w:rPr>
        <w:t>Данная подпрограмма призвана оптимизировать деятельность библиотек Муниципального бюджетного учреждения «Централизованная библиотечная система Коркинского муниципального района» (далее - МБУ «ЦБС»). Право граждан на получение качественных информационных потребностей должно подкрепляться соответствующим финансированием.</w:t>
      </w:r>
    </w:p>
    <w:p>
      <w:pPr>
        <w:pStyle w:val="Justppt"/>
        <w:spacing w:lineRule="auto" w:line="288" w:before="0" w:after="0"/>
        <w:ind w:left="0" w:right="0" w:firstLine="567"/>
        <w:jc w:val="both"/>
        <w:rPr>
          <w:rFonts w:ascii="PT Astra Serif" w:hAnsi="PT Astra Serif"/>
          <w:sz w:val="26"/>
          <w:szCs w:val="26"/>
        </w:rPr>
      </w:pPr>
      <w:r>
        <w:rPr>
          <w:rFonts w:ascii="PT Astra Serif" w:hAnsi="PT Astra Serif"/>
          <w:sz w:val="26"/>
          <w:szCs w:val="26"/>
        </w:rPr>
        <w:t>В настоящее время значительные преобразования в обществе привели к активизации деятельности его членов в различных сферах жизнедеятельности - политической, экономической, социальной.</w:t>
      </w:r>
    </w:p>
    <w:p>
      <w:pPr>
        <w:pStyle w:val="Justppt"/>
        <w:spacing w:lineRule="auto" w:line="288" w:before="0" w:after="0"/>
        <w:ind w:left="0" w:right="0" w:firstLine="567"/>
        <w:jc w:val="both"/>
        <w:rPr>
          <w:rFonts w:ascii="PT Astra Serif" w:hAnsi="PT Astra Serif"/>
          <w:sz w:val="26"/>
          <w:szCs w:val="26"/>
        </w:rPr>
      </w:pPr>
      <w:r>
        <w:rPr>
          <w:rFonts w:ascii="PT Astra Serif" w:hAnsi="PT Astra Serif"/>
          <w:sz w:val="26"/>
          <w:szCs w:val="26"/>
        </w:rPr>
        <w:t>В связи с этим муниципальные библиотеки, повышая социокультурную активность, все сильнее связывают свою деятельность с потребностями различных групп населения, с перспективами развития территории, с полномочиями органов местного самоуправления, выступая в роли незаменимого источника информации.</w:t>
      </w:r>
    </w:p>
    <w:p>
      <w:pPr>
        <w:pStyle w:val="Justppt"/>
        <w:spacing w:lineRule="auto" w:line="288" w:before="0" w:after="0"/>
        <w:ind w:left="0" w:right="0" w:firstLine="567"/>
        <w:jc w:val="both"/>
        <w:rPr>
          <w:rFonts w:ascii="PT Astra Serif" w:hAnsi="PT Astra Serif"/>
          <w:sz w:val="26"/>
          <w:szCs w:val="26"/>
        </w:rPr>
      </w:pPr>
      <w:r>
        <w:rPr>
          <w:rFonts w:ascii="PT Astra Serif" w:hAnsi="PT Astra Serif"/>
          <w:sz w:val="26"/>
          <w:szCs w:val="26"/>
        </w:rPr>
        <w:t>Органы местного самоуправления непосредственно отвечают за организацию библиотечного обслуживания населения и создание условий для формирования книжных фондов согласно Федеральному закону от 6 октября 2003 года N 131-ФЗ «Об общих принципах организации местного самоуправления в Российской Федерации». Социально-экономические и политические реформы в российском обществе, стремительное развитие в глобальном масштабе информационных и телекоммуникационных технологий привели к изменению социальной роли и социальных функций муниципальных библиотек. К традиционным функциям муниципальных библиотек добавились функции универсальных общедоступных информационных центров, обеспечивающих свободный доступ граждан к информации. В условиях значительной социальной поляризации библиотеки, как наиболее массовые из всех учреждений культуры, предоставляют населению бесплатный доступ к информации, чем способствуют демократизации в получении информации и образования, повышению качества жизни.</w:t>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Normal"/>
        <w:widowControl/>
        <w:suppressAutoHyphens w:val="false"/>
        <w:bidi w:val="0"/>
        <w:spacing w:lineRule="auto" w:line="288" w:before="0" w:after="0"/>
        <w:ind w:left="0" w:right="0" w:hanging="0"/>
        <w:jc w:val="center"/>
        <w:rPr>
          <w:rFonts w:ascii="PT Astra Serif" w:hAnsi="PT Astra Serif"/>
          <w:sz w:val="26"/>
          <w:szCs w:val="26"/>
        </w:rPr>
      </w:pPr>
      <w:r>
        <w:rPr>
          <w:rFonts w:cs="Times New Roman" w:ascii="PT Astra Serif" w:hAnsi="PT Astra Serif"/>
          <w:sz w:val="26"/>
          <w:szCs w:val="26"/>
        </w:rPr>
        <w:t xml:space="preserve">Раздел </w:t>
      </w:r>
      <w:r>
        <w:rPr>
          <w:rFonts w:cs="Times New Roman" w:ascii="PT Astra Serif" w:hAnsi="PT Astra Serif"/>
          <w:sz w:val="26"/>
          <w:szCs w:val="26"/>
          <w:lang w:val="en-US"/>
        </w:rPr>
        <w:t>II</w:t>
      </w:r>
      <w:r>
        <w:rPr>
          <w:rFonts w:cs="Times New Roman" w:ascii="PT Astra Serif" w:hAnsi="PT Astra Serif"/>
          <w:sz w:val="26"/>
          <w:szCs w:val="26"/>
        </w:rPr>
        <w:t>. Основные цели и задачи подпрограммы</w:t>
      </w:r>
    </w:p>
    <w:p>
      <w:pPr>
        <w:pStyle w:val="Normal"/>
        <w:widowControl/>
        <w:suppressAutoHyphens w:val="false"/>
        <w:bidi w:val="0"/>
        <w:spacing w:lineRule="auto" w:line="288" w:before="0" w:after="0"/>
        <w:ind w:left="0" w:right="0" w:hanging="0"/>
        <w:jc w:val="center"/>
        <w:rPr>
          <w:rFonts w:cs="Times New Roman"/>
        </w:rPr>
      </w:pPr>
      <w:r>
        <w:rPr>
          <w:rFonts w:cs="Times New Roman"/>
        </w:rPr>
      </w:r>
    </w:p>
    <w:p>
      <w:pPr>
        <w:pStyle w:val="Justppt"/>
        <w:spacing w:lineRule="auto" w:line="288" w:before="0" w:after="0"/>
        <w:ind w:left="0" w:right="0" w:firstLine="567"/>
        <w:jc w:val="both"/>
        <w:rPr>
          <w:rFonts w:ascii="PT Astra Serif" w:hAnsi="PT Astra Serif"/>
          <w:sz w:val="26"/>
          <w:szCs w:val="26"/>
        </w:rPr>
      </w:pPr>
      <w:r>
        <w:rPr>
          <w:rFonts w:ascii="PT Astra Serif" w:hAnsi="PT Astra Serif"/>
          <w:sz w:val="26"/>
          <w:szCs w:val="26"/>
        </w:rPr>
        <w:t>Современная библиотека - это информационное, культурное, образовательное учреждение, располагающее организованным фондом тиражированных документов, деятельность которого полностью поставлена на службу пользователю.</w:t>
      </w:r>
    </w:p>
    <w:p>
      <w:pPr>
        <w:pStyle w:val="Justppt"/>
        <w:spacing w:lineRule="auto" w:line="288" w:before="0" w:after="0"/>
        <w:ind w:left="0" w:right="0" w:firstLine="567"/>
        <w:jc w:val="both"/>
        <w:rPr>
          <w:rFonts w:ascii="PT Astra Serif" w:hAnsi="PT Astra Serif"/>
          <w:sz w:val="26"/>
          <w:szCs w:val="26"/>
        </w:rPr>
      </w:pPr>
      <w:r>
        <w:rPr>
          <w:rFonts w:ascii="PT Astra Serif" w:hAnsi="PT Astra Serif"/>
          <w:sz w:val="26"/>
          <w:szCs w:val="26"/>
        </w:rPr>
        <w:t>Современная библиотека осуществляет широкий спектр социальных функций - образовательных, воспитательных, просветительских, досуговых, документирования и хранения.</w:t>
      </w:r>
    </w:p>
    <w:p>
      <w:pPr>
        <w:pStyle w:val="Justppt"/>
        <w:spacing w:lineRule="auto" w:line="288" w:before="0" w:after="0"/>
        <w:ind w:left="0" w:right="0" w:firstLine="567"/>
        <w:jc w:val="both"/>
        <w:rPr>
          <w:rFonts w:ascii="PT Astra Serif" w:hAnsi="PT Astra Serif"/>
          <w:sz w:val="26"/>
          <w:szCs w:val="26"/>
        </w:rPr>
      </w:pPr>
      <w:r>
        <w:rPr>
          <w:rFonts w:ascii="PT Astra Serif" w:hAnsi="PT Astra Serif"/>
          <w:sz w:val="26"/>
          <w:szCs w:val="26"/>
        </w:rPr>
        <w:t>Характерными чертами деятельности библиотек является постоянное взаимодействие с аудиторией. Качество услуг, предлагаемых сегодня библиотеками, должно соответствовать запросам и ожиданиям общества.</w:t>
      </w:r>
    </w:p>
    <w:p>
      <w:pPr>
        <w:pStyle w:val="Normal"/>
        <w:spacing w:lineRule="auto" w:line="288" w:before="0" w:after="0"/>
        <w:ind w:left="0" w:right="0" w:firstLine="567"/>
        <w:jc w:val="both"/>
        <w:rPr>
          <w:rFonts w:ascii="PT Astra Serif" w:hAnsi="PT Astra Serif"/>
          <w:sz w:val="26"/>
          <w:szCs w:val="26"/>
        </w:rPr>
      </w:pPr>
      <w:r>
        <w:rPr>
          <w:rFonts w:cs="Times New Roman" w:ascii="PT Astra Serif" w:hAnsi="PT Astra Serif"/>
          <w:sz w:val="26"/>
          <w:szCs w:val="26"/>
        </w:rPr>
        <w:t>Целью</w:t>
      </w:r>
      <w:r>
        <w:rPr>
          <w:rFonts w:ascii="PT Astra Serif" w:hAnsi="PT Astra Serif"/>
          <w:sz w:val="26"/>
          <w:szCs w:val="26"/>
        </w:rPr>
        <w:t xml:space="preserve"> </w:t>
      </w:r>
      <w:r>
        <w:rPr>
          <w:rFonts w:cs="Times New Roman" w:ascii="PT Astra Serif" w:hAnsi="PT Astra Serif"/>
          <w:sz w:val="26"/>
          <w:szCs w:val="26"/>
        </w:rPr>
        <w:t>подпрограммы является развитие библиотечного обслуживания населения Коркинского муниципального района.</w:t>
      </w:r>
    </w:p>
    <w:p>
      <w:pPr>
        <w:pStyle w:val="Normal"/>
        <w:spacing w:lineRule="auto" w:line="288"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Для достижения поставленной цели необходимо решить следующие задачи:</w:t>
      </w:r>
    </w:p>
    <w:p>
      <w:pPr>
        <w:pStyle w:val="Normal"/>
        <w:tabs>
          <w:tab w:val="clear" w:pos="720"/>
          <w:tab w:val="left" w:pos="1095" w:leader="none"/>
        </w:tabs>
        <w:spacing w:lineRule="auto" w:line="288"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1.Повышение эффективности деятельности муниципальных библиотек;</w:t>
      </w:r>
    </w:p>
    <w:p>
      <w:pPr>
        <w:pStyle w:val="HTML"/>
        <w:spacing w:lineRule="auto" w:line="288"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2. Обновление содержательной деятельности библиотек в ответ на изменение интересов, потребностей разных групп пользователей.</w:t>
      </w:r>
    </w:p>
    <w:p>
      <w:pPr>
        <w:pStyle w:val="HTML"/>
        <w:widowControl/>
        <w:suppressAutoHyphens w:val="false"/>
        <w:bidi w:val="0"/>
        <w:spacing w:lineRule="auto" w:line="288"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widowControl/>
        <w:suppressAutoHyphens w:val="false"/>
        <w:bidi w:val="0"/>
        <w:spacing w:lineRule="auto" w:line="288" w:before="0" w:after="0"/>
        <w:ind w:left="0" w:right="0" w:hanging="0"/>
        <w:jc w:val="center"/>
        <w:rPr>
          <w:rFonts w:ascii="PT Astra Serif" w:hAnsi="PT Astra Serif"/>
          <w:sz w:val="26"/>
          <w:szCs w:val="26"/>
        </w:rPr>
      </w:pPr>
      <w:r>
        <w:rPr>
          <w:rFonts w:cs="Times New Roman" w:ascii="PT Astra Serif" w:hAnsi="PT Astra Serif"/>
          <w:sz w:val="26"/>
          <w:szCs w:val="26"/>
        </w:rPr>
        <w:t xml:space="preserve">Раздел </w:t>
      </w:r>
      <w:r>
        <w:rPr>
          <w:rFonts w:cs="Times New Roman" w:ascii="PT Astra Serif" w:hAnsi="PT Astra Serif"/>
          <w:sz w:val="26"/>
          <w:szCs w:val="26"/>
          <w:lang w:val="en-US"/>
        </w:rPr>
        <w:t>III</w:t>
      </w:r>
      <w:r>
        <w:rPr>
          <w:rFonts w:cs="Times New Roman" w:ascii="PT Astra Serif" w:hAnsi="PT Astra Serif"/>
          <w:sz w:val="26"/>
          <w:szCs w:val="26"/>
        </w:rPr>
        <w:t>. Сроки и этапы реализации подпрограммы</w:t>
      </w:r>
    </w:p>
    <w:p>
      <w:pPr>
        <w:pStyle w:val="Normal"/>
        <w:widowControl/>
        <w:suppressAutoHyphens w:val="false"/>
        <w:bidi w:val="0"/>
        <w:spacing w:lineRule="auto" w:line="288" w:before="0" w:after="0"/>
        <w:ind w:left="0" w:right="0" w:hanging="0"/>
        <w:jc w:val="center"/>
        <w:rPr>
          <w:rFonts w:cs="Times New Roman"/>
        </w:rPr>
      </w:pPr>
      <w:r>
        <w:rPr>
          <w:rFonts w:cs="Times New Roman"/>
        </w:rPr>
      </w:r>
    </w:p>
    <w:p>
      <w:pPr>
        <w:pStyle w:val="Style41"/>
        <w:spacing w:lineRule="auto" w:line="288" w:before="0" w:after="0"/>
        <w:ind w:left="0" w:right="0" w:firstLine="567"/>
        <w:jc w:val="both"/>
        <w:rPr>
          <w:rFonts w:ascii="PT Astra Serif" w:hAnsi="PT Astra Serif"/>
          <w:sz w:val="26"/>
          <w:szCs w:val="26"/>
        </w:rPr>
      </w:pPr>
      <w:r>
        <w:rPr>
          <w:rFonts w:ascii="PT Astra Serif" w:hAnsi="PT Astra Serif"/>
          <w:sz w:val="26"/>
          <w:szCs w:val="26"/>
        </w:rPr>
        <w:t>Мероприятия подпрограммы планируется реализовать в период с 2019 по 2024 годы в шесть этапов:</w:t>
      </w:r>
    </w:p>
    <w:p>
      <w:pPr>
        <w:pStyle w:val="Style41"/>
        <w:spacing w:lineRule="auto" w:line="288" w:before="0" w:after="0"/>
        <w:ind w:left="0" w:right="0" w:firstLine="567"/>
        <w:jc w:val="both"/>
        <w:rPr>
          <w:rFonts w:ascii="PT Astra Serif" w:hAnsi="PT Astra Serif"/>
          <w:sz w:val="26"/>
          <w:szCs w:val="26"/>
        </w:rPr>
      </w:pPr>
      <w:r>
        <w:rPr>
          <w:rFonts w:ascii="PT Astra Serif" w:hAnsi="PT Astra Serif"/>
          <w:sz w:val="26"/>
          <w:szCs w:val="26"/>
        </w:rPr>
        <w:t>1 этап – 2019 год;</w:t>
      </w:r>
    </w:p>
    <w:p>
      <w:pPr>
        <w:pStyle w:val="Style41"/>
        <w:spacing w:lineRule="auto" w:line="288" w:before="0" w:after="0"/>
        <w:ind w:left="0" w:right="0" w:firstLine="567"/>
        <w:jc w:val="both"/>
        <w:rPr>
          <w:rFonts w:ascii="PT Astra Serif" w:hAnsi="PT Astra Serif"/>
          <w:sz w:val="26"/>
          <w:szCs w:val="26"/>
        </w:rPr>
      </w:pPr>
      <w:r>
        <w:rPr>
          <w:rFonts w:ascii="PT Astra Serif" w:hAnsi="PT Astra Serif"/>
          <w:sz w:val="26"/>
          <w:szCs w:val="26"/>
        </w:rPr>
        <w:t>2 этап – 2020 год;</w:t>
      </w:r>
    </w:p>
    <w:p>
      <w:pPr>
        <w:pStyle w:val="Style41"/>
        <w:spacing w:lineRule="auto" w:line="288" w:before="0" w:after="0"/>
        <w:ind w:left="0" w:right="0" w:firstLine="567"/>
        <w:jc w:val="both"/>
        <w:rPr>
          <w:rFonts w:ascii="PT Astra Serif" w:hAnsi="PT Astra Serif"/>
          <w:sz w:val="26"/>
          <w:szCs w:val="26"/>
        </w:rPr>
      </w:pPr>
      <w:r>
        <w:rPr>
          <w:rFonts w:ascii="PT Astra Serif" w:hAnsi="PT Astra Serif"/>
          <w:sz w:val="26"/>
          <w:szCs w:val="26"/>
        </w:rPr>
        <w:t>3 этап – 2021 год;</w:t>
      </w:r>
    </w:p>
    <w:p>
      <w:pPr>
        <w:pStyle w:val="Style41"/>
        <w:spacing w:lineRule="auto" w:line="288" w:before="0" w:after="0"/>
        <w:ind w:left="0" w:right="0" w:firstLine="567"/>
        <w:jc w:val="both"/>
        <w:rPr>
          <w:rFonts w:ascii="PT Astra Serif" w:hAnsi="PT Astra Serif"/>
          <w:sz w:val="26"/>
          <w:szCs w:val="26"/>
        </w:rPr>
      </w:pPr>
      <w:r>
        <w:rPr>
          <w:rFonts w:ascii="PT Astra Serif" w:hAnsi="PT Astra Serif"/>
          <w:sz w:val="26"/>
          <w:szCs w:val="26"/>
        </w:rPr>
        <w:t>4 этап – 2022 год;</w:t>
      </w:r>
    </w:p>
    <w:p>
      <w:pPr>
        <w:pStyle w:val="Style41"/>
        <w:spacing w:lineRule="auto" w:line="288" w:before="0" w:after="0"/>
        <w:ind w:left="0" w:right="0" w:firstLine="567"/>
        <w:jc w:val="both"/>
        <w:rPr>
          <w:rFonts w:ascii="PT Astra Serif" w:hAnsi="PT Astra Serif"/>
          <w:sz w:val="26"/>
          <w:szCs w:val="26"/>
        </w:rPr>
      </w:pPr>
      <w:r>
        <w:rPr>
          <w:rFonts w:ascii="PT Astra Serif" w:hAnsi="PT Astra Serif"/>
          <w:sz w:val="26"/>
          <w:szCs w:val="26"/>
        </w:rPr>
        <w:t>5 этап – 2023 год;</w:t>
      </w:r>
    </w:p>
    <w:p>
      <w:pPr>
        <w:pStyle w:val="Style41"/>
        <w:spacing w:lineRule="auto" w:line="288" w:before="0" w:after="0"/>
        <w:ind w:left="0" w:right="0" w:firstLine="567"/>
        <w:jc w:val="both"/>
        <w:rPr>
          <w:rFonts w:ascii="PT Astra Serif" w:hAnsi="PT Astra Serif"/>
          <w:sz w:val="26"/>
          <w:szCs w:val="26"/>
        </w:rPr>
      </w:pPr>
      <w:r>
        <w:rPr>
          <w:rFonts w:ascii="PT Astra Serif" w:hAnsi="PT Astra Serif"/>
          <w:sz w:val="26"/>
          <w:szCs w:val="26"/>
        </w:rPr>
        <w:t>6 этап – 2024 год.</w:t>
      </w:r>
    </w:p>
    <w:p>
      <w:pPr>
        <w:pStyle w:val="Style41"/>
        <w:spacing w:lineRule="auto" w:line="288" w:before="0" w:after="0"/>
        <w:ind w:left="0" w:right="0" w:firstLine="567"/>
        <w:jc w:val="both"/>
        <w:rPr>
          <w:rFonts w:ascii="PT Astra Serif" w:hAnsi="PT Astra Serif"/>
          <w:sz w:val="26"/>
          <w:szCs w:val="26"/>
        </w:rPr>
      </w:pPr>
      <w:r>
        <w:rPr>
          <w:rFonts w:ascii="PT Astra Serif" w:hAnsi="PT Astra Serif"/>
          <w:sz w:val="26"/>
          <w:szCs w:val="26"/>
        </w:rPr>
        <w:t xml:space="preserve">Прогнозируемые значения индикативных показателей подпрограммы приведены в таблице 3 раздела </w:t>
      </w:r>
      <w:r>
        <w:rPr>
          <w:rFonts w:ascii="PT Astra Serif" w:hAnsi="PT Astra Serif"/>
          <w:sz w:val="26"/>
          <w:szCs w:val="26"/>
          <w:lang w:val="en-US"/>
        </w:rPr>
        <w:t>VII</w:t>
      </w:r>
      <w:r>
        <w:rPr>
          <w:rFonts w:ascii="PT Astra Serif" w:hAnsi="PT Astra Serif"/>
          <w:sz w:val="26"/>
          <w:szCs w:val="26"/>
        </w:rPr>
        <w:t xml:space="preserve"> настоящей подпрограммы.</w:t>
      </w:r>
    </w:p>
    <w:p>
      <w:pPr>
        <w:pStyle w:val="Style41"/>
        <w:spacing w:lineRule="auto" w:line="288" w:before="0" w:after="0"/>
        <w:ind w:left="0" w:right="0" w:firstLine="567"/>
        <w:jc w:val="both"/>
        <w:rPr>
          <w:rFonts w:ascii="PT Astra Serif" w:hAnsi="PT Astra Serif"/>
          <w:sz w:val="26"/>
          <w:szCs w:val="26"/>
        </w:rPr>
      </w:pPr>
      <w:r>
        <w:rPr>
          <w:rFonts w:ascii="PT Astra Serif" w:hAnsi="PT Astra Serif"/>
          <w:sz w:val="26"/>
          <w:szCs w:val="26"/>
        </w:rPr>
        <w:t>Прекращение реализации мероприятий подпрограммы осуществляется в случае прекращения финансирования подпрограммы или необоснованного недостижения индикативных показателей подпрограммы.</w:t>
      </w:r>
    </w:p>
    <w:p>
      <w:pPr>
        <w:pStyle w:val="Style41"/>
        <w:spacing w:lineRule="auto" w:line="288" w:before="0" w:after="0"/>
        <w:ind w:left="0" w:right="0" w:firstLine="567"/>
        <w:jc w:val="both"/>
        <w:rPr>
          <w:rFonts w:ascii="PT Astra Serif" w:hAnsi="PT Astra Serif"/>
          <w:sz w:val="26"/>
          <w:szCs w:val="26"/>
        </w:rPr>
      </w:pPr>
      <w:r>
        <w:rPr>
          <w:rFonts w:ascii="PT Astra Serif" w:hAnsi="PT Astra Serif"/>
          <w:sz w:val="26"/>
          <w:szCs w:val="26"/>
        </w:rPr>
      </w:r>
    </w:p>
    <w:p>
      <w:pPr>
        <w:pStyle w:val="Style41"/>
        <w:widowControl/>
        <w:suppressAutoHyphens w:val="false"/>
        <w:bidi w:val="0"/>
        <w:spacing w:lineRule="auto" w:line="288"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IV</w:t>
      </w:r>
      <w:r>
        <w:rPr>
          <w:rFonts w:ascii="PT Astra Serif" w:hAnsi="PT Astra Serif"/>
          <w:sz w:val="26"/>
          <w:szCs w:val="26"/>
        </w:rPr>
        <w:t>. Система мероприятий подпрограммы</w:t>
      </w:r>
    </w:p>
    <w:p>
      <w:pPr>
        <w:pStyle w:val="Style41"/>
        <w:spacing w:lineRule="auto" w:line="288" w:before="0" w:after="0"/>
        <w:ind w:left="0" w:right="0" w:firstLine="567"/>
        <w:jc w:val="both"/>
        <w:rPr>
          <w:rFonts w:ascii="PT Astra Serif" w:hAnsi="PT Astra Serif"/>
          <w:sz w:val="26"/>
          <w:szCs w:val="26"/>
        </w:rPr>
      </w:pPr>
      <w:r>
        <w:rPr>
          <w:rFonts w:ascii="PT Astra Serif" w:hAnsi="PT Astra Serif"/>
          <w:sz w:val="26"/>
          <w:szCs w:val="26"/>
        </w:rPr>
      </w:r>
    </w:p>
    <w:p>
      <w:pPr>
        <w:pStyle w:val="Style41"/>
        <w:spacing w:lineRule="auto" w:line="288" w:before="0" w:after="0"/>
        <w:ind w:left="0" w:right="0" w:firstLine="567"/>
        <w:jc w:val="both"/>
        <w:rPr>
          <w:rFonts w:ascii="PT Astra Serif" w:hAnsi="PT Astra Serif"/>
          <w:sz w:val="26"/>
          <w:szCs w:val="26"/>
        </w:rPr>
      </w:pPr>
      <w:r>
        <w:rPr>
          <w:rFonts w:ascii="PT Astra Serif" w:hAnsi="PT Astra Serif"/>
          <w:sz w:val="26"/>
          <w:szCs w:val="26"/>
        </w:rPr>
        <w:t>Система мероприятий подпрограммы представлена в приложении 2 к муниципальной программе.</w:t>
      </w:r>
    </w:p>
    <w:p>
      <w:pPr>
        <w:pStyle w:val="Style41"/>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Style41"/>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Style41"/>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V</w:t>
      </w:r>
      <w:r>
        <w:rPr>
          <w:rFonts w:ascii="PT Astra Serif" w:hAnsi="PT Astra Serif"/>
          <w:sz w:val="26"/>
          <w:szCs w:val="26"/>
        </w:rPr>
        <w:t>. Ресурсное обеспечение подпрограммы</w:t>
      </w:r>
    </w:p>
    <w:p>
      <w:pPr>
        <w:pStyle w:val="Style41"/>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Основными источниками финансирования подпрограммы являются средства местного бюджета. Объемы финансирования мероприятий подпрограммы уточняются при составлении и утверждении бюджета района на соответствующий финансовый год и плановый период.</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Ресурсное обеспечение подпрограммы по годам реализации приведено в таблице 2.</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r>
    </w:p>
    <w:p>
      <w:pPr>
        <w:pStyle w:val="Style41"/>
        <w:spacing w:lineRule="auto" w:line="360" w:before="0" w:after="0"/>
        <w:ind w:firstLine="709"/>
        <w:contextualSpacing/>
        <w:jc w:val="right"/>
        <w:rPr>
          <w:rFonts w:ascii="PT Astra Serif" w:hAnsi="PT Astra Serif"/>
          <w:sz w:val="26"/>
          <w:szCs w:val="26"/>
        </w:rPr>
      </w:pPr>
      <w:r>
        <w:rPr>
          <w:rFonts w:ascii="PT Astra Serif" w:hAnsi="PT Astra Serif"/>
          <w:sz w:val="26"/>
          <w:szCs w:val="26"/>
        </w:rPr>
        <w:t>Таблица 2</w:t>
      </w:r>
    </w:p>
    <w:tbl>
      <w:tblPr>
        <w:tblW w:w="9639" w:type="dxa"/>
        <w:jc w:val="left"/>
        <w:tblInd w:w="0" w:type="dxa"/>
        <w:tblBorders>
          <w:top w:val="single" w:sz="4" w:space="0" w:color="000000"/>
          <w:left w:val="single" w:sz="4" w:space="0" w:color="000000"/>
          <w:bottom w:val="single" w:sz="4" w:space="0" w:color="000000"/>
          <w:insideH w:val="single" w:sz="4" w:space="0" w:color="000000"/>
        </w:tblBorders>
        <w:tblCellMar>
          <w:top w:w="57" w:type="dxa"/>
          <w:left w:w="80" w:type="dxa"/>
          <w:bottom w:w="57" w:type="dxa"/>
          <w:right w:w="85" w:type="dxa"/>
        </w:tblCellMar>
      </w:tblPr>
      <w:tblGrid>
        <w:gridCol w:w="2274"/>
        <w:gridCol w:w="1121"/>
        <w:gridCol w:w="892"/>
        <w:gridCol w:w="892"/>
        <w:gridCol w:w="891"/>
        <w:gridCol w:w="892"/>
        <w:gridCol w:w="891"/>
        <w:gridCol w:w="892"/>
        <w:gridCol w:w="893"/>
      </w:tblGrid>
      <w:tr>
        <w:trPr/>
        <w:tc>
          <w:tcPr>
            <w:tcW w:w="227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Наименование</w:t>
              <w:br/>
              <w:t>подпрограммы</w:t>
            </w:r>
          </w:p>
        </w:tc>
        <w:tc>
          <w:tcPr>
            <w:tcW w:w="112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Источник финансирования</w:t>
            </w:r>
          </w:p>
        </w:tc>
        <w:tc>
          <w:tcPr>
            <w:tcW w:w="624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Ресурсное обеспечение, тыс. руб.</w:t>
            </w:r>
          </w:p>
        </w:tc>
      </w:tr>
      <w:tr>
        <w:trPr/>
        <w:tc>
          <w:tcPr>
            <w:tcW w:w="227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Style41"/>
              <w:snapToGrid w:val="false"/>
              <w:spacing w:before="0" w:after="0"/>
              <w:contextualSpacing/>
              <w:jc w:val="center"/>
              <w:rPr>
                <w:rFonts w:ascii="PT Astra Serif" w:hAnsi="PT Astra Serif"/>
                <w:sz w:val="22"/>
                <w:szCs w:val="22"/>
              </w:rPr>
            </w:pPr>
            <w:r>
              <w:rPr>
                <w:rFonts w:ascii="PT Astra Serif" w:hAnsi="PT Astra Serif"/>
                <w:sz w:val="22"/>
                <w:szCs w:val="22"/>
              </w:rPr>
            </w:r>
          </w:p>
        </w:tc>
        <w:tc>
          <w:tcPr>
            <w:tcW w:w="112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Style41"/>
              <w:snapToGrid w:val="false"/>
              <w:spacing w:before="0" w:after="0"/>
              <w:contextualSpacing/>
              <w:jc w:val="center"/>
              <w:rPr>
                <w:rFonts w:ascii="PT Astra Serif" w:hAnsi="PT Astra Serif"/>
                <w:sz w:val="22"/>
                <w:szCs w:val="22"/>
              </w:rPr>
            </w:pPr>
            <w:r>
              <w:rPr>
                <w:rFonts w:ascii="PT Astra Serif" w:hAnsi="PT Astra Serif"/>
                <w:sz w:val="22"/>
                <w:szCs w:val="22"/>
              </w:rPr>
            </w:r>
          </w:p>
        </w:tc>
        <w:tc>
          <w:tcPr>
            <w:tcW w:w="892"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 xml:space="preserve">2019 </w:t>
            </w:r>
          </w:p>
          <w:p>
            <w:pPr>
              <w:pStyle w:val="Style41"/>
              <w:spacing w:before="0" w:after="0"/>
              <w:contextualSpacing/>
              <w:jc w:val="center"/>
              <w:rPr>
                <w:rFonts w:ascii="PT Astra Serif" w:hAnsi="PT Astra Serif"/>
                <w:sz w:val="22"/>
                <w:szCs w:val="22"/>
              </w:rPr>
            </w:pPr>
            <w:r>
              <w:rPr>
                <w:rFonts w:ascii="PT Astra Serif" w:hAnsi="PT Astra Serif"/>
                <w:sz w:val="22"/>
                <w:szCs w:val="22"/>
              </w:rPr>
              <w:t>год</w:t>
            </w:r>
          </w:p>
        </w:tc>
        <w:tc>
          <w:tcPr>
            <w:tcW w:w="892"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2020</w:t>
            </w:r>
          </w:p>
          <w:p>
            <w:pPr>
              <w:pStyle w:val="Style41"/>
              <w:spacing w:before="0" w:after="0"/>
              <w:contextualSpacing/>
              <w:jc w:val="center"/>
              <w:rPr>
                <w:rFonts w:ascii="PT Astra Serif" w:hAnsi="PT Astra Serif"/>
                <w:sz w:val="22"/>
                <w:szCs w:val="22"/>
              </w:rPr>
            </w:pPr>
            <w:r>
              <w:rPr>
                <w:rFonts w:ascii="PT Astra Serif" w:hAnsi="PT Astra Serif"/>
                <w:sz w:val="22"/>
                <w:szCs w:val="22"/>
              </w:rPr>
              <w:t>год</w:t>
            </w:r>
          </w:p>
        </w:tc>
        <w:tc>
          <w:tcPr>
            <w:tcW w:w="891"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2021 год</w:t>
            </w:r>
          </w:p>
        </w:tc>
        <w:tc>
          <w:tcPr>
            <w:tcW w:w="892"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2022 год</w:t>
            </w:r>
          </w:p>
        </w:tc>
        <w:tc>
          <w:tcPr>
            <w:tcW w:w="891"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2023 год</w:t>
            </w:r>
          </w:p>
        </w:tc>
        <w:tc>
          <w:tcPr>
            <w:tcW w:w="892"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2024 год</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всего</w:t>
            </w:r>
          </w:p>
        </w:tc>
      </w:tr>
      <w:tr>
        <w:trPr/>
        <w:tc>
          <w:tcPr>
            <w:tcW w:w="2274"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Подпрограмма «Развитие библиотечного обслуживания в муниципальных библиотеках Коркинского муниципального района на 2019-2024 годы»</w:t>
            </w:r>
          </w:p>
        </w:tc>
        <w:tc>
          <w:tcPr>
            <w:tcW w:w="1121"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Бюджет Коркинского муниципального района</w:t>
            </w:r>
          </w:p>
        </w:tc>
        <w:tc>
          <w:tcPr>
            <w:tcW w:w="8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sz w:val="22"/>
                <w:szCs w:val="22"/>
              </w:rPr>
            </w:pPr>
            <w:r>
              <w:rPr>
                <w:rFonts w:ascii="PT Astra Serif" w:hAnsi="PT Astra Serif"/>
                <w:sz w:val="22"/>
                <w:szCs w:val="22"/>
              </w:rPr>
              <w:t>19944,7</w:t>
            </w:r>
          </w:p>
        </w:tc>
        <w:tc>
          <w:tcPr>
            <w:tcW w:w="8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sz w:val="22"/>
                <w:szCs w:val="22"/>
              </w:rPr>
            </w:pPr>
            <w:r>
              <w:rPr>
                <w:rFonts w:ascii="PT Astra Serif" w:hAnsi="PT Astra Serif"/>
                <w:sz w:val="22"/>
                <w:szCs w:val="22"/>
              </w:rPr>
              <w:t>10713,4</w:t>
            </w:r>
          </w:p>
        </w:tc>
        <w:tc>
          <w:tcPr>
            <w:tcW w:w="8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sz w:val="22"/>
                <w:szCs w:val="22"/>
              </w:rPr>
            </w:pPr>
            <w:r>
              <w:rPr>
                <w:rFonts w:ascii="PT Astra Serif" w:hAnsi="PT Astra Serif"/>
                <w:sz w:val="22"/>
                <w:szCs w:val="22"/>
              </w:rPr>
              <w:t>11868,5</w:t>
            </w:r>
          </w:p>
        </w:tc>
        <w:tc>
          <w:tcPr>
            <w:tcW w:w="8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sz w:val="22"/>
                <w:szCs w:val="22"/>
              </w:rPr>
            </w:pPr>
            <w:r>
              <w:rPr>
                <w:rFonts w:ascii="PT Astra Serif" w:hAnsi="PT Astra Serif"/>
                <w:sz w:val="22"/>
                <w:szCs w:val="22"/>
              </w:rPr>
              <w:t>11868,5</w:t>
            </w:r>
          </w:p>
        </w:tc>
        <w:tc>
          <w:tcPr>
            <w:tcW w:w="8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sz w:val="22"/>
                <w:szCs w:val="22"/>
              </w:rPr>
            </w:pPr>
            <w:r>
              <w:rPr>
                <w:rFonts w:ascii="PT Astra Serif" w:hAnsi="PT Astra Serif"/>
                <w:sz w:val="22"/>
                <w:szCs w:val="22"/>
              </w:rPr>
              <w:t>11868,5</w:t>
            </w:r>
          </w:p>
        </w:tc>
        <w:tc>
          <w:tcPr>
            <w:tcW w:w="8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sz w:val="22"/>
                <w:szCs w:val="22"/>
              </w:rPr>
            </w:pPr>
            <w:r>
              <w:rPr>
                <w:rFonts w:ascii="PT Astra Serif" w:hAnsi="PT Astra Serif"/>
                <w:sz w:val="22"/>
                <w:szCs w:val="22"/>
              </w:rPr>
              <w:t>11868,5</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1"/>
              <w:spacing w:lineRule="auto" w:line="360" w:before="0" w:after="0"/>
              <w:contextualSpacing/>
              <w:jc w:val="center"/>
              <w:rPr>
                <w:rFonts w:ascii="PT Astra Serif" w:hAnsi="PT Astra Serif"/>
                <w:sz w:val="22"/>
                <w:szCs w:val="22"/>
              </w:rPr>
            </w:pPr>
            <w:r>
              <w:rPr>
                <w:rFonts w:ascii="PT Astra Serif" w:hAnsi="PT Astra Serif"/>
                <w:sz w:val="22"/>
                <w:szCs w:val="22"/>
              </w:rPr>
              <w:t>78132,1</w:t>
            </w:r>
          </w:p>
        </w:tc>
      </w:tr>
    </w:tbl>
    <w:p>
      <w:pPr>
        <w:pStyle w:val="Style41"/>
        <w:spacing w:lineRule="auto" w:line="276" w:before="0" w:after="0"/>
        <w:ind w:left="0" w:right="0" w:firstLine="567"/>
        <w:jc w:val="center"/>
        <w:rPr>
          <w:rFonts w:ascii="PT Astra Serif" w:hAnsi="PT Astra Serif"/>
          <w:sz w:val="26"/>
          <w:szCs w:val="26"/>
        </w:rPr>
      </w:pPr>
      <w:r>
        <w:rPr>
          <w:rFonts w:ascii="PT Astra Serif" w:hAnsi="PT Astra Serif"/>
          <w:sz w:val="26"/>
          <w:szCs w:val="26"/>
        </w:rPr>
      </w:r>
    </w:p>
    <w:p>
      <w:pPr>
        <w:pStyle w:val="Normal"/>
        <w:widowControl/>
        <w:suppressAutoHyphens w:val="false"/>
        <w:bidi w:val="0"/>
        <w:spacing w:lineRule="auto" w:line="240" w:before="0" w:after="0"/>
        <w:ind w:left="0" w:right="0" w:hanging="0"/>
        <w:jc w:val="center"/>
        <w:rPr>
          <w:rFonts w:ascii="PT Astra Serif" w:hAnsi="PT Astra Serif" w:cs="Times New Roman"/>
          <w:sz w:val="26"/>
          <w:szCs w:val="26"/>
        </w:rPr>
      </w:pPr>
      <w:r>
        <w:rPr>
          <w:rFonts w:cs="Times New Roman" w:ascii="PT Astra Serif" w:hAnsi="PT Astra Serif"/>
          <w:sz w:val="26"/>
          <w:szCs w:val="26"/>
        </w:rPr>
        <w:t>Раздел VI. Организация управления</w:t>
        <w:br/>
        <w:t>и механизм выполнения мероприятий подпрограммы</w:t>
      </w:r>
    </w:p>
    <w:p>
      <w:pPr>
        <w:pStyle w:val="Normal"/>
        <w:spacing w:lineRule="auto" w:line="276" w:before="0" w:after="0"/>
        <w:ind w:left="0" w:right="0" w:firstLine="567"/>
        <w:jc w:val="center"/>
        <w:rPr>
          <w:rFonts w:ascii="PT Astra Serif" w:hAnsi="PT Astra Serif" w:cs="Times New Roman"/>
          <w:sz w:val="26"/>
          <w:szCs w:val="26"/>
        </w:rPr>
      </w:pPr>
      <w:r>
        <w:rPr>
          <w:rFonts w:cs="Times New Roman" w:ascii="PT Astra Serif" w:hAnsi="PT Astra Serif"/>
          <w:sz w:val="26"/>
          <w:szCs w:val="26"/>
        </w:rPr>
      </w:r>
    </w:p>
    <w:p>
      <w:pPr>
        <w:pStyle w:val="Justppt"/>
        <w:spacing w:lineRule="auto" w:line="276" w:before="0" w:after="0"/>
        <w:ind w:left="0" w:right="0" w:firstLine="567"/>
        <w:jc w:val="both"/>
        <w:rPr>
          <w:rFonts w:ascii="PT Astra Serif" w:hAnsi="PT Astra Serif"/>
          <w:sz w:val="26"/>
          <w:szCs w:val="26"/>
        </w:rPr>
      </w:pPr>
      <w:r>
        <w:rPr>
          <w:rFonts w:ascii="PT Astra Serif" w:hAnsi="PT Astra Serif"/>
          <w:sz w:val="26"/>
          <w:szCs w:val="26"/>
        </w:rPr>
        <w:t>Управление культуры администрации Коркинского муниципального района осуществляет:</w:t>
      </w:r>
    </w:p>
    <w:p>
      <w:pPr>
        <w:pStyle w:val="Justppt"/>
        <w:spacing w:lineRule="auto" w:line="276" w:before="0" w:after="0"/>
        <w:ind w:left="0" w:right="0" w:firstLine="567"/>
        <w:jc w:val="both"/>
        <w:rPr>
          <w:rFonts w:ascii="PT Astra Serif" w:hAnsi="PT Astra Serif"/>
          <w:sz w:val="26"/>
          <w:szCs w:val="26"/>
        </w:rPr>
      </w:pPr>
      <w:r>
        <w:rPr>
          <w:rFonts w:ascii="PT Astra Serif" w:hAnsi="PT Astra Serif"/>
          <w:sz w:val="26"/>
          <w:szCs w:val="26"/>
        </w:rPr>
        <w:t xml:space="preserve">– </w:t>
      </w:r>
      <w:r>
        <w:rPr>
          <w:rFonts w:ascii="PT Astra Serif" w:hAnsi="PT Astra Serif"/>
          <w:sz w:val="26"/>
          <w:szCs w:val="26"/>
        </w:rPr>
        <w:t>контроль за исполнением подпрограммы, мониторинг выполнения системы программных мероприятий;</w:t>
      </w:r>
    </w:p>
    <w:p>
      <w:pPr>
        <w:pStyle w:val="Justppt"/>
        <w:spacing w:lineRule="auto" w:line="276" w:before="0" w:after="0"/>
        <w:ind w:left="0" w:right="0" w:firstLine="567"/>
        <w:jc w:val="both"/>
        <w:rPr>
          <w:rFonts w:ascii="PT Astra Serif" w:hAnsi="PT Astra Serif"/>
          <w:sz w:val="26"/>
          <w:szCs w:val="26"/>
        </w:rPr>
      </w:pPr>
      <w:r>
        <w:rPr>
          <w:rFonts w:ascii="PT Astra Serif" w:hAnsi="PT Astra Serif"/>
          <w:sz w:val="26"/>
          <w:szCs w:val="26"/>
        </w:rPr>
        <w:t xml:space="preserve">– </w:t>
      </w:r>
      <w:r>
        <w:rPr>
          <w:rFonts w:ascii="PT Astra Serif" w:hAnsi="PT Astra Serif"/>
          <w:sz w:val="26"/>
          <w:szCs w:val="26"/>
        </w:rPr>
        <w:t>координацию деятельности исполнителей на основе периодической отчетности для обеспечения их согласованных действий;</w:t>
      </w:r>
    </w:p>
    <w:p>
      <w:pPr>
        <w:pStyle w:val="Justppt"/>
        <w:spacing w:lineRule="auto" w:line="276" w:before="0" w:after="0"/>
        <w:ind w:left="0" w:right="0" w:firstLine="567"/>
        <w:jc w:val="both"/>
        <w:rPr>
          <w:rFonts w:ascii="PT Astra Serif" w:hAnsi="PT Astra Serif"/>
          <w:sz w:val="26"/>
          <w:szCs w:val="26"/>
        </w:rPr>
      </w:pPr>
      <w:r>
        <w:rPr>
          <w:rFonts w:ascii="PT Astra Serif" w:hAnsi="PT Astra Serif"/>
          <w:sz w:val="26"/>
          <w:szCs w:val="26"/>
        </w:rPr>
        <w:t xml:space="preserve">– </w:t>
      </w:r>
      <w:r>
        <w:rPr>
          <w:rFonts w:ascii="PT Astra Serif" w:hAnsi="PT Astra Serif"/>
          <w:sz w:val="26"/>
          <w:szCs w:val="26"/>
        </w:rPr>
        <w:t>контроль за рациональным использованием исполнителями выделяемых финансовых средств;</w:t>
      </w:r>
    </w:p>
    <w:p>
      <w:pPr>
        <w:pStyle w:val="Justppt"/>
        <w:spacing w:lineRule="auto" w:line="276" w:before="0" w:after="0"/>
        <w:ind w:left="0" w:right="0" w:firstLine="567"/>
        <w:jc w:val="both"/>
        <w:rPr>
          <w:rFonts w:ascii="PT Astra Serif" w:hAnsi="PT Astra Serif"/>
          <w:sz w:val="26"/>
          <w:szCs w:val="26"/>
        </w:rPr>
      </w:pPr>
      <w:r>
        <w:rPr>
          <w:rFonts w:ascii="PT Astra Serif" w:hAnsi="PT Astra Serif"/>
          <w:sz w:val="26"/>
          <w:szCs w:val="26"/>
        </w:rPr>
        <w:t xml:space="preserve">– </w:t>
      </w:r>
      <w:r>
        <w:rPr>
          <w:rFonts w:ascii="PT Astra Serif" w:hAnsi="PT Astra Serif"/>
          <w:sz w:val="26"/>
          <w:szCs w:val="26"/>
        </w:rPr>
        <w:t>текущую работу по подготовке и реализации мероприятий, обеспечивающих взаимодействие с другими органами исполнительной власти Коркинского муниципального района;</w:t>
      </w:r>
    </w:p>
    <w:p>
      <w:pPr>
        <w:pStyle w:val="Justppt"/>
        <w:spacing w:lineRule="auto" w:line="276" w:before="0" w:after="0"/>
        <w:ind w:left="0" w:right="0" w:firstLine="567"/>
        <w:jc w:val="both"/>
        <w:rPr>
          <w:rFonts w:ascii="PT Astra Serif" w:hAnsi="PT Astra Serif"/>
          <w:sz w:val="26"/>
          <w:szCs w:val="26"/>
        </w:rPr>
      </w:pPr>
      <w:r>
        <w:rPr>
          <w:rFonts w:ascii="PT Astra Serif" w:hAnsi="PT Astra Serif"/>
          <w:sz w:val="26"/>
          <w:szCs w:val="26"/>
        </w:rPr>
        <w:t xml:space="preserve">– </w:t>
      </w:r>
      <w:r>
        <w:rPr>
          <w:rFonts w:ascii="PT Astra Serif" w:hAnsi="PT Astra Serif"/>
          <w:sz w:val="26"/>
          <w:szCs w:val="26"/>
        </w:rPr>
        <w:t>работу по корректировке подпрограммы на основании результатов работы за год;</w:t>
      </w:r>
    </w:p>
    <w:p>
      <w:pPr>
        <w:pStyle w:val="Justppt"/>
        <w:spacing w:lineRule="auto" w:line="276" w:before="0" w:after="0"/>
        <w:ind w:left="0" w:right="0" w:firstLine="567"/>
        <w:jc w:val="both"/>
        <w:rPr>
          <w:rFonts w:ascii="PT Astra Serif" w:hAnsi="PT Astra Serif"/>
          <w:sz w:val="26"/>
          <w:szCs w:val="26"/>
        </w:rPr>
      </w:pPr>
      <w:r>
        <w:rPr>
          <w:rFonts w:ascii="PT Astra Serif" w:hAnsi="PT Astra Serif"/>
          <w:sz w:val="26"/>
          <w:szCs w:val="26"/>
        </w:rPr>
        <w:t xml:space="preserve">– </w:t>
      </w:r>
      <w:r>
        <w:rPr>
          <w:rFonts w:ascii="PT Astra Serif" w:hAnsi="PT Astra Serif"/>
          <w:sz w:val="26"/>
          <w:szCs w:val="26"/>
        </w:rPr>
        <w:t>подготовку и представление в установленном порядке сводной бюджетной заявки на ассигнование мероприятий подпрограммы на очередной финансовый год и плановый период;</w:t>
      </w:r>
    </w:p>
    <w:p>
      <w:pPr>
        <w:pStyle w:val="Justppt"/>
        <w:spacing w:lineRule="auto" w:line="276" w:before="0" w:after="0"/>
        <w:ind w:left="0" w:right="0" w:firstLine="567"/>
        <w:jc w:val="both"/>
        <w:rPr>
          <w:rFonts w:ascii="PT Astra Serif" w:hAnsi="PT Astra Serif"/>
          <w:sz w:val="26"/>
          <w:szCs w:val="26"/>
        </w:rPr>
      </w:pPr>
      <w:r>
        <w:rPr>
          <w:rFonts w:ascii="PT Astra Serif" w:hAnsi="PT Astra Serif"/>
          <w:sz w:val="26"/>
          <w:szCs w:val="26"/>
        </w:rPr>
        <w:t xml:space="preserve">– </w:t>
      </w:r>
      <w:r>
        <w:rPr>
          <w:rFonts w:ascii="PT Astra Serif" w:hAnsi="PT Astra Serif"/>
          <w:sz w:val="26"/>
          <w:szCs w:val="26"/>
        </w:rPr>
        <w:t>подведение итогов реализации подпрограммы на заседаниях руководства Управления культуры;</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Исполнителем подпрограммы является МБУ «ЦБС», обеспечивающая организацию и проведение мероприятий, предусмотренных подпрограммой.</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МБУ «ЦБС» несет ответственность за объемы и качество выполнения мероприятий подпрограммы, за достижение целей и решение задач, за обеспечение утвержденных значений показателей в ходе реализации подпрограммы.</w:t>
      </w:r>
    </w:p>
    <w:p>
      <w:pPr>
        <w:pStyle w:val="Normal"/>
        <w:widowControl/>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VII</w:t>
      </w:r>
      <w:r>
        <w:rPr>
          <w:rFonts w:ascii="PT Astra Serif" w:hAnsi="PT Astra Serif"/>
          <w:sz w:val="26"/>
          <w:szCs w:val="26"/>
        </w:rPr>
        <w:t>. Ожидаемые результаты реализации подпрограммы</w:t>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Justppt"/>
        <w:spacing w:lineRule="auto" w:line="276" w:before="0" w:after="0"/>
        <w:ind w:left="0" w:right="0" w:firstLine="567"/>
        <w:rPr>
          <w:rFonts w:ascii="PT Astra Serif" w:hAnsi="PT Astra Serif"/>
          <w:sz w:val="26"/>
          <w:szCs w:val="26"/>
        </w:rPr>
      </w:pPr>
      <w:r>
        <w:rPr>
          <w:rFonts w:ascii="PT Astra Serif" w:hAnsi="PT Astra Serif"/>
          <w:sz w:val="26"/>
          <w:szCs w:val="26"/>
        </w:rPr>
        <w:t>Основные индикативные показатели представлены в таблице 3.</w:t>
      </w:r>
    </w:p>
    <w:p>
      <w:pPr>
        <w:pStyle w:val="Justppt"/>
        <w:spacing w:lineRule="auto" w:line="276" w:before="0" w:after="0"/>
        <w:ind w:left="0" w:right="0" w:firstLine="567"/>
        <w:rPr>
          <w:rFonts w:ascii="PT Astra Serif" w:hAnsi="PT Astra Serif"/>
          <w:sz w:val="26"/>
          <w:szCs w:val="26"/>
        </w:rPr>
      </w:pPr>
      <w:r>
        <w:rPr>
          <w:rFonts w:ascii="PT Astra Serif" w:hAnsi="PT Astra Serif"/>
          <w:sz w:val="26"/>
          <w:szCs w:val="26"/>
        </w:rPr>
      </w:r>
    </w:p>
    <w:p>
      <w:pPr>
        <w:pStyle w:val="Justppt"/>
        <w:spacing w:lineRule="auto" w:line="276" w:before="0" w:after="0"/>
        <w:ind w:left="0" w:right="0" w:firstLine="567"/>
        <w:rPr>
          <w:rFonts w:ascii="PT Astra Serif" w:hAnsi="PT Astra Serif"/>
          <w:sz w:val="26"/>
          <w:szCs w:val="26"/>
        </w:rPr>
      </w:pPr>
      <w:r>
        <w:rPr>
          <w:rFonts w:ascii="PT Astra Serif" w:hAnsi="PT Astra Serif"/>
          <w:sz w:val="26"/>
          <w:szCs w:val="26"/>
        </w:rPr>
      </w:r>
    </w:p>
    <w:p>
      <w:pPr>
        <w:pStyle w:val="Justppt"/>
        <w:spacing w:before="0" w:after="0"/>
        <w:ind w:firstLine="180"/>
        <w:contextualSpacing/>
        <w:jc w:val="right"/>
        <w:rPr>
          <w:rFonts w:ascii="PT Astra Serif" w:hAnsi="PT Astra Serif"/>
          <w:sz w:val="26"/>
          <w:szCs w:val="26"/>
        </w:rPr>
      </w:pPr>
      <w:r>
        <w:rPr>
          <w:rFonts w:ascii="PT Astra Serif" w:hAnsi="PT Astra Serif"/>
          <w:sz w:val="26"/>
          <w:szCs w:val="26"/>
        </w:rPr>
        <w:t>Таблица 3</w:t>
      </w:r>
    </w:p>
    <w:tbl>
      <w:tblPr>
        <w:tblW w:w="9633"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52" w:type="dxa"/>
          <w:bottom w:w="0" w:type="dxa"/>
          <w:right w:w="57" w:type="dxa"/>
        </w:tblCellMar>
      </w:tblPr>
      <w:tblGrid>
        <w:gridCol w:w="569"/>
        <w:gridCol w:w="1937"/>
        <w:gridCol w:w="814"/>
        <w:gridCol w:w="1052"/>
        <w:gridCol w:w="1052"/>
        <w:gridCol w:w="1052"/>
        <w:gridCol w:w="1052"/>
        <w:gridCol w:w="1052"/>
        <w:gridCol w:w="1052"/>
      </w:tblGrid>
      <w:tr>
        <w:trPr/>
        <w:tc>
          <w:tcPr>
            <w:tcW w:w="56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w:t>
            </w:r>
            <w:r>
              <w:rPr>
                <w:rFonts w:cs="Times New Roman" w:ascii="PT Astra Serif" w:hAnsi="PT Astra Serif"/>
                <w:sz w:val="22"/>
                <w:szCs w:val="22"/>
              </w:rPr>
              <w:br/>
              <w:t>п/п</w:t>
            </w:r>
          </w:p>
        </w:tc>
        <w:tc>
          <w:tcPr>
            <w:tcW w:w="193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center"/>
              <w:rPr>
                <w:rFonts w:ascii="PT Astra Serif" w:hAnsi="PT Astra Serif"/>
                <w:sz w:val="22"/>
                <w:szCs w:val="22"/>
              </w:rPr>
            </w:pPr>
            <w:r>
              <w:rPr>
                <w:rFonts w:cs="Times New Roman" w:ascii="PT Astra Serif" w:hAnsi="PT Astra Serif"/>
                <w:sz w:val="22"/>
                <w:szCs w:val="22"/>
              </w:rPr>
              <w:t>Наименование</w:t>
              <w:br/>
              <w:t>показателя</w:t>
            </w:r>
          </w:p>
        </w:tc>
        <w:tc>
          <w:tcPr>
            <w:tcW w:w="81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center"/>
              <w:rPr>
                <w:rFonts w:ascii="PT Astra Serif" w:hAnsi="PT Astra Serif"/>
                <w:sz w:val="22"/>
                <w:szCs w:val="22"/>
              </w:rPr>
            </w:pPr>
            <w:r>
              <w:rPr>
                <w:rFonts w:cs="Times New Roman" w:ascii="PT Astra Serif" w:hAnsi="PT Astra Serif"/>
                <w:sz w:val="22"/>
                <w:szCs w:val="22"/>
              </w:rPr>
              <w:t>Единица измерения</w:t>
            </w:r>
          </w:p>
        </w:tc>
        <w:tc>
          <w:tcPr>
            <w:tcW w:w="6312"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Значение показателя по годам</w:t>
            </w:r>
          </w:p>
        </w:tc>
      </w:tr>
      <w:tr>
        <w:trPr/>
        <w:tc>
          <w:tcPr>
            <w:tcW w:w="56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r>
          </w:p>
        </w:tc>
        <w:tc>
          <w:tcPr>
            <w:tcW w:w="193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r>
          </w:p>
        </w:tc>
        <w:tc>
          <w:tcPr>
            <w:tcW w:w="8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r>
          </w:p>
        </w:tc>
        <w:tc>
          <w:tcPr>
            <w:tcW w:w="10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center"/>
              <w:rPr>
                <w:rFonts w:ascii="PT Astra Serif" w:hAnsi="PT Astra Serif"/>
                <w:sz w:val="22"/>
                <w:szCs w:val="22"/>
              </w:rPr>
            </w:pPr>
            <w:r>
              <w:rPr>
                <w:rFonts w:cs="Times New Roman" w:ascii="PT Astra Serif" w:hAnsi="PT Astra Serif"/>
                <w:sz w:val="22"/>
                <w:szCs w:val="22"/>
              </w:rPr>
              <w:t>2019 год (оценка)</w:t>
            </w:r>
          </w:p>
        </w:tc>
        <w:tc>
          <w:tcPr>
            <w:tcW w:w="10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2020 год (прогноз)</w:t>
            </w:r>
          </w:p>
        </w:tc>
        <w:tc>
          <w:tcPr>
            <w:tcW w:w="10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2021 год (прогноз)</w:t>
            </w:r>
          </w:p>
        </w:tc>
        <w:tc>
          <w:tcPr>
            <w:tcW w:w="10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2022 год (прогноз)</w:t>
            </w:r>
          </w:p>
        </w:tc>
        <w:tc>
          <w:tcPr>
            <w:tcW w:w="10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2023 год (прогноз)</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2024 год (прогноз)</w:t>
            </w:r>
          </w:p>
        </w:tc>
      </w:tr>
      <w:tr>
        <w:trPr/>
        <w:tc>
          <w:tcPr>
            <w:tcW w:w="5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1</w:t>
            </w:r>
          </w:p>
        </w:tc>
        <w:tc>
          <w:tcPr>
            <w:tcW w:w="19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both"/>
              <w:rPr>
                <w:rFonts w:ascii="PT Astra Serif" w:hAnsi="PT Astra Serif" w:cs="Times New Roman"/>
                <w:sz w:val="22"/>
                <w:szCs w:val="22"/>
              </w:rPr>
            </w:pPr>
            <w:r>
              <w:rPr>
                <w:rFonts w:cs="Times New Roman" w:ascii="PT Astra Serif" w:hAnsi="PT Astra Serif"/>
                <w:sz w:val="22"/>
                <w:szCs w:val="22"/>
              </w:rPr>
              <w:t>Количество пользователей</w:t>
            </w:r>
          </w:p>
        </w:tc>
        <w:tc>
          <w:tcPr>
            <w:tcW w:w="8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чел.</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19255</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19255</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19255</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19255</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19255</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19255</w:t>
            </w:r>
          </w:p>
        </w:tc>
      </w:tr>
      <w:tr>
        <w:trPr/>
        <w:tc>
          <w:tcPr>
            <w:tcW w:w="5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2</w:t>
            </w:r>
          </w:p>
        </w:tc>
        <w:tc>
          <w:tcPr>
            <w:tcW w:w="19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both"/>
              <w:rPr>
                <w:rFonts w:ascii="PT Astra Serif" w:hAnsi="PT Astra Serif" w:cs="Times New Roman"/>
                <w:sz w:val="22"/>
                <w:szCs w:val="22"/>
              </w:rPr>
            </w:pPr>
            <w:r>
              <w:rPr>
                <w:rFonts w:cs="Times New Roman" w:ascii="PT Astra Serif" w:hAnsi="PT Astra Serif"/>
                <w:sz w:val="22"/>
                <w:szCs w:val="22"/>
              </w:rPr>
              <w:t>Количество книговыдач</w:t>
            </w:r>
          </w:p>
        </w:tc>
        <w:tc>
          <w:tcPr>
            <w:tcW w:w="8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394000</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394000</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394000</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394000</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394000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394000</w:t>
            </w:r>
          </w:p>
        </w:tc>
      </w:tr>
      <w:tr>
        <w:trPr/>
        <w:tc>
          <w:tcPr>
            <w:tcW w:w="5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3</w:t>
            </w:r>
          </w:p>
        </w:tc>
        <w:tc>
          <w:tcPr>
            <w:tcW w:w="19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both"/>
              <w:rPr>
                <w:rFonts w:ascii="PT Astra Serif" w:hAnsi="PT Astra Serif" w:cs="Times New Roman"/>
                <w:sz w:val="22"/>
                <w:szCs w:val="22"/>
              </w:rPr>
            </w:pPr>
            <w:r>
              <w:rPr>
                <w:rFonts w:cs="Times New Roman" w:ascii="PT Astra Serif" w:hAnsi="PT Astra Serif"/>
                <w:sz w:val="22"/>
                <w:szCs w:val="22"/>
              </w:rPr>
              <w:t>Количество проведенных мероприятий различного уровня (культурно-просветительских, информационных)</w:t>
            </w:r>
          </w:p>
        </w:tc>
        <w:tc>
          <w:tcPr>
            <w:tcW w:w="8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sz w:val="22"/>
                <w:szCs w:val="22"/>
              </w:rPr>
            </w:pPr>
            <w:r>
              <w:rPr>
                <w:rFonts w:cs="Times New Roman" w:ascii="PT Astra Serif" w:hAnsi="PT Astra Serif"/>
                <w:sz w:val="22"/>
                <w:szCs w:val="22"/>
              </w:rPr>
              <w:t>1200</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sz w:val="22"/>
                <w:szCs w:val="22"/>
              </w:rPr>
            </w:pPr>
            <w:r>
              <w:rPr>
                <w:rFonts w:cs="Times New Roman" w:ascii="PT Astra Serif" w:hAnsi="PT Astra Serif"/>
                <w:sz w:val="22"/>
                <w:szCs w:val="22"/>
              </w:rPr>
              <w:t>1200</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sz w:val="22"/>
                <w:szCs w:val="22"/>
              </w:rPr>
            </w:pPr>
            <w:r>
              <w:rPr>
                <w:rFonts w:cs="Times New Roman" w:ascii="PT Astra Serif" w:hAnsi="PT Astra Serif"/>
                <w:sz w:val="22"/>
                <w:szCs w:val="22"/>
              </w:rPr>
              <w:t>1200</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sz w:val="22"/>
                <w:szCs w:val="22"/>
              </w:rPr>
            </w:pPr>
            <w:r>
              <w:rPr>
                <w:rFonts w:cs="Times New Roman" w:ascii="PT Astra Serif" w:hAnsi="PT Astra Serif"/>
                <w:sz w:val="22"/>
                <w:szCs w:val="22"/>
              </w:rPr>
              <w:t>1200</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sz w:val="22"/>
                <w:szCs w:val="22"/>
              </w:rPr>
            </w:pPr>
            <w:r>
              <w:rPr>
                <w:rFonts w:cs="Times New Roman" w:ascii="PT Astra Serif" w:hAnsi="PT Astra Serif"/>
                <w:sz w:val="22"/>
                <w:szCs w:val="22"/>
              </w:rPr>
              <w:t>1200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sz w:val="22"/>
                <w:szCs w:val="22"/>
              </w:rPr>
            </w:pPr>
            <w:r>
              <w:rPr>
                <w:rFonts w:cs="Times New Roman" w:ascii="PT Astra Serif" w:hAnsi="PT Astra Serif"/>
                <w:sz w:val="22"/>
                <w:szCs w:val="22"/>
              </w:rPr>
              <w:t>1200</w:t>
            </w:r>
          </w:p>
        </w:tc>
      </w:tr>
      <w:tr>
        <w:trPr/>
        <w:tc>
          <w:tcPr>
            <w:tcW w:w="5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4</w:t>
            </w:r>
          </w:p>
        </w:tc>
        <w:tc>
          <w:tcPr>
            <w:tcW w:w="19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both"/>
              <w:rPr>
                <w:rFonts w:ascii="PT Astra Serif" w:hAnsi="PT Astra Serif" w:cs="Times New Roman"/>
                <w:sz w:val="22"/>
                <w:szCs w:val="22"/>
              </w:rPr>
            </w:pPr>
            <w:r>
              <w:rPr>
                <w:rFonts w:cs="Times New Roman" w:ascii="PT Astra Serif" w:hAnsi="PT Astra Serif"/>
                <w:sz w:val="22"/>
                <w:szCs w:val="22"/>
              </w:rPr>
              <w:t>Увеличение количества библиографических записей в сводном электронном каталоге МБУ «ЦБС»</w:t>
            </w:r>
          </w:p>
        </w:tc>
        <w:tc>
          <w:tcPr>
            <w:tcW w:w="8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sz w:val="22"/>
                <w:szCs w:val="22"/>
              </w:rPr>
            </w:pPr>
            <w:r>
              <w:rPr>
                <w:rFonts w:cs="Times New Roman" w:ascii="PT Astra Serif" w:hAnsi="PT Astra Serif"/>
                <w:sz w:val="22"/>
                <w:szCs w:val="22"/>
              </w:rPr>
              <w:t>58000</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sz w:val="22"/>
                <w:szCs w:val="22"/>
              </w:rPr>
            </w:pPr>
            <w:r>
              <w:rPr>
                <w:rFonts w:cs="Times New Roman" w:ascii="PT Astra Serif" w:hAnsi="PT Astra Serif"/>
                <w:sz w:val="22"/>
                <w:szCs w:val="22"/>
              </w:rPr>
              <w:t>58000</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sz w:val="22"/>
                <w:szCs w:val="22"/>
              </w:rPr>
            </w:pPr>
            <w:r>
              <w:rPr>
                <w:rFonts w:cs="Times New Roman" w:ascii="PT Astra Serif" w:hAnsi="PT Astra Serif"/>
                <w:sz w:val="22"/>
                <w:szCs w:val="22"/>
              </w:rPr>
              <w:t>58000</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sz w:val="22"/>
                <w:szCs w:val="22"/>
              </w:rPr>
            </w:pPr>
            <w:r>
              <w:rPr>
                <w:rFonts w:cs="Times New Roman" w:ascii="PT Astra Serif" w:hAnsi="PT Astra Serif"/>
                <w:sz w:val="22"/>
                <w:szCs w:val="22"/>
              </w:rPr>
              <w:t>58000</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sz w:val="22"/>
                <w:szCs w:val="22"/>
              </w:rPr>
            </w:pPr>
            <w:r>
              <w:rPr>
                <w:rFonts w:cs="Times New Roman" w:ascii="PT Astra Serif" w:hAnsi="PT Astra Serif"/>
                <w:sz w:val="22"/>
                <w:szCs w:val="22"/>
              </w:rPr>
              <w:t>58000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sz w:val="22"/>
                <w:szCs w:val="22"/>
              </w:rPr>
            </w:pPr>
            <w:r>
              <w:rPr>
                <w:rFonts w:cs="Times New Roman" w:ascii="PT Astra Serif" w:hAnsi="PT Astra Serif"/>
                <w:sz w:val="22"/>
                <w:szCs w:val="22"/>
              </w:rPr>
              <w:t>58000</w:t>
            </w:r>
          </w:p>
        </w:tc>
      </w:tr>
      <w:tr>
        <w:trPr/>
        <w:tc>
          <w:tcPr>
            <w:tcW w:w="5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5</w:t>
            </w:r>
          </w:p>
        </w:tc>
        <w:tc>
          <w:tcPr>
            <w:tcW w:w="19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contextualSpacing/>
              <w:jc w:val="both"/>
              <w:rPr>
                <w:rFonts w:ascii="PT Astra Serif" w:hAnsi="PT Astra Serif" w:cs="Times New Roman"/>
                <w:sz w:val="22"/>
                <w:szCs w:val="22"/>
              </w:rPr>
            </w:pPr>
            <w:r>
              <w:rPr>
                <w:rFonts w:cs="Times New Roman" w:ascii="PT Astra Serif" w:hAnsi="PT Astra Serif"/>
                <w:sz w:val="22"/>
                <w:szCs w:val="22"/>
              </w:rPr>
              <w:t>Количество посещений</w:t>
            </w:r>
          </w:p>
        </w:tc>
        <w:tc>
          <w:tcPr>
            <w:tcW w:w="8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ед.</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138000</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138000</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138000</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138000</w:t>
            </w:r>
          </w:p>
        </w:tc>
        <w:tc>
          <w:tcPr>
            <w:tcW w:w="10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138000</w:t>
            </w:r>
          </w:p>
        </w:tc>
        <w:tc>
          <w:tcPr>
            <w:tcW w:w="1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right="0" w:hanging="0"/>
              <w:contextualSpacing/>
              <w:jc w:val="center"/>
              <w:rPr>
                <w:rFonts w:ascii="PT Astra Serif" w:hAnsi="PT Astra Serif" w:cs="Times New Roman"/>
                <w:sz w:val="22"/>
                <w:szCs w:val="22"/>
              </w:rPr>
            </w:pPr>
            <w:r>
              <w:rPr>
                <w:rFonts w:cs="Times New Roman" w:ascii="PT Astra Serif" w:hAnsi="PT Astra Serif"/>
                <w:sz w:val="22"/>
                <w:szCs w:val="22"/>
              </w:rPr>
              <w:t>138000</w:t>
            </w:r>
          </w:p>
        </w:tc>
      </w:tr>
    </w:tbl>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VIII</w:t>
      </w:r>
      <w:r>
        <w:rPr>
          <w:rFonts w:ascii="PT Astra Serif" w:hAnsi="PT Astra Serif"/>
          <w:sz w:val="26"/>
          <w:szCs w:val="26"/>
        </w:rPr>
        <w:t>. Финансово-экономическое обоснование подпрограммы</w:t>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Justppt"/>
        <w:spacing w:lineRule="auto" w:line="276" w:before="0" w:after="0"/>
        <w:ind w:left="0" w:right="0" w:firstLine="567"/>
        <w:jc w:val="both"/>
        <w:rPr>
          <w:rFonts w:ascii="PT Astra Serif" w:hAnsi="PT Astra Serif"/>
          <w:sz w:val="26"/>
          <w:szCs w:val="26"/>
        </w:rPr>
      </w:pPr>
      <w:r>
        <w:rPr>
          <w:rFonts w:ascii="PT Astra Serif" w:hAnsi="PT Astra Serif"/>
          <w:sz w:val="26"/>
          <w:szCs w:val="26"/>
        </w:rPr>
        <w:t>Финансово-экономическое обоснование затрат по мероприятиям подпрограммы приведено в приложении 3 к муниципальной программе.</w:t>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IX</w:t>
      </w:r>
      <w:r>
        <w:rPr>
          <w:rFonts w:ascii="PT Astra Serif" w:hAnsi="PT Astra Serif"/>
          <w:sz w:val="26"/>
          <w:szCs w:val="26"/>
        </w:rPr>
        <w:t>. Методика оценки эффективности подпрограммы</w:t>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Normal"/>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Социально-экономический эффект от реализации подпрограммы выражается в повышении социальной роли культуры вследствие:</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создания единого информационного пространства в районе как фактора сохранения его целостности;</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создания благоприятных условий для инновационной творческой деятельности, интеграции культуры района в общероссийский культурный процесс;</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увеличения доступности, разнообразия и качества предлагаемых населению культурных благ и информации в сфере культуры;</w:t>
      </w:r>
    </w:p>
    <w:p>
      <w:pPr>
        <w:pStyle w:val="Normal"/>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Реализация комплекса мероприятий подпрограммы позволит улучшить качество жизни жителей района, повысить эффективность использования муниципальной собственности в сфере культуры.</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Эффективность расходования бюджетных средств определяется выполнением поставленных целей и задач.</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xml:space="preserve">Эффективность достижения индикативных показателей определяется прямым соотнесением значения планируемых индикативных показателей с ежегодно достигаемыми фактическими результатами, отраженными в ежегодных отчетах учреждения. </w:t>
      </w:r>
    </w:p>
    <w:p>
      <w:pPr>
        <w:pStyle w:val="Normal"/>
        <w:tabs>
          <w:tab w:val="left" w:pos="0" w:leader="none"/>
          <w:tab w:val="left" w:pos="720" w:leader="none"/>
          <w:tab w:val="left" w:pos="900" w:leader="none"/>
        </w:tabs>
        <w:spacing w:lineRule="auto" w:line="276" w:before="0" w:after="0"/>
        <w:ind w:left="0" w:right="0" w:firstLine="567"/>
        <w:rPr>
          <w:rFonts w:ascii="PT Astra Serif" w:hAnsi="PT Astra Serif" w:cs="Times New Roman"/>
          <w:sz w:val="26"/>
          <w:szCs w:val="26"/>
        </w:rPr>
      </w:pPr>
      <w:r>
        <w:rPr>
          <w:rFonts w:cs="Times New Roman" w:ascii="PT Astra Serif" w:hAnsi="PT Astra Serif"/>
          <w:sz w:val="26"/>
          <w:szCs w:val="26"/>
        </w:rPr>
        <w:t>Оценка достижения плановых индикативных показателей (ДИП)</w:t>
      </w:r>
    </w:p>
    <w:p>
      <w:pPr>
        <w:pStyle w:val="Normal"/>
        <w:tabs>
          <w:tab w:val="left" w:pos="0" w:leader="none"/>
          <w:tab w:val="left" w:pos="720" w:leader="none"/>
          <w:tab w:val="left" w:pos="900" w:leader="none"/>
        </w:tabs>
        <w:spacing w:lineRule="auto" w:line="276" w:before="0" w:after="0"/>
        <w:ind w:left="0" w:right="0" w:firstLine="567"/>
        <w:rPr>
          <w:rFonts w:ascii="PT Astra Serif" w:hAnsi="PT Astra Serif" w:cs="Times New Roman"/>
          <w:sz w:val="26"/>
          <w:szCs w:val="26"/>
        </w:rPr>
      </w:pPr>
      <w:r>
        <w:rPr>
          <w:rFonts w:cs="Times New Roman" w:ascii="PT Astra Serif" w:hAnsi="PT Astra Serif"/>
          <w:sz w:val="26"/>
          <w:szCs w:val="26"/>
        </w:rPr>
      </w:r>
    </w:p>
    <w:p>
      <w:pPr>
        <w:pStyle w:val="Normal"/>
        <w:tabs>
          <w:tab w:val="left" w:pos="0" w:leader="none"/>
          <w:tab w:val="left" w:pos="720" w:leader="none"/>
          <w:tab w:val="left" w:pos="900" w:leader="none"/>
        </w:tabs>
        <w:spacing w:lineRule="auto" w:line="276" w:before="0" w:after="0"/>
        <w:ind w:left="0" w:right="0" w:firstLine="567"/>
        <w:rPr>
          <w:rFonts w:ascii="PT Astra Serif" w:hAnsi="PT Astra Serif"/>
          <w:sz w:val="26"/>
          <w:szCs w:val="26"/>
        </w:rPr>
      </w:pPr>
      <w:r>
        <mc:AlternateContent>
          <mc:Choice Requires="wps">
            <w:drawing>
              <wp:anchor behindDoc="0" distT="0" distB="0" distL="114935" distR="114935" simplePos="0" locked="0" layoutInCell="1" allowOverlap="1" relativeHeight="2">
                <wp:simplePos x="0" y="0"/>
                <wp:positionH relativeFrom="column">
                  <wp:posOffset>879475</wp:posOffset>
                </wp:positionH>
                <wp:positionV relativeFrom="paragraph">
                  <wp:posOffset>151765</wp:posOffset>
                </wp:positionV>
                <wp:extent cx="2063115" cy="1905"/>
                <wp:effectExtent l="0" t="0" r="0" b="0"/>
                <wp:wrapNone/>
                <wp:docPr id="1" name="Изображение1"/>
                <a:graphic xmlns:a="http://schemas.openxmlformats.org/drawingml/2006/main">
                  <a:graphicData uri="http://schemas.microsoft.com/office/word/2010/wordprocessingShape">
                    <wps:wsp>
                      <wps:cNvSpPr/>
                      <wps:spPr>
                        <a:xfrm>
                          <a:off x="0" y="0"/>
                          <a:ext cx="2062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9.25pt,11.95pt" to="231.6pt,11.95pt" ID="Изображение1" stroked="t" style="position:absolute">
                <v:stroke color="black" weight="9360" joinstyle="miter" endcap="flat"/>
                <v:fill o:detectmouseclick="t" on="false"/>
              </v:line>
            </w:pict>
          </mc:Fallback>
        </mc:AlternateContent>
      </w:r>
      <w:r>
        <w:rPr>
          <w:rFonts w:cs="Times New Roman" w:ascii="PT Astra Serif" w:hAnsi="PT Astra Serif"/>
          <w:sz w:val="26"/>
          <w:szCs w:val="26"/>
        </w:rPr>
        <w:t xml:space="preserve">ДИП = </w:t>
      </w:r>
      <w:r>
        <w:rPr>
          <w:rFonts w:cs="Times New Roman" w:ascii="PT Astra Serif" w:hAnsi="PT Astra Serif"/>
          <w:sz w:val="26"/>
          <w:szCs w:val="26"/>
          <w:vertAlign w:val="superscript"/>
        </w:rPr>
        <w:t>фактические индикативные показатели</w:t>
      </w:r>
    </w:p>
    <w:p>
      <w:pPr>
        <w:pStyle w:val="Normal"/>
        <w:tabs>
          <w:tab w:val="left" w:pos="0" w:leader="none"/>
          <w:tab w:val="left" w:pos="720" w:leader="none"/>
          <w:tab w:val="left" w:pos="900" w:leader="none"/>
        </w:tabs>
        <w:spacing w:lineRule="auto" w:line="276" w:before="0" w:after="0"/>
        <w:ind w:left="0" w:right="0" w:firstLine="567"/>
        <w:rPr>
          <w:rFonts w:ascii="PT Astra Serif" w:hAnsi="PT Astra Serif" w:cs="Times New Roman"/>
          <w:sz w:val="26"/>
          <w:szCs w:val="26"/>
          <w:vertAlign w:val="superscript"/>
        </w:rPr>
      </w:pPr>
      <w:r>
        <w:rPr>
          <w:rFonts w:cs="Times New Roman" w:ascii="PT Astra Serif" w:hAnsi="PT Astra Serif"/>
          <w:sz w:val="26"/>
          <w:szCs w:val="26"/>
          <w:vertAlign w:val="superscript"/>
        </w:rPr>
        <w:tab/>
        <w:tab/>
        <w:tab/>
        <w:t xml:space="preserve"> плановые индикативные показатели</w:t>
      </w:r>
    </w:p>
    <w:p>
      <w:pPr>
        <w:sectPr>
          <w:headerReference w:type="default" r:id="rId14"/>
          <w:footerReference w:type="default" r:id="rId15"/>
          <w:type w:val="nextPage"/>
          <w:pgSz w:w="11906" w:h="16838"/>
          <w:pgMar w:left="1701" w:right="567" w:header="850" w:top="1409" w:footer="0" w:bottom="1134" w:gutter="0"/>
          <w:pgNumType w:fmt="decimal"/>
          <w:formProt w:val="false"/>
          <w:textDirection w:val="lrTb"/>
          <w:docGrid w:type="default" w:linePitch="360" w:charSpace="0"/>
        </w:sectPr>
        <w:pStyle w:val="Normal"/>
        <w:tabs>
          <w:tab w:val="left" w:pos="0" w:leader="none"/>
          <w:tab w:val="left" w:pos="720" w:leader="none"/>
          <w:tab w:val="left" w:pos="900" w:leader="none"/>
        </w:tabs>
        <w:spacing w:lineRule="auto" w:line="276" w:before="0" w:after="0"/>
        <w:ind w:left="0" w:right="0" w:firstLine="567"/>
        <w:rPr>
          <w:rFonts w:ascii="PT Astra Serif" w:hAnsi="PT Astra Serif" w:cs="Times New Roman"/>
          <w:sz w:val="26"/>
          <w:szCs w:val="26"/>
          <w:vertAlign w:val="superscript"/>
        </w:rPr>
      </w:pPr>
      <w:r>
        <w:rPr>
          <w:rFonts w:cs="Times New Roman" w:ascii="PT Astra Serif" w:hAnsi="PT Astra Serif"/>
          <w:sz w:val="26"/>
          <w:szCs w:val="26"/>
          <w:vertAlign w:val="superscript"/>
        </w:rPr>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ПРИЛОЖЕНИЕ 5</w:t>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 xml:space="preserve">к муниципальной программе </w:t>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Коркинского муниципального района</w:t>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 xml:space="preserve">«Развитие культуры на территории Коркинского </w:t>
      </w:r>
    </w:p>
    <w:p>
      <w:pPr>
        <w:pStyle w:val="Normal"/>
        <w:widowControl/>
        <w:suppressAutoHyphens w:val="false"/>
        <w:bidi w:val="0"/>
        <w:spacing w:lineRule="auto" w:line="240" w:before="0" w:after="0"/>
        <w:ind w:left="3969" w:right="0" w:hanging="0"/>
        <w:jc w:val="center"/>
        <w:rPr>
          <w:rFonts w:ascii="PT Astra Serif" w:hAnsi="PT Astra Serif"/>
          <w:sz w:val="26"/>
          <w:szCs w:val="26"/>
        </w:rPr>
      </w:pPr>
      <w:r>
        <w:rPr>
          <w:rFonts w:cs="Times New Roman" w:ascii="PT Astra Serif" w:hAnsi="PT Astra Serif"/>
          <w:sz w:val="26"/>
          <w:szCs w:val="26"/>
        </w:rPr>
        <w:t>муниципального района на 2019-2024 годы»</w:t>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Подпрограмма</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«Развитие дополнительного образования в сфере культуры</w:t>
        <w:br/>
        <w:t>Коркинского муниципального района на 2019-2024 годы»</w:t>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Паспорт подпрограммы</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«Развитие дополнительного образования в сфере культуры</w:t>
        <w:br/>
        <w:t>Коркинского муниципального района на 2019-2024 годы»</w:t>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273"/>
        <w:gridCol w:w="7364"/>
      </w:tblGrid>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Ответственные исполнители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муниципальное бюджетное учреждение дополнительного образования «Коркинская детская школа искусств» (далее – МБУ ДОКДШИ);</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xml:space="preserve">- муниципальное бюджетное учреждение дополнительного образования «Коркинская детская музыкальная школа» (далее – МБУДО КДМШ) </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Соисполнители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отсутствуют</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Программно-целевые инструменты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отсутствуют</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Основная цель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устойчивое развитие системы дополнительного образования детей в сфере культуры в интересах формирования творческой личности</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Основные задачи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повышение качества и эффективности дополнительного образования детей;</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сохранение и развитие системы дополнительного образования в сфере культуры;</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формирование гармонично развитой личности;</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создание условий для воспитания граждан;</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Целевые индикаторы и показатели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PT Astra Serif" w:hAnsi="PT Astra Serif" w:cs="Times New Roman"/>
                <w:sz w:val="26"/>
                <w:szCs w:val="26"/>
              </w:rPr>
            </w:pPr>
            <w:r>
              <w:rPr>
                <w:rFonts w:cs="Times New Roman" w:ascii="PT Astra Serif" w:hAnsi="PT Astra Serif"/>
                <w:sz w:val="26"/>
                <w:szCs w:val="26"/>
              </w:rPr>
              <w:t>- доля детей, осваивающих дополнительные общеобразовательные предпрофессиональные программы в области искусств в образовательных учреждениях (процент);</w:t>
            </w:r>
          </w:p>
          <w:p>
            <w:pPr>
              <w:pStyle w:val="Normal"/>
              <w:spacing w:before="0" w:after="0"/>
              <w:jc w:val="both"/>
              <w:rPr>
                <w:rFonts w:ascii="PT Astra Serif" w:hAnsi="PT Astra Serif"/>
                <w:sz w:val="26"/>
                <w:szCs w:val="26"/>
              </w:rPr>
            </w:pPr>
            <w:r>
              <w:rPr>
                <w:rFonts w:cs="Times New Roman" w:ascii="PT Astra Serif" w:hAnsi="PT Astra Serif"/>
                <w:sz w:val="26"/>
                <w:szCs w:val="26"/>
              </w:rPr>
              <w:t>2019 год – 24,6;</w:t>
            </w:r>
          </w:p>
          <w:p>
            <w:pPr>
              <w:pStyle w:val="Normal"/>
              <w:spacing w:before="0" w:after="0"/>
              <w:jc w:val="both"/>
              <w:rPr>
                <w:rFonts w:ascii="PT Astra Serif" w:hAnsi="PT Astra Serif"/>
                <w:sz w:val="26"/>
                <w:szCs w:val="26"/>
              </w:rPr>
            </w:pPr>
            <w:r>
              <w:rPr>
                <w:rFonts w:cs="Times New Roman" w:ascii="PT Astra Serif" w:hAnsi="PT Astra Serif"/>
                <w:sz w:val="26"/>
                <w:szCs w:val="26"/>
              </w:rPr>
              <w:t>2020 год – 24,6;</w:t>
            </w:r>
          </w:p>
          <w:p>
            <w:pPr>
              <w:pStyle w:val="Normal"/>
              <w:spacing w:before="0" w:after="0"/>
              <w:jc w:val="both"/>
              <w:rPr>
                <w:rFonts w:ascii="PT Astra Serif" w:hAnsi="PT Astra Serif"/>
                <w:sz w:val="26"/>
                <w:szCs w:val="26"/>
              </w:rPr>
            </w:pPr>
            <w:r>
              <w:rPr>
                <w:rFonts w:cs="Times New Roman" w:ascii="PT Astra Serif" w:hAnsi="PT Astra Serif"/>
                <w:sz w:val="26"/>
                <w:szCs w:val="26"/>
              </w:rPr>
              <w:t>2021 год – 24,6;</w:t>
            </w:r>
          </w:p>
          <w:p>
            <w:pPr>
              <w:pStyle w:val="Normal"/>
              <w:spacing w:before="0" w:after="0"/>
              <w:jc w:val="both"/>
              <w:rPr>
                <w:rFonts w:ascii="PT Astra Serif" w:hAnsi="PT Astra Serif"/>
                <w:sz w:val="26"/>
                <w:szCs w:val="26"/>
              </w:rPr>
            </w:pPr>
            <w:r>
              <w:rPr>
                <w:rFonts w:cs="Times New Roman" w:ascii="PT Astra Serif" w:hAnsi="PT Astra Serif"/>
                <w:sz w:val="26"/>
                <w:szCs w:val="26"/>
              </w:rPr>
              <w:t>2022 год – 24,6;</w:t>
            </w:r>
          </w:p>
          <w:p>
            <w:pPr>
              <w:pStyle w:val="Normal"/>
              <w:spacing w:before="0" w:after="0"/>
              <w:jc w:val="both"/>
              <w:rPr>
                <w:rFonts w:ascii="PT Astra Serif" w:hAnsi="PT Astra Serif"/>
                <w:sz w:val="26"/>
                <w:szCs w:val="26"/>
              </w:rPr>
            </w:pPr>
            <w:r>
              <w:rPr>
                <w:rFonts w:cs="Times New Roman" w:ascii="PT Astra Serif" w:hAnsi="PT Astra Serif"/>
                <w:sz w:val="26"/>
                <w:szCs w:val="26"/>
              </w:rPr>
              <w:t>2023 год – 24,6;</w:t>
            </w:r>
          </w:p>
          <w:p>
            <w:pPr>
              <w:pStyle w:val="Normal"/>
              <w:spacing w:before="0" w:after="0"/>
              <w:jc w:val="both"/>
              <w:rPr>
                <w:rFonts w:ascii="PT Astra Serif" w:hAnsi="PT Astra Serif"/>
                <w:sz w:val="26"/>
                <w:szCs w:val="26"/>
              </w:rPr>
            </w:pPr>
            <w:r>
              <w:rPr>
                <w:rFonts w:cs="Times New Roman" w:ascii="PT Astra Serif" w:hAnsi="PT Astra Serif"/>
                <w:sz w:val="26"/>
                <w:szCs w:val="26"/>
              </w:rPr>
              <w:t>2024 год – 24,6.</w:t>
            </w:r>
          </w:p>
          <w:p>
            <w:pPr>
              <w:pStyle w:val="Normal"/>
              <w:spacing w:before="0" w:after="0"/>
              <w:jc w:val="both"/>
              <w:rPr>
                <w:rFonts w:ascii="PT Astra Serif" w:hAnsi="PT Astra Serif"/>
                <w:sz w:val="26"/>
                <w:szCs w:val="26"/>
              </w:rPr>
            </w:pPr>
            <w:r>
              <w:rPr>
                <w:rFonts w:cs="Times New Roman" w:ascii="PT Astra Serif" w:hAnsi="PT Astra Serif"/>
                <w:sz w:val="26"/>
                <w:szCs w:val="26"/>
              </w:rPr>
              <w:t>- доля детей, обучающихся по предпрофессиональным программам в области искусств, которые стали победителями и призерами областных, всероссийских и международных мероприятий (процент);</w:t>
            </w:r>
          </w:p>
          <w:p>
            <w:pPr>
              <w:pStyle w:val="Normal"/>
              <w:spacing w:before="0" w:after="0"/>
              <w:jc w:val="both"/>
              <w:rPr>
                <w:rFonts w:ascii="PT Astra Serif" w:hAnsi="PT Astra Serif"/>
                <w:sz w:val="26"/>
                <w:szCs w:val="26"/>
              </w:rPr>
            </w:pPr>
            <w:r>
              <w:rPr>
                <w:rFonts w:cs="Times New Roman" w:ascii="PT Astra Serif" w:hAnsi="PT Astra Serif"/>
                <w:sz w:val="26"/>
                <w:szCs w:val="26"/>
              </w:rPr>
              <w:t>2019 год – 38,1;</w:t>
            </w:r>
          </w:p>
          <w:p>
            <w:pPr>
              <w:pStyle w:val="Normal"/>
              <w:spacing w:before="0" w:after="0"/>
              <w:jc w:val="both"/>
              <w:rPr>
                <w:rFonts w:ascii="PT Astra Serif" w:hAnsi="PT Astra Serif"/>
                <w:sz w:val="26"/>
                <w:szCs w:val="26"/>
              </w:rPr>
            </w:pPr>
            <w:r>
              <w:rPr>
                <w:rFonts w:cs="Times New Roman" w:ascii="PT Astra Serif" w:hAnsi="PT Astra Serif"/>
                <w:sz w:val="26"/>
                <w:szCs w:val="26"/>
              </w:rPr>
              <w:t>2020 год – 38,1;</w:t>
            </w:r>
          </w:p>
          <w:p>
            <w:pPr>
              <w:pStyle w:val="Normal"/>
              <w:spacing w:before="0" w:after="0"/>
              <w:jc w:val="both"/>
              <w:rPr>
                <w:rFonts w:ascii="PT Astra Serif" w:hAnsi="PT Astra Serif"/>
                <w:sz w:val="26"/>
                <w:szCs w:val="26"/>
              </w:rPr>
            </w:pPr>
            <w:r>
              <w:rPr>
                <w:rFonts w:cs="Times New Roman" w:ascii="PT Astra Serif" w:hAnsi="PT Astra Serif"/>
                <w:sz w:val="26"/>
                <w:szCs w:val="26"/>
              </w:rPr>
              <w:t>2021 год – 38,1;</w:t>
            </w:r>
          </w:p>
          <w:p>
            <w:pPr>
              <w:pStyle w:val="Normal"/>
              <w:spacing w:before="0" w:after="0"/>
              <w:jc w:val="both"/>
              <w:rPr>
                <w:rFonts w:ascii="PT Astra Serif" w:hAnsi="PT Astra Serif"/>
                <w:sz w:val="26"/>
                <w:szCs w:val="26"/>
              </w:rPr>
            </w:pPr>
            <w:r>
              <w:rPr>
                <w:rFonts w:cs="Times New Roman" w:ascii="PT Astra Serif" w:hAnsi="PT Astra Serif"/>
                <w:sz w:val="26"/>
                <w:szCs w:val="26"/>
              </w:rPr>
              <w:t>2022 год – 38,1;</w:t>
            </w:r>
          </w:p>
          <w:p>
            <w:pPr>
              <w:pStyle w:val="Normal"/>
              <w:spacing w:before="0" w:after="0"/>
              <w:jc w:val="both"/>
              <w:rPr>
                <w:rFonts w:ascii="PT Astra Serif" w:hAnsi="PT Astra Serif"/>
                <w:sz w:val="26"/>
                <w:szCs w:val="26"/>
              </w:rPr>
            </w:pPr>
            <w:r>
              <w:rPr>
                <w:rFonts w:cs="Times New Roman" w:ascii="PT Astra Serif" w:hAnsi="PT Astra Serif"/>
                <w:sz w:val="26"/>
                <w:szCs w:val="26"/>
              </w:rPr>
              <w:t>2023 год – 38,1;</w:t>
            </w:r>
          </w:p>
          <w:p>
            <w:pPr>
              <w:pStyle w:val="Normal"/>
              <w:spacing w:before="0" w:after="0"/>
              <w:jc w:val="both"/>
              <w:rPr>
                <w:rFonts w:ascii="PT Astra Serif" w:hAnsi="PT Astra Serif"/>
                <w:sz w:val="26"/>
                <w:szCs w:val="26"/>
              </w:rPr>
            </w:pPr>
            <w:r>
              <w:rPr>
                <w:rFonts w:cs="Times New Roman" w:ascii="PT Astra Serif" w:hAnsi="PT Astra Serif"/>
                <w:sz w:val="26"/>
                <w:szCs w:val="26"/>
              </w:rPr>
              <w:t>2024 год – 38,1</w:t>
            </w:r>
          </w:p>
          <w:p>
            <w:pPr>
              <w:pStyle w:val="Normal"/>
              <w:spacing w:before="0" w:after="0"/>
              <w:jc w:val="both"/>
              <w:rPr>
                <w:rFonts w:ascii="PT Astra Serif" w:hAnsi="PT Astra Serif"/>
                <w:sz w:val="26"/>
                <w:szCs w:val="26"/>
              </w:rPr>
            </w:pPr>
            <w:r>
              <w:rPr>
                <w:rFonts w:cs="Times New Roman" w:ascii="PT Astra Serif" w:hAnsi="PT Astra Serif"/>
                <w:sz w:val="26"/>
                <w:szCs w:val="26"/>
              </w:rPr>
              <w:t>- число человеко-часов по предпрофессиональным программам в области искусств (человек);</w:t>
            </w:r>
          </w:p>
          <w:p>
            <w:pPr>
              <w:pStyle w:val="Normal"/>
              <w:spacing w:before="0" w:after="0"/>
              <w:jc w:val="both"/>
              <w:rPr>
                <w:rFonts w:ascii="PT Astra Serif" w:hAnsi="PT Astra Serif"/>
                <w:sz w:val="26"/>
                <w:szCs w:val="26"/>
              </w:rPr>
            </w:pPr>
            <w:r>
              <w:rPr>
                <w:rFonts w:cs="Times New Roman" w:ascii="PT Astra Serif" w:hAnsi="PT Astra Serif"/>
                <w:sz w:val="26"/>
                <w:szCs w:val="26"/>
              </w:rPr>
              <w:t>2019 год – 11078,45;</w:t>
            </w:r>
          </w:p>
          <w:p>
            <w:pPr>
              <w:pStyle w:val="Normal"/>
              <w:spacing w:before="0" w:after="0"/>
              <w:jc w:val="both"/>
              <w:rPr>
                <w:rFonts w:ascii="PT Astra Serif" w:hAnsi="PT Astra Serif"/>
                <w:sz w:val="26"/>
                <w:szCs w:val="26"/>
              </w:rPr>
            </w:pPr>
            <w:r>
              <w:rPr>
                <w:rFonts w:cs="Times New Roman" w:ascii="PT Astra Serif" w:hAnsi="PT Astra Serif"/>
                <w:sz w:val="26"/>
                <w:szCs w:val="26"/>
              </w:rPr>
              <w:t>2020 год – 11078,45;</w:t>
            </w:r>
          </w:p>
          <w:p>
            <w:pPr>
              <w:pStyle w:val="Normal"/>
              <w:spacing w:before="0" w:after="0"/>
              <w:jc w:val="both"/>
              <w:rPr>
                <w:rFonts w:ascii="PT Astra Serif" w:hAnsi="PT Astra Serif"/>
                <w:sz w:val="26"/>
                <w:szCs w:val="26"/>
              </w:rPr>
            </w:pPr>
            <w:r>
              <w:rPr>
                <w:rFonts w:cs="Times New Roman" w:ascii="PT Astra Serif" w:hAnsi="PT Astra Serif"/>
                <w:sz w:val="26"/>
                <w:szCs w:val="26"/>
              </w:rPr>
              <w:t>2021 год – 11078,45;</w:t>
            </w:r>
          </w:p>
          <w:p>
            <w:pPr>
              <w:pStyle w:val="Normal"/>
              <w:spacing w:before="0" w:after="0"/>
              <w:jc w:val="both"/>
              <w:rPr>
                <w:rFonts w:ascii="PT Astra Serif" w:hAnsi="PT Astra Serif"/>
                <w:sz w:val="26"/>
                <w:szCs w:val="26"/>
              </w:rPr>
            </w:pPr>
            <w:r>
              <w:rPr>
                <w:rFonts w:cs="Times New Roman" w:ascii="PT Astra Serif" w:hAnsi="PT Astra Serif"/>
                <w:sz w:val="26"/>
                <w:szCs w:val="26"/>
              </w:rPr>
              <w:t>2022 год – 11078,45;</w:t>
            </w:r>
          </w:p>
          <w:p>
            <w:pPr>
              <w:pStyle w:val="Normal"/>
              <w:spacing w:before="0" w:after="0"/>
              <w:jc w:val="both"/>
              <w:rPr>
                <w:rFonts w:ascii="PT Astra Serif" w:hAnsi="PT Astra Serif"/>
                <w:sz w:val="26"/>
                <w:szCs w:val="26"/>
              </w:rPr>
            </w:pPr>
            <w:r>
              <w:rPr>
                <w:rFonts w:cs="Times New Roman" w:ascii="PT Astra Serif" w:hAnsi="PT Astra Serif"/>
                <w:sz w:val="26"/>
                <w:szCs w:val="26"/>
              </w:rPr>
              <w:t>2023 год – 11078,45;</w:t>
            </w:r>
          </w:p>
          <w:p>
            <w:pPr>
              <w:pStyle w:val="Normal"/>
              <w:spacing w:before="0" w:after="0"/>
              <w:jc w:val="both"/>
              <w:rPr>
                <w:rFonts w:ascii="PT Astra Serif" w:hAnsi="PT Astra Serif"/>
                <w:sz w:val="26"/>
                <w:szCs w:val="26"/>
              </w:rPr>
            </w:pPr>
            <w:r>
              <w:rPr>
                <w:rFonts w:cs="Times New Roman" w:ascii="PT Astra Serif" w:hAnsi="PT Astra Serif"/>
                <w:sz w:val="26"/>
                <w:szCs w:val="26"/>
              </w:rPr>
              <w:t>2024 год – 11078,45</w:t>
            </w:r>
          </w:p>
          <w:p>
            <w:pPr>
              <w:pStyle w:val="Normal"/>
              <w:spacing w:before="0" w:after="0"/>
              <w:jc w:val="both"/>
              <w:rPr>
                <w:rFonts w:ascii="PT Astra Serif" w:hAnsi="PT Astra Serif" w:cs="Times New Roman"/>
                <w:sz w:val="26"/>
                <w:szCs w:val="26"/>
              </w:rPr>
            </w:pPr>
            <w:r>
              <w:rPr>
                <w:rFonts w:cs="Times New Roman" w:ascii="PT Astra Serif" w:hAnsi="PT Astra Serif"/>
                <w:sz w:val="26"/>
                <w:szCs w:val="26"/>
              </w:rPr>
              <w:t>- доля детей, осваивающих дополнительные общеразвивающие программы (процент);</w:t>
            </w:r>
          </w:p>
          <w:p>
            <w:pPr>
              <w:pStyle w:val="Normal"/>
              <w:spacing w:before="0" w:after="0"/>
              <w:jc w:val="both"/>
              <w:rPr>
                <w:rFonts w:ascii="PT Astra Serif" w:hAnsi="PT Astra Serif"/>
                <w:sz w:val="26"/>
                <w:szCs w:val="26"/>
              </w:rPr>
            </w:pPr>
            <w:r>
              <w:rPr>
                <w:rFonts w:cs="Times New Roman" w:ascii="PT Astra Serif" w:hAnsi="PT Astra Serif"/>
                <w:sz w:val="26"/>
                <w:szCs w:val="26"/>
              </w:rPr>
              <w:t>2019 год –75,4;</w:t>
            </w:r>
          </w:p>
          <w:p>
            <w:pPr>
              <w:pStyle w:val="Normal"/>
              <w:spacing w:before="0" w:after="0"/>
              <w:jc w:val="both"/>
              <w:rPr>
                <w:rFonts w:ascii="PT Astra Serif" w:hAnsi="PT Astra Serif"/>
                <w:sz w:val="26"/>
                <w:szCs w:val="26"/>
              </w:rPr>
            </w:pPr>
            <w:r>
              <w:rPr>
                <w:rFonts w:cs="Times New Roman" w:ascii="PT Astra Serif" w:hAnsi="PT Astra Serif"/>
                <w:sz w:val="26"/>
                <w:szCs w:val="26"/>
              </w:rPr>
              <w:t>2020 год –75,4;</w:t>
            </w:r>
          </w:p>
          <w:p>
            <w:pPr>
              <w:pStyle w:val="Normal"/>
              <w:spacing w:before="0" w:after="0"/>
              <w:jc w:val="both"/>
              <w:rPr>
                <w:rFonts w:ascii="PT Astra Serif" w:hAnsi="PT Astra Serif"/>
                <w:sz w:val="26"/>
                <w:szCs w:val="26"/>
              </w:rPr>
            </w:pPr>
            <w:r>
              <w:rPr>
                <w:rFonts w:cs="Times New Roman" w:ascii="PT Astra Serif" w:hAnsi="PT Astra Serif"/>
                <w:sz w:val="26"/>
                <w:szCs w:val="26"/>
              </w:rPr>
              <w:t>2021 год – 75,4;</w:t>
            </w:r>
          </w:p>
          <w:p>
            <w:pPr>
              <w:pStyle w:val="Normal"/>
              <w:spacing w:before="0" w:after="0"/>
              <w:jc w:val="both"/>
              <w:rPr>
                <w:rFonts w:ascii="PT Astra Serif" w:hAnsi="PT Astra Serif"/>
                <w:sz w:val="26"/>
                <w:szCs w:val="26"/>
              </w:rPr>
            </w:pPr>
            <w:r>
              <w:rPr>
                <w:rFonts w:cs="Times New Roman" w:ascii="PT Astra Serif" w:hAnsi="PT Astra Serif"/>
                <w:sz w:val="26"/>
                <w:szCs w:val="26"/>
              </w:rPr>
              <w:t>2022 год – 75,4;</w:t>
            </w:r>
          </w:p>
          <w:p>
            <w:pPr>
              <w:pStyle w:val="Normal"/>
              <w:spacing w:before="0" w:after="0"/>
              <w:jc w:val="both"/>
              <w:rPr>
                <w:rFonts w:ascii="PT Astra Serif" w:hAnsi="PT Astra Serif"/>
                <w:sz w:val="26"/>
                <w:szCs w:val="26"/>
              </w:rPr>
            </w:pPr>
            <w:r>
              <w:rPr>
                <w:rFonts w:cs="Times New Roman" w:ascii="PT Astra Serif" w:hAnsi="PT Astra Serif"/>
                <w:sz w:val="26"/>
                <w:szCs w:val="26"/>
              </w:rPr>
              <w:t>2023 год – 75,4;</w:t>
            </w:r>
          </w:p>
          <w:p>
            <w:pPr>
              <w:pStyle w:val="Normal"/>
              <w:spacing w:before="0" w:after="0"/>
              <w:jc w:val="both"/>
              <w:rPr>
                <w:rFonts w:ascii="PT Astra Serif" w:hAnsi="PT Astra Serif"/>
                <w:sz w:val="26"/>
                <w:szCs w:val="26"/>
              </w:rPr>
            </w:pPr>
            <w:r>
              <w:rPr>
                <w:rFonts w:cs="Times New Roman" w:ascii="PT Astra Serif" w:hAnsi="PT Astra Serif"/>
                <w:sz w:val="26"/>
                <w:szCs w:val="26"/>
              </w:rPr>
              <w:t>2024 год – 75,4</w:t>
            </w:r>
          </w:p>
          <w:p>
            <w:pPr>
              <w:pStyle w:val="Normal"/>
              <w:spacing w:before="0" w:after="0"/>
              <w:jc w:val="both"/>
              <w:rPr>
                <w:rFonts w:ascii="PT Astra Serif" w:hAnsi="PT Astra Serif"/>
                <w:sz w:val="26"/>
                <w:szCs w:val="26"/>
              </w:rPr>
            </w:pPr>
            <w:r>
              <w:rPr>
                <w:rFonts w:cs="Times New Roman" w:ascii="PT Astra Serif" w:hAnsi="PT Astra Serif"/>
                <w:sz w:val="26"/>
                <w:szCs w:val="26"/>
              </w:rPr>
              <w:t>- доля детей, обучающихся по общеразвивающим программам, которые стали победителями и призерами областных, всероссийских и международных мероприятий (процент);</w:t>
            </w:r>
          </w:p>
          <w:p>
            <w:pPr>
              <w:pStyle w:val="Normal"/>
              <w:spacing w:before="0" w:after="0"/>
              <w:jc w:val="both"/>
              <w:rPr>
                <w:rFonts w:ascii="PT Astra Serif" w:hAnsi="PT Astra Serif"/>
                <w:sz w:val="26"/>
                <w:szCs w:val="26"/>
              </w:rPr>
            </w:pPr>
            <w:r>
              <w:rPr>
                <w:rFonts w:cs="Times New Roman" w:ascii="PT Astra Serif" w:hAnsi="PT Astra Serif"/>
                <w:sz w:val="26"/>
                <w:szCs w:val="26"/>
              </w:rPr>
              <w:t>2019 год – 26;</w:t>
            </w:r>
          </w:p>
          <w:p>
            <w:pPr>
              <w:pStyle w:val="Normal"/>
              <w:spacing w:before="0" w:after="0"/>
              <w:jc w:val="both"/>
              <w:rPr>
                <w:rFonts w:ascii="PT Astra Serif" w:hAnsi="PT Astra Serif"/>
                <w:sz w:val="26"/>
                <w:szCs w:val="26"/>
              </w:rPr>
            </w:pPr>
            <w:r>
              <w:rPr>
                <w:rFonts w:cs="Times New Roman" w:ascii="PT Astra Serif" w:hAnsi="PT Astra Serif"/>
                <w:sz w:val="26"/>
                <w:szCs w:val="26"/>
              </w:rPr>
              <w:t>2020 год – 26;</w:t>
            </w:r>
          </w:p>
          <w:p>
            <w:pPr>
              <w:pStyle w:val="Normal"/>
              <w:spacing w:before="0" w:after="0"/>
              <w:jc w:val="both"/>
              <w:rPr>
                <w:rFonts w:ascii="PT Astra Serif" w:hAnsi="PT Astra Serif"/>
                <w:sz w:val="26"/>
                <w:szCs w:val="26"/>
              </w:rPr>
            </w:pPr>
            <w:r>
              <w:rPr>
                <w:rFonts w:cs="Times New Roman" w:ascii="PT Astra Serif" w:hAnsi="PT Astra Serif"/>
                <w:sz w:val="26"/>
                <w:szCs w:val="26"/>
              </w:rPr>
              <w:t>2021 год – 26;</w:t>
            </w:r>
          </w:p>
          <w:p>
            <w:pPr>
              <w:pStyle w:val="Normal"/>
              <w:spacing w:before="0" w:after="0"/>
              <w:jc w:val="both"/>
              <w:rPr>
                <w:rFonts w:ascii="PT Astra Serif" w:hAnsi="PT Astra Serif"/>
                <w:sz w:val="26"/>
                <w:szCs w:val="26"/>
              </w:rPr>
            </w:pPr>
            <w:r>
              <w:rPr>
                <w:rFonts w:cs="Times New Roman" w:ascii="PT Astra Serif" w:hAnsi="PT Astra Serif"/>
                <w:sz w:val="26"/>
                <w:szCs w:val="26"/>
              </w:rPr>
              <w:t>2022 год – 26;</w:t>
            </w:r>
          </w:p>
          <w:p>
            <w:pPr>
              <w:pStyle w:val="Normal"/>
              <w:spacing w:before="0" w:after="0"/>
              <w:jc w:val="both"/>
              <w:rPr>
                <w:rFonts w:ascii="PT Astra Serif" w:hAnsi="PT Astra Serif"/>
                <w:sz w:val="26"/>
                <w:szCs w:val="26"/>
              </w:rPr>
            </w:pPr>
            <w:r>
              <w:rPr>
                <w:rFonts w:cs="Times New Roman" w:ascii="PT Astra Serif" w:hAnsi="PT Astra Serif"/>
                <w:sz w:val="26"/>
                <w:szCs w:val="26"/>
              </w:rPr>
              <w:t>2023 год – 26;</w:t>
            </w:r>
          </w:p>
          <w:p>
            <w:pPr>
              <w:pStyle w:val="Normal"/>
              <w:spacing w:before="0" w:after="0"/>
              <w:jc w:val="both"/>
              <w:rPr>
                <w:rFonts w:ascii="PT Astra Serif" w:hAnsi="PT Astra Serif"/>
                <w:sz w:val="26"/>
                <w:szCs w:val="26"/>
              </w:rPr>
            </w:pPr>
            <w:r>
              <w:rPr>
                <w:rFonts w:cs="Times New Roman" w:ascii="PT Astra Serif" w:hAnsi="PT Astra Serif"/>
                <w:sz w:val="26"/>
                <w:szCs w:val="26"/>
              </w:rPr>
              <w:t>2024 год - 26</w:t>
            </w:r>
          </w:p>
          <w:p>
            <w:pPr>
              <w:pStyle w:val="Normal"/>
              <w:spacing w:before="0" w:after="0"/>
              <w:jc w:val="both"/>
              <w:rPr>
                <w:rFonts w:ascii="PT Astra Serif" w:hAnsi="PT Astra Serif"/>
                <w:sz w:val="26"/>
                <w:szCs w:val="26"/>
              </w:rPr>
            </w:pPr>
            <w:r>
              <w:rPr>
                <w:rFonts w:cs="Times New Roman" w:ascii="PT Astra Serif" w:hAnsi="PT Astra Serif"/>
                <w:sz w:val="26"/>
                <w:szCs w:val="26"/>
              </w:rPr>
              <w:t>- число человеко-часов по общеразвивающим программам (человек);</w:t>
            </w:r>
          </w:p>
          <w:p>
            <w:pPr>
              <w:pStyle w:val="Normal"/>
              <w:spacing w:before="0" w:after="0"/>
              <w:jc w:val="both"/>
              <w:rPr>
                <w:rFonts w:ascii="PT Astra Serif" w:hAnsi="PT Astra Serif"/>
                <w:sz w:val="26"/>
                <w:szCs w:val="26"/>
              </w:rPr>
            </w:pPr>
            <w:r>
              <w:rPr>
                <w:rFonts w:cs="Times New Roman" w:ascii="PT Astra Serif" w:hAnsi="PT Astra Serif"/>
                <w:sz w:val="26"/>
                <w:szCs w:val="26"/>
              </w:rPr>
              <w:t>2019 год – 33482,17;</w:t>
            </w:r>
          </w:p>
          <w:p>
            <w:pPr>
              <w:pStyle w:val="Normal"/>
              <w:spacing w:before="0" w:after="0"/>
              <w:jc w:val="both"/>
              <w:rPr>
                <w:rFonts w:ascii="PT Astra Serif" w:hAnsi="PT Astra Serif"/>
                <w:sz w:val="26"/>
                <w:szCs w:val="26"/>
              </w:rPr>
            </w:pPr>
            <w:r>
              <w:rPr>
                <w:rFonts w:cs="Times New Roman" w:ascii="PT Astra Serif" w:hAnsi="PT Astra Serif"/>
                <w:sz w:val="26"/>
                <w:szCs w:val="26"/>
              </w:rPr>
              <w:t>2020 год – 33482,17;</w:t>
            </w:r>
          </w:p>
          <w:p>
            <w:pPr>
              <w:pStyle w:val="Normal"/>
              <w:spacing w:before="0" w:after="0"/>
              <w:jc w:val="both"/>
              <w:rPr>
                <w:rFonts w:ascii="PT Astra Serif" w:hAnsi="PT Astra Serif"/>
                <w:sz w:val="26"/>
                <w:szCs w:val="26"/>
              </w:rPr>
            </w:pPr>
            <w:r>
              <w:rPr>
                <w:rFonts w:cs="Times New Roman" w:ascii="PT Astra Serif" w:hAnsi="PT Astra Serif"/>
                <w:sz w:val="26"/>
                <w:szCs w:val="26"/>
              </w:rPr>
              <w:t>2021 год – 33482,17;</w:t>
            </w:r>
          </w:p>
          <w:p>
            <w:pPr>
              <w:pStyle w:val="Normal"/>
              <w:spacing w:before="0" w:after="0"/>
              <w:jc w:val="both"/>
              <w:rPr>
                <w:rFonts w:ascii="PT Astra Serif" w:hAnsi="PT Astra Serif"/>
                <w:sz w:val="26"/>
                <w:szCs w:val="26"/>
              </w:rPr>
            </w:pPr>
            <w:r>
              <w:rPr>
                <w:rFonts w:cs="Times New Roman" w:ascii="PT Astra Serif" w:hAnsi="PT Astra Serif"/>
                <w:sz w:val="26"/>
                <w:szCs w:val="26"/>
              </w:rPr>
              <w:t>2022 год – 33482,17;</w:t>
            </w:r>
          </w:p>
          <w:p>
            <w:pPr>
              <w:pStyle w:val="Normal"/>
              <w:spacing w:before="0" w:after="0"/>
              <w:jc w:val="both"/>
              <w:rPr>
                <w:rFonts w:ascii="PT Astra Serif" w:hAnsi="PT Astra Serif"/>
                <w:sz w:val="26"/>
                <w:szCs w:val="26"/>
              </w:rPr>
            </w:pPr>
            <w:r>
              <w:rPr>
                <w:rFonts w:cs="Times New Roman" w:ascii="PT Astra Serif" w:hAnsi="PT Astra Serif"/>
                <w:sz w:val="26"/>
                <w:szCs w:val="26"/>
              </w:rPr>
              <w:t>2023 год – 33482,17;</w:t>
            </w:r>
          </w:p>
          <w:p>
            <w:pPr>
              <w:pStyle w:val="Normal"/>
              <w:spacing w:before="0" w:after="0"/>
              <w:jc w:val="both"/>
              <w:rPr>
                <w:rFonts w:ascii="PT Astra Serif" w:hAnsi="PT Astra Serif"/>
                <w:sz w:val="26"/>
                <w:szCs w:val="26"/>
              </w:rPr>
            </w:pPr>
            <w:r>
              <w:rPr>
                <w:rFonts w:cs="Times New Roman" w:ascii="PT Astra Serif" w:hAnsi="PT Astra Serif"/>
                <w:sz w:val="26"/>
                <w:szCs w:val="26"/>
              </w:rPr>
              <w:t>2024 год – 33482,17</w:t>
            </w:r>
          </w:p>
          <w:p>
            <w:pPr>
              <w:pStyle w:val="Normal"/>
              <w:spacing w:before="0" w:after="0"/>
              <w:jc w:val="both"/>
              <w:rPr>
                <w:rFonts w:ascii="PT Astra Serif" w:hAnsi="PT Astra Serif"/>
                <w:sz w:val="26"/>
                <w:szCs w:val="26"/>
              </w:rPr>
            </w:pPr>
            <w:r>
              <w:rPr>
                <w:rFonts w:cs="Times New Roman" w:ascii="PT Astra Serif" w:hAnsi="PT Astra Serif"/>
                <w:sz w:val="26"/>
                <w:szCs w:val="26"/>
              </w:rPr>
              <w:t>– </w:t>
            </w:r>
            <w:r>
              <w:rPr>
                <w:rFonts w:cs="Times New Roman" w:ascii="PT Astra Serif" w:hAnsi="PT Astra Serif"/>
                <w:sz w:val="26"/>
                <w:szCs w:val="26"/>
              </w:rPr>
              <w:t>доля родителей (законных представителей), удовлетворенных условиями и качеством предоставляемой образовательной услуги (процент):</w:t>
            </w:r>
          </w:p>
          <w:p>
            <w:pPr>
              <w:pStyle w:val="Normal"/>
              <w:spacing w:before="0" w:after="0"/>
              <w:jc w:val="both"/>
              <w:rPr>
                <w:rFonts w:ascii="PT Astra Serif" w:hAnsi="PT Astra Serif"/>
                <w:sz w:val="26"/>
                <w:szCs w:val="26"/>
              </w:rPr>
            </w:pPr>
            <w:r>
              <w:rPr>
                <w:rFonts w:cs="Times New Roman" w:ascii="PT Astra Serif" w:hAnsi="PT Astra Serif"/>
                <w:sz w:val="26"/>
                <w:szCs w:val="26"/>
              </w:rPr>
              <w:t>2019 год - 100;</w:t>
            </w:r>
          </w:p>
          <w:p>
            <w:pPr>
              <w:pStyle w:val="Normal"/>
              <w:spacing w:before="0" w:after="0"/>
              <w:jc w:val="both"/>
              <w:rPr>
                <w:rFonts w:ascii="PT Astra Serif" w:hAnsi="PT Astra Serif"/>
                <w:sz w:val="26"/>
                <w:szCs w:val="26"/>
              </w:rPr>
            </w:pPr>
            <w:r>
              <w:rPr>
                <w:rFonts w:cs="Times New Roman" w:ascii="PT Astra Serif" w:hAnsi="PT Astra Serif"/>
                <w:sz w:val="26"/>
                <w:szCs w:val="26"/>
              </w:rPr>
              <w:t>2020 год - 100;</w:t>
            </w:r>
          </w:p>
          <w:p>
            <w:pPr>
              <w:pStyle w:val="Normal"/>
              <w:spacing w:before="0" w:after="0"/>
              <w:jc w:val="both"/>
              <w:rPr>
                <w:rFonts w:ascii="PT Astra Serif" w:hAnsi="PT Astra Serif"/>
                <w:sz w:val="26"/>
                <w:szCs w:val="26"/>
              </w:rPr>
            </w:pPr>
            <w:r>
              <w:rPr>
                <w:rFonts w:cs="Times New Roman" w:ascii="PT Astra Serif" w:hAnsi="PT Astra Serif"/>
                <w:sz w:val="26"/>
                <w:szCs w:val="26"/>
              </w:rPr>
              <w:t>2021 год – 100;</w:t>
            </w:r>
          </w:p>
          <w:p>
            <w:pPr>
              <w:pStyle w:val="Normal"/>
              <w:spacing w:before="0" w:after="0"/>
              <w:jc w:val="both"/>
              <w:rPr>
                <w:rFonts w:ascii="PT Astra Serif" w:hAnsi="PT Astra Serif"/>
                <w:sz w:val="26"/>
                <w:szCs w:val="26"/>
              </w:rPr>
            </w:pPr>
            <w:r>
              <w:rPr>
                <w:rFonts w:cs="Times New Roman" w:ascii="PT Astra Serif" w:hAnsi="PT Astra Serif"/>
                <w:sz w:val="26"/>
                <w:szCs w:val="26"/>
              </w:rPr>
              <w:t>2022 год – 100;</w:t>
            </w:r>
          </w:p>
          <w:p>
            <w:pPr>
              <w:pStyle w:val="Normal"/>
              <w:spacing w:before="0" w:after="0"/>
              <w:jc w:val="both"/>
              <w:rPr>
                <w:rFonts w:ascii="PT Astra Serif" w:hAnsi="PT Astra Serif"/>
                <w:sz w:val="26"/>
                <w:szCs w:val="26"/>
              </w:rPr>
            </w:pPr>
            <w:r>
              <w:rPr>
                <w:rFonts w:cs="Times New Roman" w:ascii="PT Astra Serif" w:hAnsi="PT Astra Serif"/>
                <w:sz w:val="26"/>
                <w:szCs w:val="26"/>
              </w:rPr>
              <w:t>2023 год – 100;</w:t>
            </w:r>
          </w:p>
          <w:p>
            <w:pPr>
              <w:pStyle w:val="Normal"/>
              <w:spacing w:before="0" w:after="0"/>
              <w:jc w:val="both"/>
              <w:rPr>
                <w:rFonts w:ascii="PT Astra Serif" w:hAnsi="PT Astra Serif"/>
                <w:sz w:val="26"/>
                <w:szCs w:val="26"/>
              </w:rPr>
            </w:pPr>
            <w:r>
              <w:rPr>
                <w:rFonts w:cs="Times New Roman" w:ascii="PT Astra Serif" w:hAnsi="PT Astra Serif"/>
                <w:sz w:val="26"/>
                <w:szCs w:val="26"/>
              </w:rPr>
              <w:t>2024 год - 100</w:t>
            </w:r>
          </w:p>
          <w:p>
            <w:pPr>
              <w:pStyle w:val="Normal"/>
              <w:spacing w:before="0" w:after="0"/>
              <w:jc w:val="both"/>
              <w:rPr>
                <w:rFonts w:ascii="PT Astra Serif" w:hAnsi="PT Astra Serif"/>
                <w:sz w:val="26"/>
                <w:szCs w:val="26"/>
              </w:rPr>
            </w:pPr>
            <w:r>
              <w:rPr>
                <w:rFonts w:cs="Times New Roman" w:ascii="PT Astra Serif" w:hAnsi="PT Astra Serif"/>
                <w:sz w:val="26"/>
                <w:szCs w:val="26"/>
              </w:rPr>
              <w:t>- количество посетителей культурно-массовых мероприятий (бесплатно):</w:t>
            </w:r>
          </w:p>
          <w:p>
            <w:pPr>
              <w:pStyle w:val="Normal"/>
              <w:spacing w:before="0" w:after="0"/>
              <w:jc w:val="both"/>
              <w:rPr>
                <w:rFonts w:ascii="PT Astra Serif" w:hAnsi="PT Astra Serif"/>
                <w:sz w:val="26"/>
                <w:szCs w:val="26"/>
              </w:rPr>
            </w:pPr>
            <w:r>
              <w:rPr>
                <w:rFonts w:cs="Times New Roman" w:ascii="PT Astra Serif" w:hAnsi="PT Astra Serif"/>
                <w:sz w:val="26"/>
                <w:szCs w:val="26"/>
              </w:rPr>
              <w:t>2019 год - 4500;</w:t>
            </w:r>
          </w:p>
          <w:p>
            <w:pPr>
              <w:pStyle w:val="Normal"/>
              <w:spacing w:before="0" w:after="0"/>
              <w:jc w:val="both"/>
              <w:rPr>
                <w:rFonts w:ascii="PT Astra Serif" w:hAnsi="PT Astra Serif"/>
                <w:sz w:val="26"/>
                <w:szCs w:val="26"/>
              </w:rPr>
            </w:pPr>
            <w:r>
              <w:rPr>
                <w:rFonts w:cs="Times New Roman" w:ascii="PT Astra Serif" w:hAnsi="PT Astra Serif"/>
                <w:sz w:val="26"/>
                <w:szCs w:val="26"/>
              </w:rPr>
              <w:t>2020 год - 4500;</w:t>
            </w:r>
          </w:p>
          <w:p>
            <w:pPr>
              <w:pStyle w:val="Normal"/>
              <w:spacing w:before="0" w:after="0"/>
              <w:jc w:val="both"/>
              <w:rPr>
                <w:rFonts w:ascii="PT Astra Serif" w:hAnsi="PT Astra Serif"/>
                <w:sz w:val="26"/>
                <w:szCs w:val="26"/>
              </w:rPr>
            </w:pPr>
            <w:r>
              <w:rPr>
                <w:rFonts w:cs="Times New Roman" w:ascii="PT Astra Serif" w:hAnsi="PT Astra Serif"/>
                <w:sz w:val="26"/>
                <w:szCs w:val="26"/>
              </w:rPr>
              <w:t>2021 год – 4500;</w:t>
            </w:r>
          </w:p>
          <w:p>
            <w:pPr>
              <w:pStyle w:val="Normal"/>
              <w:spacing w:before="0" w:after="0"/>
              <w:jc w:val="both"/>
              <w:rPr>
                <w:rFonts w:ascii="PT Astra Serif" w:hAnsi="PT Astra Serif"/>
                <w:sz w:val="26"/>
                <w:szCs w:val="26"/>
              </w:rPr>
            </w:pPr>
            <w:r>
              <w:rPr>
                <w:rFonts w:cs="Times New Roman" w:ascii="PT Astra Serif" w:hAnsi="PT Astra Serif"/>
                <w:sz w:val="26"/>
                <w:szCs w:val="26"/>
              </w:rPr>
              <w:t>2022 год – 4500;</w:t>
            </w:r>
          </w:p>
          <w:p>
            <w:pPr>
              <w:pStyle w:val="Normal"/>
              <w:spacing w:before="0" w:after="0"/>
              <w:jc w:val="both"/>
              <w:rPr>
                <w:rFonts w:ascii="PT Astra Serif" w:hAnsi="PT Astra Serif"/>
                <w:sz w:val="26"/>
                <w:szCs w:val="26"/>
              </w:rPr>
            </w:pPr>
            <w:r>
              <w:rPr>
                <w:rFonts w:cs="Times New Roman" w:ascii="PT Astra Serif" w:hAnsi="PT Astra Serif"/>
                <w:sz w:val="26"/>
                <w:szCs w:val="26"/>
              </w:rPr>
              <w:t>2023 год – 4500;</w:t>
            </w:r>
          </w:p>
          <w:p>
            <w:pPr>
              <w:pStyle w:val="Normal"/>
              <w:spacing w:before="0" w:after="0"/>
              <w:jc w:val="both"/>
              <w:rPr>
                <w:rFonts w:ascii="PT Astra Serif" w:hAnsi="PT Astra Serif"/>
                <w:sz w:val="26"/>
                <w:szCs w:val="26"/>
              </w:rPr>
            </w:pPr>
            <w:r>
              <w:rPr>
                <w:rFonts w:cs="Times New Roman" w:ascii="PT Astra Serif" w:hAnsi="PT Astra Serif"/>
                <w:sz w:val="26"/>
                <w:szCs w:val="26"/>
              </w:rPr>
              <w:t>2024 год - 4500</w:t>
            </w:r>
          </w:p>
          <w:p>
            <w:pPr>
              <w:pStyle w:val="Normal"/>
              <w:spacing w:before="0" w:after="0"/>
              <w:jc w:val="both"/>
              <w:rPr>
                <w:rFonts w:ascii="PT Astra Serif" w:hAnsi="PT Astra Serif"/>
                <w:sz w:val="26"/>
                <w:szCs w:val="26"/>
              </w:rPr>
            </w:pPr>
            <w:r>
              <w:rPr>
                <w:rFonts w:cs="Times New Roman" w:ascii="PT Astra Serif" w:hAnsi="PT Astra Serif"/>
                <w:sz w:val="26"/>
                <w:szCs w:val="26"/>
              </w:rPr>
              <w:t>- доля населения, участвующего в культурно массовых мероприятиях от общей численности населения (процент):</w:t>
            </w:r>
          </w:p>
          <w:p>
            <w:pPr>
              <w:pStyle w:val="Normal"/>
              <w:spacing w:before="0" w:after="0"/>
              <w:jc w:val="both"/>
              <w:rPr>
                <w:rFonts w:ascii="PT Astra Serif" w:hAnsi="PT Astra Serif"/>
                <w:sz w:val="26"/>
                <w:szCs w:val="26"/>
              </w:rPr>
            </w:pPr>
            <w:r>
              <w:rPr>
                <w:rFonts w:cs="Times New Roman" w:ascii="PT Astra Serif" w:hAnsi="PT Astra Serif"/>
                <w:sz w:val="26"/>
                <w:szCs w:val="26"/>
              </w:rPr>
              <w:t>2019 год – 8,0;</w:t>
            </w:r>
          </w:p>
          <w:p>
            <w:pPr>
              <w:pStyle w:val="Normal"/>
              <w:spacing w:before="0" w:after="0"/>
              <w:jc w:val="both"/>
              <w:rPr>
                <w:rFonts w:ascii="PT Astra Serif" w:hAnsi="PT Astra Serif"/>
                <w:sz w:val="26"/>
                <w:szCs w:val="26"/>
              </w:rPr>
            </w:pPr>
            <w:r>
              <w:rPr>
                <w:rFonts w:cs="Times New Roman" w:ascii="PT Astra Serif" w:hAnsi="PT Astra Serif"/>
                <w:sz w:val="26"/>
                <w:szCs w:val="26"/>
              </w:rPr>
              <w:t>2020 год – 8,0;</w:t>
            </w:r>
          </w:p>
          <w:p>
            <w:pPr>
              <w:pStyle w:val="Normal"/>
              <w:spacing w:before="0" w:after="0"/>
              <w:jc w:val="both"/>
              <w:rPr>
                <w:rFonts w:ascii="PT Astra Serif" w:hAnsi="PT Astra Serif"/>
                <w:sz w:val="26"/>
                <w:szCs w:val="26"/>
              </w:rPr>
            </w:pPr>
            <w:r>
              <w:rPr>
                <w:rFonts w:cs="Times New Roman" w:ascii="PT Astra Serif" w:hAnsi="PT Astra Serif"/>
                <w:sz w:val="26"/>
                <w:szCs w:val="26"/>
              </w:rPr>
              <w:t>2021 год – 8,0;</w:t>
            </w:r>
          </w:p>
          <w:p>
            <w:pPr>
              <w:pStyle w:val="Normal"/>
              <w:spacing w:before="0" w:after="0"/>
              <w:jc w:val="both"/>
              <w:rPr>
                <w:rFonts w:ascii="PT Astra Serif" w:hAnsi="PT Astra Serif"/>
                <w:sz w:val="26"/>
                <w:szCs w:val="26"/>
              </w:rPr>
            </w:pPr>
            <w:r>
              <w:rPr>
                <w:rFonts w:cs="Times New Roman" w:ascii="PT Astra Serif" w:hAnsi="PT Astra Serif"/>
                <w:sz w:val="26"/>
                <w:szCs w:val="26"/>
              </w:rPr>
              <w:t>2022 год – 8,0;</w:t>
            </w:r>
          </w:p>
          <w:p>
            <w:pPr>
              <w:pStyle w:val="Normal"/>
              <w:spacing w:before="0" w:after="0"/>
              <w:jc w:val="both"/>
              <w:rPr>
                <w:rFonts w:ascii="PT Astra Serif" w:hAnsi="PT Astra Serif"/>
                <w:sz w:val="26"/>
                <w:szCs w:val="26"/>
              </w:rPr>
            </w:pPr>
            <w:r>
              <w:rPr>
                <w:rFonts w:cs="Times New Roman" w:ascii="PT Astra Serif" w:hAnsi="PT Astra Serif"/>
                <w:sz w:val="26"/>
                <w:szCs w:val="26"/>
              </w:rPr>
              <w:t>2023 год – 8,0;</w:t>
            </w:r>
          </w:p>
          <w:p>
            <w:pPr>
              <w:pStyle w:val="Normal"/>
              <w:spacing w:before="0" w:after="0"/>
              <w:jc w:val="both"/>
              <w:rPr>
                <w:rFonts w:ascii="PT Astra Serif" w:hAnsi="PT Astra Serif"/>
                <w:sz w:val="26"/>
                <w:szCs w:val="26"/>
              </w:rPr>
            </w:pPr>
            <w:r>
              <w:rPr>
                <w:rFonts w:cs="Times New Roman" w:ascii="PT Astra Serif" w:hAnsi="PT Astra Serif"/>
                <w:sz w:val="26"/>
                <w:szCs w:val="26"/>
              </w:rPr>
              <w:t>2024 год – 8,0</w:t>
            </w:r>
          </w:p>
          <w:p>
            <w:pPr>
              <w:pStyle w:val="Normal"/>
              <w:spacing w:before="0" w:after="0"/>
              <w:jc w:val="both"/>
              <w:rPr>
                <w:rFonts w:ascii="PT Astra Serif" w:hAnsi="PT Astra Serif"/>
                <w:sz w:val="26"/>
                <w:szCs w:val="26"/>
              </w:rPr>
            </w:pPr>
            <w:r>
              <w:rPr>
                <w:rFonts w:cs="Times New Roman" w:ascii="PT Astra Serif" w:hAnsi="PT Astra Serif"/>
                <w:sz w:val="26"/>
                <w:szCs w:val="26"/>
              </w:rPr>
              <w:t>- количество культурно-массовых мероприятий (шт.):</w:t>
            </w:r>
          </w:p>
          <w:p>
            <w:pPr>
              <w:pStyle w:val="Normal"/>
              <w:spacing w:before="0" w:after="0"/>
              <w:jc w:val="both"/>
              <w:rPr>
                <w:rFonts w:ascii="PT Astra Serif" w:hAnsi="PT Astra Serif"/>
                <w:sz w:val="26"/>
                <w:szCs w:val="26"/>
              </w:rPr>
            </w:pPr>
            <w:r>
              <w:rPr>
                <w:rFonts w:cs="Times New Roman" w:ascii="PT Astra Serif" w:hAnsi="PT Astra Serif"/>
                <w:sz w:val="26"/>
                <w:szCs w:val="26"/>
              </w:rPr>
              <w:t>2019 год - 25;</w:t>
            </w:r>
          </w:p>
          <w:p>
            <w:pPr>
              <w:pStyle w:val="Normal"/>
              <w:spacing w:before="0" w:after="0"/>
              <w:jc w:val="both"/>
              <w:rPr>
                <w:rFonts w:ascii="PT Astra Serif" w:hAnsi="PT Astra Serif"/>
                <w:sz w:val="26"/>
                <w:szCs w:val="26"/>
              </w:rPr>
            </w:pPr>
            <w:r>
              <w:rPr>
                <w:rFonts w:cs="Times New Roman" w:ascii="PT Astra Serif" w:hAnsi="PT Astra Serif"/>
                <w:sz w:val="26"/>
                <w:szCs w:val="26"/>
              </w:rPr>
              <w:t>2020 год - 25;</w:t>
            </w:r>
          </w:p>
          <w:p>
            <w:pPr>
              <w:pStyle w:val="Normal"/>
              <w:spacing w:before="0" w:after="0"/>
              <w:jc w:val="both"/>
              <w:rPr>
                <w:rFonts w:ascii="PT Astra Serif" w:hAnsi="PT Astra Serif"/>
                <w:sz w:val="26"/>
                <w:szCs w:val="26"/>
              </w:rPr>
            </w:pPr>
            <w:r>
              <w:rPr>
                <w:rFonts w:cs="Times New Roman" w:ascii="PT Astra Serif" w:hAnsi="PT Astra Serif"/>
                <w:sz w:val="26"/>
                <w:szCs w:val="26"/>
              </w:rPr>
              <w:t>2021 год – 25;</w:t>
            </w:r>
          </w:p>
          <w:p>
            <w:pPr>
              <w:pStyle w:val="Normal"/>
              <w:spacing w:before="0" w:after="0"/>
              <w:jc w:val="both"/>
              <w:rPr>
                <w:rFonts w:ascii="PT Astra Serif" w:hAnsi="PT Astra Serif"/>
                <w:sz w:val="26"/>
                <w:szCs w:val="26"/>
              </w:rPr>
            </w:pPr>
            <w:r>
              <w:rPr>
                <w:rFonts w:cs="Times New Roman" w:ascii="PT Astra Serif" w:hAnsi="PT Astra Serif"/>
                <w:sz w:val="26"/>
                <w:szCs w:val="26"/>
              </w:rPr>
              <w:t>2022 год – 25;</w:t>
            </w:r>
          </w:p>
          <w:p>
            <w:pPr>
              <w:pStyle w:val="Normal"/>
              <w:spacing w:before="0" w:after="0"/>
              <w:jc w:val="both"/>
              <w:rPr>
                <w:rFonts w:ascii="PT Astra Serif" w:hAnsi="PT Astra Serif"/>
                <w:sz w:val="26"/>
                <w:szCs w:val="26"/>
              </w:rPr>
            </w:pPr>
            <w:r>
              <w:rPr>
                <w:rFonts w:cs="Times New Roman" w:ascii="PT Astra Serif" w:hAnsi="PT Astra Serif"/>
                <w:sz w:val="26"/>
                <w:szCs w:val="26"/>
              </w:rPr>
              <w:t>2023 год – 25;</w:t>
            </w:r>
          </w:p>
          <w:p>
            <w:pPr>
              <w:pStyle w:val="Normal"/>
              <w:spacing w:before="0" w:after="0"/>
              <w:jc w:val="both"/>
              <w:rPr>
                <w:rFonts w:ascii="PT Astra Serif" w:hAnsi="PT Astra Serif"/>
                <w:sz w:val="26"/>
                <w:szCs w:val="26"/>
              </w:rPr>
            </w:pPr>
            <w:r>
              <w:rPr>
                <w:rFonts w:cs="Times New Roman" w:ascii="PT Astra Serif" w:hAnsi="PT Astra Serif"/>
                <w:sz w:val="26"/>
                <w:szCs w:val="26"/>
              </w:rPr>
              <w:t>2024 год – 25</w:t>
            </w:r>
          </w:p>
          <w:p>
            <w:pPr>
              <w:pStyle w:val="Normal"/>
              <w:spacing w:before="0" w:after="0"/>
              <w:jc w:val="both"/>
              <w:rPr>
                <w:rFonts w:ascii="PT Astra Serif" w:hAnsi="PT Astra Serif" w:cs="Times New Roman"/>
                <w:sz w:val="26"/>
                <w:szCs w:val="26"/>
              </w:rPr>
            </w:pPr>
            <w:r>
              <w:rPr>
                <w:rFonts w:cs="Times New Roman" w:ascii="PT Astra Serif" w:hAnsi="PT Astra Serif"/>
                <w:sz w:val="26"/>
                <w:szCs w:val="26"/>
              </w:rPr>
              <w:t>- количество посетителей культурно-массовых мероприятий (платно):</w:t>
            </w:r>
          </w:p>
          <w:p>
            <w:pPr>
              <w:pStyle w:val="Normal"/>
              <w:spacing w:before="0" w:after="0"/>
              <w:jc w:val="both"/>
              <w:rPr>
                <w:rFonts w:ascii="PT Astra Serif" w:hAnsi="PT Astra Serif"/>
                <w:sz w:val="26"/>
                <w:szCs w:val="26"/>
              </w:rPr>
            </w:pPr>
            <w:r>
              <w:rPr>
                <w:rFonts w:cs="Times New Roman" w:ascii="PT Astra Serif" w:hAnsi="PT Astra Serif"/>
                <w:sz w:val="26"/>
                <w:szCs w:val="26"/>
              </w:rPr>
              <w:t>2019 год - 4050;</w:t>
            </w:r>
          </w:p>
          <w:p>
            <w:pPr>
              <w:pStyle w:val="Normal"/>
              <w:spacing w:before="0" w:after="0"/>
              <w:jc w:val="both"/>
              <w:rPr>
                <w:rFonts w:ascii="PT Astra Serif" w:hAnsi="PT Astra Serif"/>
                <w:sz w:val="26"/>
                <w:szCs w:val="26"/>
              </w:rPr>
            </w:pPr>
            <w:r>
              <w:rPr>
                <w:rFonts w:cs="Times New Roman" w:ascii="PT Astra Serif" w:hAnsi="PT Astra Serif"/>
                <w:sz w:val="26"/>
                <w:szCs w:val="26"/>
              </w:rPr>
              <w:t>2020 год - 4050;</w:t>
            </w:r>
          </w:p>
          <w:p>
            <w:pPr>
              <w:pStyle w:val="Normal"/>
              <w:spacing w:before="0" w:after="0"/>
              <w:jc w:val="both"/>
              <w:rPr>
                <w:rFonts w:ascii="PT Astra Serif" w:hAnsi="PT Astra Serif" w:cs="Times New Roman"/>
                <w:sz w:val="26"/>
                <w:szCs w:val="26"/>
              </w:rPr>
            </w:pPr>
            <w:r>
              <w:rPr>
                <w:rFonts w:cs="Times New Roman" w:ascii="PT Astra Serif" w:hAnsi="PT Astra Serif"/>
                <w:sz w:val="26"/>
                <w:szCs w:val="26"/>
              </w:rPr>
              <w:t>2021 год – 4050;</w:t>
            </w:r>
          </w:p>
          <w:p>
            <w:pPr>
              <w:pStyle w:val="Normal"/>
              <w:spacing w:before="0" w:after="0"/>
              <w:jc w:val="both"/>
              <w:rPr>
                <w:rFonts w:ascii="PT Astra Serif" w:hAnsi="PT Astra Serif" w:cs="Times New Roman"/>
                <w:sz w:val="26"/>
                <w:szCs w:val="26"/>
              </w:rPr>
            </w:pPr>
            <w:r>
              <w:rPr>
                <w:rFonts w:cs="Times New Roman" w:ascii="PT Astra Serif" w:hAnsi="PT Astra Serif"/>
                <w:sz w:val="26"/>
                <w:szCs w:val="26"/>
              </w:rPr>
              <w:t>2022 год – 4050;</w:t>
            </w:r>
          </w:p>
          <w:p>
            <w:pPr>
              <w:pStyle w:val="Normal"/>
              <w:spacing w:before="0" w:after="0"/>
              <w:jc w:val="both"/>
              <w:rPr>
                <w:rFonts w:ascii="PT Astra Serif" w:hAnsi="PT Astra Serif" w:cs="Times New Roman"/>
                <w:sz w:val="26"/>
                <w:szCs w:val="26"/>
              </w:rPr>
            </w:pPr>
            <w:r>
              <w:rPr>
                <w:rFonts w:cs="Times New Roman" w:ascii="PT Astra Serif" w:hAnsi="PT Astra Serif"/>
                <w:sz w:val="26"/>
                <w:szCs w:val="26"/>
              </w:rPr>
              <w:t>2023 год – 4050;</w:t>
            </w:r>
          </w:p>
          <w:p>
            <w:pPr>
              <w:pStyle w:val="Normal"/>
              <w:spacing w:before="0" w:after="0"/>
              <w:jc w:val="both"/>
              <w:rPr>
                <w:rFonts w:ascii="PT Astra Serif" w:hAnsi="PT Astra Serif" w:cs="Times New Roman"/>
                <w:sz w:val="26"/>
                <w:szCs w:val="26"/>
              </w:rPr>
            </w:pPr>
            <w:r>
              <w:rPr>
                <w:rFonts w:cs="Times New Roman" w:ascii="PT Astra Serif" w:hAnsi="PT Astra Serif"/>
                <w:sz w:val="26"/>
                <w:szCs w:val="26"/>
              </w:rPr>
              <w:t>2024 год – 4050</w:t>
            </w:r>
          </w:p>
          <w:p>
            <w:pPr>
              <w:pStyle w:val="Normal"/>
              <w:spacing w:before="0" w:after="0"/>
              <w:jc w:val="both"/>
              <w:rPr>
                <w:rFonts w:ascii="PT Astra Serif" w:hAnsi="PT Astra Serif"/>
                <w:sz w:val="26"/>
                <w:szCs w:val="26"/>
              </w:rPr>
            </w:pPr>
            <w:r>
              <w:rPr>
                <w:rFonts w:cs="Times New Roman" w:ascii="PT Astra Serif" w:hAnsi="PT Astra Serif"/>
                <w:sz w:val="26"/>
                <w:szCs w:val="26"/>
              </w:rPr>
              <w:t xml:space="preserve">- доля населения, участвующего в культурно массовых мероприятиях от общей численности населенияна платной основе (процент): </w:t>
            </w:r>
          </w:p>
          <w:p>
            <w:pPr>
              <w:pStyle w:val="Normal"/>
              <w:spacing w:before="0" w:after="0"/>
              <w:jc w:val="both"/>
              <w:rPr>
                <w:rFonts w:ascii="PT Astra Serif" w:hAnsi="PT Astra Serif"/>
                <w:sz w:val="26"/>
                <w:szCs w:val="26"/>
              </w:rPr>
            </w:pPr>
            <w:r>
              <w:rPr>
                <w:rFonts w:cs="Times New Roman" w:ascii="PT Astra Serif" w:hAnsi="PT Astra Serif"/>
                <w:sz w:val="26"/>
                <w:szCs w:val="26"/>
              </w:rPr>
              <w:t>2019 год – 7,2;</w:t>
            </w:r>
          </w:p>
          <w:p>
            <w:pPr>
              <w:pStyle w:val="Normal"/>
              <w:spacing w:before="0" w:after="0"/>
              <w:jc w:val="both"/>
              <w:rPr>
                <w:rFonts w:ascii="PT Astra Serif" w:hAnsi="PT Astra Serif"/>
                <w:sz w:val="26"/>
                <w:szCs w:val="26"/>
              </w:rPr>
            </w:pPr>
            <w:r>
              <w:rPr>
                <w:rFonts w:cs="Times New Roman" w:ascii="PT Astra Serif" w:hAnsi="PT Astra Serif"/>
                <w:sz w:val="26"/>
                <w:szCs w:val="26"/>
              </w:rPr>
              <w:t>2020 год – 7,2;</w:t>
            </w:r>
          </w:p>
          <w:p>
            <w:pPr>
              <w:pStyle w:val="Normal"/>
              <w:spacing w:before="0" w:after="0"/>
              <w:jc w:val="both"/>
              <w:rPr>
                <w:rFonts w:ascii="PT Astra Serif" w:hAnsi="PT Astra Serif"/>
                <w:sz w:val="26"/>
                <w:szCs w:val="26"/>
              </w:rPr>
            </w:pPr>
            <w:r>
              <w:rPr>
                <w:rFonts w:cs="Times New Roman" w:ascii="PT Astra Serif" w:hAnsi="PT Astra Serif"/>
                <w:sz w:val="26"/>
                <w:szCs w:val="26"/>
              </w:rPr>
              <w:t>2021 год – 7,2;</w:t>
            </w:r>
          </w:p>
          <w:p>
            <w:pPr>
              <w:pStyle w:val="Normal"/>
              <w:spacing w:before="0" w:after="0"/>
              <w:jc w:val="both"/>
              <w:rPr>
                <w:rFonts w:ascii="PT Astra Serif" w:hAnsi="PT Astra Serif"/>
                <w:sz w:val="26"/>
                <w:szCs w:val="26"/>
              </w:rPr>
            </w:pPr>
            <w:r>
              <w:rPr>
                <w:rFonts w:cs="Times New Roman" w:ascii="PT Astra Serif" w:hAnsi="PT Astra Serif"/>
                <w:sz w:val="26"/>
                <w:szCs w:val="26"/>
              </w:rPr>
              <w:t>2022 год – 7,2;</w:t>
            </w:r>
          </w:p>
          <w:p>
            <w:pPr>
              <w:pStyle w:val="Normal"/>
              <w:spacing w:before="0" w:after="0"/>
              <w:jc w:val="both"/>
              <w:rPr>
                <w:rFonts w:ascii="PT Astra Serif" w:hAnsi="PT Astra Serif"/>
                <w:sz w:val="26"/>
                <w:szCs w:val="26"/>
              </w:rPr>
            </w:pPr>
            <w:r>
              <w:rPr>
                <w:rFonts w:cs="Times New Roman" w:ascii="PT Astra Serif" w:hAnsi="PT Astra Serif"/>
                <w:sz w:val="26"/>
                <w:szCs w:val="26"/>
              </w:rPr>
              <w:t>2023 год – 7,2;</w:t>
            </w:r>
          </w:p>
          <w:p>
            <w:pPr>
              <w:pStyle w:val="Normal"/>
              <w:spacing w:before="0" w:after="0"/>
              <w:jc w:val="both"/>
              <w:rPr>
                <w:rFonts w:ascii="PT Astra Serif" w:hAnsi="PT Astra Serif"/>
                <w:sz w:val="26"/>
                <w:szCs w:val="26"/>
              </w:rPr>
            </w:pPr>
            <w:r>
              <w:rPr>
                <w:rFonts w:cs="Times New Roman" w:ascii="PT Astra Serif" w:hAnsi="PT Astra Serif"/>
                <w:sz w:val="26"/>
                <w:szCs w:val="26"/>
              </w:rPr>
              <w:t>2024 год – 7,2</w:t>
            </w:r>
          </w:p>
          <w:p>
            <w:pPr>
              <w:pStyle w:val="Normal"/>
              <w:spacing w:before="0" w:after="0"/>
              <w:jc w:val="both"/>
              <w:rPr>
                <w:rFonts w:ascii="PT Astra Serif" w:hAnsi="PT Astra Serif"/>
                <w:sz w:val="26"/>
                <w:szCs w:val="26"/>
              </w:rPr>
            </w:pPr>
            <w:r>
              <w:rPr>
                <w:rFonts w:cs="Times New Roman" w:ascii="PT Astra Serif" w:hAnsi="PT Astra Serif"/>
                <w:sz w:val="26"/>
                <w:szCs w:val="26"/>
              </w:rPr>
              <w:t>- количество культурно-массовых мероприятий на платной основе (шт.):</w:t>
            </w:r>
          </w:p>
          <w:p>
            <w:pPr>
              <w:pStyle w:val="Normal"/>
              <w:spacing w:before="0" w:after="0"/>
              <w:jc w:val="both"/>
              <w:rPr>
                <w:rFonts w:ascii="PT Astra Serif" w:hAnsi="PT Astra Serif"/>
                <w:sz w:val="26"/>
                <w:szCs w:val="26"/>
              </w:rPr>
            </w:pPr>
            <w:r>
              <w:rPr>
                <w:rFonts w:cs="Times New Roman" w:ascii="PT Astra Serif" w:hAnsi="PT Astra Serif"/>
                <w:sz w:val="26"/>
                <w:szCs w:val="26"/>
              </w:rPr>
              <w:t>2019 год – 55;</w:t>
            </w:r>
          </w:p>
          <w:p>
            <w:pPr>
              <w:pStyle w:val="Normal"/>
              <w:spacing w:before="0" w:after="0"/>
              <w:jc w:val="both"/>
              <w:rPr>
                <w:rFonts w:ascii="PT Astra Serif" w:hAnsi="PT Astra Serif"/>
                <w:sz w:val="26"/>
                <w:szCs w:val="26"/>
              </w:rPr>
            </w:pPr>
            <w:r>
              <w:rPr>
                <w:rFonts w:cs="Times New Roman" w:ascii="PT Astra Serif" w:hAnsi="PT Astra Serif"/>
                <w:sz w:val="26"/>
                <w:szCs w:val="26"/>
              </w:rPr>
              <w:t>2020 год – 55;</w:t>
            </w:r>
          </w:p>
          <w:p>
            <w:pPr>
              <w:pStyle w:val="Normal"/>
              <w:spacing w:before="0" w:after="0"/>
              <w:jc w:val="both"/>
              <w:rPr>
                <w:rFonts w:ascii="PT Astra Serif" w:hAnsi="PT Astra Serif" w:cs="Times New Roman"/>
                <w:sz w:val="26"/>
                <w:szCs w:val="26"/>
              </w:rPr>
            </w:pPr>
            <w:r>
              <w:rPr>
                <w:rFonts w:cs="Times New Roman" w:ascii="PT Astra Serif" w:hAnsi="PT Astra Serif"/>
                <w:sz w:val="26"/>
                <w:szCs w:val="26"/>
              </w:rPr>
              <w:t>2021 год – 55;</w:t>
            </w:r>
          </w:p>
          <w:p>
            <w:pPr>
              <w:pStyle w:val="Normal"/>
              <w:spacing w:before="0" w:after="0"/>
              <w:jc w:val="both"/>
              <w:rPr>
                <w:rFonts w:ascii="PT Astra Serif" w:hAnsi="PT Astra Serif" w:cs="Times New Roman"/>
                <w:sz w:val="26"/>
                <w:szCs w:val="26"/>
              </w:rPr>
            </w:pPr>
            <w:r>
              <w:rPr>
                <w:rFonts w:cs="Times New Roman" w:ascii="PT Astra Serif" w:hAnsi="PT Astra Serif"/>
                <w:sz w:val="26"/>
                <w:szCs w:val="26"/>
              </w:rPr>
              <w:t>2022 год – 55;</w:t>
            </w:r>
          </w:p>
          <w:p>
            <w:pPr>
              <w:pStyle w:val="Normal"/>
              <w:spacing w:before="0" w:after="0"/>
              <w:jc w:val="both"/>
              <w:rPr>
                <w:rFonts w:ascii="PT Astra Serif" w:hAnsi="PT Astra Serif" w:cs="Times New Roman"/>
                <w:sz w:val="26"/>
                <w:szCs w:val="26"/>
              </w:rPr>
            </w:pPr>
            <w:r>
              <w:rPr>
                <w:rFonts w:cs="Times New Roman" w:ascii="PT Astra Serif" w:hAnsi="PT Astra Serif"/>
                <w:sz w:val="26"/>
                <w:szCs w:val="26"/>
              </w:rPr>
              <w:t>2023 год – 55;</w:t>
            </w:r>
          </w:p>
          <w:p>
            <w:pPr>
              <w:pStyle w:val="Normal"/>
              <w:spacing w:before="0" w:after="0"/>
              <w:jc w:val="both"/>
              <w:rPr>
                <w:rFonts w:ascii="PT Astra Serif" w:hAnsi="PT Astra Serif" w:cs="Times New Roman"/>
                <w:sz w:val="26"/>
                <w:szCs w:val="26"/>
              </w:rPr>
            </w:pPr>
            <w:r>
              <w:rPr>
                <w:rFonts w:cs="Times New Roman" w:ascii="PT Astra Serif" w:hAnsi="PT Astra Serif"/>
                <w:sz w:val="26"/>
                <w:szCs w:val="26"/>
              </w:rPr>
              <w:t>2024 год – 55</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Этапы и сроки реализации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подпрограмма реализуется в период с 2019-2024 годы</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Объемы бюджетных ассигнований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xml:space="preserve">общий объем финансирования на реализацию мероприятий подпрограммы составляет </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112671,4 тыс. рублей, в том числе по учреждениям и по годам:</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r>
          </w:p>
          <w:tbl>
            <w:tblPr>
              <w:tblW w:w="7143"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98" w:type="dxa"/>
                <w:bottom w:w="0" w:type="dxa"/>
                <w:right w:w="108" w:type="dxa"/>
              </w:tblCellMar>
            </w:tblPr>
            <w:tblGrid>
              <w:gridCol w:w="3085"/>
              <w:gridCol w:w="2015"/>
              <w:gridCol w:w="2043"/>
            </w:tblGrid>
            <w:tr>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Год/Учреждение</w:t>
                  </w:r>
                </w:p>
              </w:tc>
              <w:tc>
                <w:tcPr>
                  <w:tcW w:w="201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МБУ ДО «КДШИ»</w:t>
                  </w:r>
                </w:p>
              </w:tc>
              <w:tc>
                <w:tcPr>
                  <w:tcW w:w="2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МБУДО «КДМШ»</w:t>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2019 год (тыс. рублей)</w:t>
                  </w:r>
                </w:p>
              </w:tc>
              <w:tc>
                <w:tcPr>
                  <w:tcW w:w="20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23852,8</w:t>
                  </w:r>
                </w:p>
              </w:tc>
              <w:tc>
                <w:tcPr>
                  <w:tcW w:w="2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5326,7</w:t>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2020 год (тыс. рублей)</w:t>
                  </w:r>
                </w:p>
              </w:tc>
              <w:tc>
                <w:tcPr>
                  <w:tcW w:w="20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12555,3</w:t>
                  </w:r>
                </w:p>
              </w:tc>
              <w:tc>
                <w:tcPr>
                  <w:tcW w:w="2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2745,4</w:t>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2021 год (тыс. рублей)</w:t>
                  </w:r>
                </w:p>
              </w:tc>
              <w:tc>
                <w:tcPr>
                  <w:tcW w:w="20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13966,7</w:t>
                  </w:r>
                </w:p>
              </w:tc>
              <w:tc>
                <w:tcPr>
                  <w:tcW w:w="2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3081,1</w:t>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2022 год (тыс. рублей)</w:t>
                  </w:r>
                </w:p>
              </w:tc>
              <w:tc>
                <w:tcPr>
                  <w:tcW w:w="20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13966,7</w:t>
                  </w:r>
                </w:p>
              </w:tc>
              <w:tc>
                <w:tcPr>
                  <w:tcW w:w="2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3081,1</w:t>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2023 год (тыс. рублей)</w:t>
                  </w:r>
                </w:p>
              </w:tc>
              <w:tc>
                <w:tcPr>
                  <w:tcW w:w="20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13966,7</w:t>
                  </w:r>
                </w:p>
              </w:tc>
              <w:tc>
                <w:tcPr>
                  <w:tcW w:w="2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3081,1</w:t>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2024 год (тыс. рублей)</w:t>
                  </w:r>
                </w:p>
              </w:tc>
              <w:tc>
                <w:tcPr>
                  <w:tcW w:w="20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13966,7</w:t>
                  </w:r>
                </w:p>
              </w:tc>
              <w:tc>
                <w:tcPr>
                  <w:tcW w:w="2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3081,1</w:t>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всего</w:t>
                  </w:r>
                </w:p>
              </w:tc>
              <w:tc>
                <w:tcPr>
                  <w:tcW w:w="20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92274,9</w:t>
                  </w:r>
                </w:p>
              </w:tc>
              <w:tc>
                <w:tcPr>
                  <w:tcW w:w="20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20396,5</w:t>
                  </w:r>
                </w:p>
              </w:tc>
            </w:tr>
          </w:tbl>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Ожидаемые результаты реализации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PT Astra Serif" w:hAnsi="PT Astra Serif"/>
                <w:sz w:val="26"/>
                <w:szCs w:val="26"/>
              </w:rPr>
            </w:pPr>
            <w:r>
              <w:rPr>
                <w:rFonts w:cs="Times New Roman" w:ascii="PT Astra Serif" w:hAnsi="PT Astra Serif"/>
                <w:sz w:val="26"/>
                <w:szCs w:val="26"/>
              </w:rPr>
              <w:t>в результате реализации подпрограммы предполагается достижение к 2024 году подпрограммы следующих показателей:</w:t>
            </w:r>
          </w:p>
          <w:p>
            <w:pPr>
              <w:pStyle w:val="Normal"/>
              <w:spacing w:before="0" w:after="0"/>
              <w:jc w:val="both"/>
              <w:rPr>
                <w:rFonts w:ascii="PT Astra Serif" w:hAnsi="PT Astra Serif" w:cs="Times New Roman"/>
                <w:sz w:val="26"/>
                <w:szCs w:val="26"/>
              </w:rPr>
            </w:pPr>
            <w:r>
              <w:rPr>
                <w:rFonts w:cs="Times New Roman" w:ascii="PT Astra Serif" w:hAnsi="PT Astra Serif"/>
                <w:sz w:val="26"/>
                <w:szCs w:val="26"/>
              </w:rPr>
              <w:t>сохранение:</w:t>
            </w:r>
          </w:p>
          <w:p>
            <w:pPr>
              <w:pStyle w:val="Normal"/>
              <w:spacing w:before="0" w:after="0"/>
              <w:jc w:val="both"/>
              <w:rPr>
                <w:rFonts w:ascii="PT Astra Serif" w:hAnsi="PT Astra Serif"/>
                <w:sz w:val="26"/>
                <w:szCs w:val="26"/>
              </w:rPr>
            </w:pPr>
            <w:r>
              <w:rPr>
                <w:rFonts w:cs="Times New Roman" w:ascii="PT Astra Serif" w:hAnsi="PT Astra Serif"/>
                <w:sz w:val="26"/>
                <w:szCs w:val="26"/>
              </w:rPr>
              <w:t>- доли детей, осваивающих дополнительные общеобразовательные предпрофессиональные программы в области искусств в образовательных учреждениях (процент) – 24,6%;</w:t>
            </w:r>
          </w:p>
          <w:p>
            <w:pPr>
              <w:pStyle w:val="Normal"/>
              <w:tabs>
                <w:tab w:val="clear" w:pos="720"/>
                <w:tab w:val="left" w:pos="3390" w:leader="none"/>
              </w:tabs>
              <w:spacing w:before="0" w:after="0"/>
              <w:contextualSpacing/>
              <w:jc w:val="both"/>
              <w:rPr>
                <w:rFonts w:ascii="PT Astra Serif" w:hAnsi="PT Astra Serif"/>
                <w:sz w:val="26"/>
                <w:szCs w:val="26"/>
              </w:rPr>
            </w:pPr>
            <w:r>
              <w:rPr>
                <w:rFonts w:cs="Times New Roman" w:ascii="PT Astra Serif" w:hAnsi="PT Astra Serif"/>
                <w:sz w:val="26"/>
                <w:szCs w:val="26"/>
              </w:rPr>
              <w:t>- доли детей, обучающихся по предпрофессиональным программам в области искусств, которые стали победителями и призерами областных, всероссийских и международных мероприятий (процент) – 38,1%;</w:t>
            </w:r>
          </w:p>
          <w:p>
            <w:pPr>
              <w:pStyle w:val="Normal"/>
              <w:tabs>
                <w:tab w:val="clear" w:pos="720"/>
                <w:tab w:val="left" w:pos="3390" w:leader="none"/>
              </w:tabs>
              <w:spacing w:before="0" w:after="0"/>
              <w:contextualSpacing/>
              <w:jc w:val="both"/>
              <w:rPr>
                <w:rFonts w:ascii="PT Astra Serif" w:hAnsi="PT Astra Serif"/>
                <w:sz w:val="26"/>
                <w:szCs w:val="26"/>
              </w:rPr>
            </w:pPr>
            <w:r>
              <w:rPr>
                <w:rFonts w:cs="Times New Roman" w:ascii="PT Astra Serif" w:hAnsi="PT Astra Serif"/>
                <w:sz w:val="26"/>
                <w:szCs w:val="26"/>
              </w:rPr>
              <w:t>- доли детей, обучающихся по общеразвивающим программам, которые стали победителями и призерами областных, всероссийских и международных мероприятий – 26%;</w:t>
            </w:r>
          </w:p>
          <w:p>
            <w:pPr>
              <w:pStyle w:val="Normal"/>
              <w:spacing w:before="0" w:after="0"/>
              <w:jc w:val="both"/>
              <w:rPr>
                <w:rFonts w:ascii="PT Astra Serif" w:hAnsi="PT Astra Serif"/>
                <w:sz w:val="26"/>
                <w:szCs w:val="26"/>
              </w:rPr>
            </w:pPr>
            <w:r>
              <w:rPr>
                <w:rFonts w:cs="Times New Roman" w:ascii="PT Astra Serif" w:hAnsi="PT Astra Serif"/>
                <w:sz w:val="26"/>
                <w:szCs w:val="26"/>
              </w:rPr>
              <w:t>- доли родителей (законных представителей), удовлетворенных условиями и качеством предоставляемой муниципальной услуги – 100%;</w:t>
            </w:r>
          </w:p>
          <w:p>
            <w:pPr>
              <w:pStyle w:val="Normal"/>
              <w:spacing w:before="0" w:after="0"/>
              <w:jc w:val="both"/>
              <w:rPr>
                <w:rFonts w:ascii="PT Astra Serif" w:hAnsi="PT Astra Serif"/>
                <w:sz w:val="26"/>
                <w:szCs w:val="26"/>
              </w:rPr>
            </w:pPr>
            <w:r>
              <w:rPr>
                <w:rFonts w:cs="Times New Roman" w:ascii="PT Astra Serif" w:hAnsi="PT Astra Serif"/>
                <w:sz w:val="26"/>
                <w:szCs w:val="26"/>
              </w:rPr>
              <w:t>- количества посетителей культурно-массовых мероприятий (бесплатно) – 4500</w:t>
            </w:r>
            <w:r>
              <w:rPr>
                <w:rFonts w:cs="Times New Roman" w:ascii="PT Astra Serif" w:hAnsi="PT Astra Serif"/>
                <w:color w:val="FF0000"/>
                <w:sz w:val="26"/>
                <w:szCs w:val="26"/>
              </w:rPr>
              <w:t xml:space="preserve"> </w:t>
            </w:r>
            <w:r>
              <w:rPr>
                <w:rFonts w:cs="Times New Roman" w:ascii="PT Astra Serif" w:hAnsi="PT Astra Serif"/>
                <w:sz w:val="26"/>
                <w:szCs w:val="26"/>
              </w:rPr>
              <w:t>человек;</w:t>
            </w:r>
          </w:p>
          <w:p>
            <w:pPr>
              <w:pStyle w:val="Normal"/>
              <w:spacing w:before="0" w:after="0"/>
              <w:jc w:val="both"/>
              <w:rPr>
                <w:rFonts w:ascii="PT Astra Serif" w:hAnsi="PT Astra Serif"/>
                <w:sz w:val="26"/>
                <w:szCs w:val="26"/>
              </w:rPr>
            </w:pPr>
            <w:r>
              <w:rPr>
                <w:rFonts w:cs="Times New Roman" w:ascii="PT Astra Serif" w:hAnsi="PT Astra Serif"/>
                <w:sz w:val="26"/>
                <w:szCs w:val="26"/>
              </w:rPr>
              <w:t>- доли населения, участвующего в культурно массовых мероприятиях от общей численности населения (бесплатно) – 8,0%;</w:t>
            </w:r>
          </w:p>
          <w:p>
            <w:pPr>
              <w:pStyle w:val="Normal"/>
              <w:spacing w:before="0" w:after="0"/>
              <w:jc w:val="both"/>
              <w:rPr>
                <w:rFonts w:ascii="PT Astra Serif" w:hAnsi="PT Astra Serif"/>
                <w:sz w:val="26"/>
                <w:szCs w:val="26"/>
              </w:rPr>
            </w:pPr>
            <w:r>
              <w:rPr>
                <w:rFonts w:cs="Times New Roman" w:ascii="PT Astra Serif" w:hAnsi="PT Astra Serif"/>
                <w:sz w:val="26"/>
                <w:szCs w:val="26"/>
              </w:rPr>
              <w:t>- количества культурно-массовых мероприятий (бесплатно) – 25 шт.;</w:t>
            </w:r>
          </w:p>
          <w:p>
            <w:pPr>
              <w:pStyle w:val="Normal"/>
              <w:spacing w:before="0" w:after="0"/>
              <w:jc w:val="both"/>
              <w:rPr>
                <w:rFonts w:ascii="PT Astra Serif" w:hAnsi="PT Astra Serif"/>
                <w:sz w:val="26"/>
                <w:szCs w:val="26"/>
              </w:rPr>
            </w:pPr>
            <w:r>
              <w:rPr>
                <w:rFonts w:cs="Times New Roman" w:ascii="PT Astra Serif" w:hAnsi="PT Astra Serif"/>
                <w:sz w:val="26"/>
                <w:szCs w:val="26"/>
              </w:rPr>
              <w:t>-  числа человеко-часов по предпрофессиональным программам в области искусств – 11078,45;</w:t>
            </w:r>
          </w:p>
          <w:p>
            <w:pPr>
              <w:pStyle w:val="Normal"/>
              <w:tabs>
                <w:tab w:val="clear" w:pos="720"/>
                <w:tab w:val="left" w:pos="3390" w:leader="none"/>
              </w:tabs>
              <w:spacing w:before="0" w:after="0"/>
              <w:contextualSpacing/>
              <w:jc w:val="both"/>
              <w:rPr>
                <w:rFonts w:ascii="PT Astra Serif" w:hAnsi="PT Astra Serif"/>
                <w:sz w:val="26"/>
                <w:szCs w:val="26"/>
              </w:rPr>
            </w:pPr>
            <w:r>
              <w:rPr>
                <w:rFonts w:cs="Times New Roman" w:ascii="PT Astra Serif" w:hAnsi="PT Astra Serif"/>
                <w:sz w:val="26"/>
                <w:szCs w:val="26"/>
              </w:rPr>
              <w:t>- доли детей, осваивающих дополнительные общеразвивающие программы – 75,4%;</w:t>
            </w:r>
          </w:p>
          <w:p>
            <w:pPr>
              <w:pStyle w:val="Normal"/>
              <w:tabs>
                <w:tab w:val="clear" w:pos="720"/>
                <w:tab w:val="left" w:pos="3390" w:leader="none"/>
              </w:tabs>
              <w:spacing w:before="0" w:after="0"/>
              <w:contextualSpacing/>
              <w:jc w:val="both"/>
              <w:rPr>
                <w:rFonts w:ascii="PT Astra Serif" w:hAnsi="PT Astra Serif"/>
                <w:sz w:val="26"/>
                <w:szCs w:val="26"/>
              </w:rPr>
            </w:pPr>
            <w:r>
              <w:rPr>
                <w:rFonts w:cs="Times New Roman" w:ascii="PT Astra Serif" w:hAnsi="PT Astra Serif"/>
                <w:sz w:val="26"/>
                <w:szCs w:val="26"/>
              </w:rPr>
              <w:t>- число человеко-часов по общеразвивающим программам – 33482,17;</w:t>
            </w:r>
          </w:p>
          <w:p>
            <w:pPr>
              <w:pStyle w:val="Normal"/>
              <w:tabs>
                <w:tab w:val="clear" w:pos="720"/>
                <w:tab w:val="left" w:pos="3390" w:leader="none"/>
              </w:tabs>
              <w:spacing w:before="0" w:after="0"/>
              <w:contextualSpacing/>
              <w:jc w:val="both"/>
              <w:rPr>
                <w:rFonts w:ascii="PT Astra Serif" w:hAnsi="PT Astra Serif"/>
                <w:sz w:val="26"/>
                <w:szCs w:val="26"/>
              </w:rPr>
            </w:pPr>
            <w:r>
              <w:rPr>
                <w:rFonts w:cs="Times New Roman" w:ascii="PT Astra Serif" w:hAnsi="PT Astra Serif"/>
                <w:sz w:val="26"/>
                <w:szCs w:val="26"/>
              </w:rPr>
              <w:t>- количества посетителей культурно-массовых мероприятий (на платной основе) – 4050 человек;</w:t>
            </w:r>
          </w:p>
          <w:p>
            <w:pPr>
              <w:pStyle w:val="Normal"/>
              <w:tabs>
                <w:tab w:val="clear" w:pos="720"/>
                <w:tab w:val="left" w:pos="3390" w:leader="none"/>
              </w:tabs>
              <w:spacing w:before="0" w:after="0"/>
              <w:contextualSpacing/>
              <w:jc w:val="both"/>
              <w:rPr>
                <w:rFonts w:ascii="PT Astra Serif" w:hAnsi="PT Astra Serif"/>
                <w:sz w:val="26"/>
                <w:szCs w:val="26"/>
              </w:rPr>
            </w:pPr>
            <w:r>
              <w:rPr>
                <w:rFonts w:cs="Times New Roman" w:ascii="PT Astra Serif" w:hAnsi="PT Astra Serif"/>
                <w:sz w:val="26"/>
                <w:szCs w:val="26"/>
              </w:rPr>
              <w:t>- доли населения, участвующего в культурно-массовых мероприятиях от общей численности населения (на платной основе) – 7,2%;</w:t>
            </w:r>
          </w:p>
          <w:p>
            <w:pPr>
              <w:pStyle w:val="Normal"/>
              <w:tabs>
                <w:tab w:val="clear" w:pos="720"/>
                <w:tab w:val="left" w:pos="3390" w:leader="none"/>
              </w:tabs>
              <w:spacing w:before="0" w:after="0"/>
              <w:contextualSpacing/>
              <w:jc w:val="both"/>
              <w:rPr>
                <w:rFonts w:ascii="PT Astra Serif" w:hAnsi="PT Astra Serif"/>
                <w:sz w:val="26"/>
                <w:szCs w:val="26"/>
              </w:rPr>
            </w:pPr>
            <w:r>
              <w:rPr>
                <w:rFonts w:cs="Times New Roman" w:ascii="PT Astra Serif" w:hAnsi="PT Astra Serif"/>
                <w:sz w:val="26"/>
                <w:szCs w:val="26"/>
              </w:rPr>
              <w:t>- количество посетителей культурно-массовых мероприятий на платной основе – 55 шт.</w:t>
            </w:r>
          </w:p>
        </w:tc>
      </w:tr>
    </w:tbl>
    <w:p>
      <w:pPr>
        <w:pStyle w:val="Normal"/>
        <w:suppressAutoHyphens w:val="true"/>
        <w:spacing w:lineRule="auto" w:line="276" w:before="0" w:after="0"/>
        <w:ind w:left="0" w:right="0" w:firstLine="567"/>
        <w:jc w:val="center"/>
        <w:rPr>
          <w:rFonts w:ascii="PT Astra Serif" w:hAnsi="PT Astra Serif" w:cs="Times New Roman"/>
          <w:sz w:val="26"/>
          <w:szCs w:val="26"/>
        </w:rPr>
      </w:pPr>
      <w:r>
        <w:rPr>
          <w:rFonts w:cs="Times New Roman" w:ascii="PT Astra Serif" w:hAnsi="PT Astra Serif"/>
          <w:sz w:val="26"/>
          <w:szCs w:val="26"/>
        </w:rPr>
      </w:r>
    </w:p>
    <w:p>
      <w:pPr>
        <w:pStyle w:val="Normal"/>
        <w:suppressAutoHyphens w:val="true"/>
        <w:spacing w:lineRule="auto" w:line="240" w:before="0" w:after="0"/>
        <w:ind w:left="0" w:right="0" w:firstLine="567"/>
        <w:jc w:val="center"/>
        <w:rPr>
          <w:rFonts w:ascii="PT Astra Serif" w:hAnsi="PT Astra Serif"/>
          <w:sz w:val="26"/>
          <w:szCs w:val="26"/>
        </w:rPr>
      </w:pPr>
      <w:r>
        <w:rPr>
          <w:rFonts w:cs="Times New Roman" w:ascii="PT Astra Serif" w:hAnsi="PT Astra Serif"/>
          <w:sz w:val="26"/>
          <w:szCs w:val="26"/>
        </w:rPr>
        <w:t xml:space="preserve">Раздел </w:t>
      </w:r>
      <w:r>
        <w:rPr>
          <w:rFonts w:cs="Times New Roman" w:ascii="PT Astra Serif" w:hAnsi="PT Astra Serif"/>
          <w:sz w:val="26"/>
          <w:szCs w:val="26"/>
          <w:lang w:val="en-US"/>
        </w:rPr>
        <w:t>I</w:t>
      </w:r>
      <w:r>
        <w:rPr>
          <w:rFonts w:cs="Times New Roman" w:ascii="PT Astra Serif" w:hAnsi="PT Astra Serif"/>
          <w:sz w:val="26"/>
          <w:szCs w:val="26"/>
        </w:rPr>
        <w:t>. Содержание проблемы и обоснование необходимости ее решения программными методами</w:t>
      </w:r>
    </w:p>
    <w:p>
      <w:pPr>
        <w:pStyle w:val="Normal"/>
        <w:suppressAutoHyphens w:val="true"/>
        <w:spacing w:lineRule="auto" w:line="276" w:before="0" w:after="0"/>
        <w:ind w:left="0" w:right="0" w:firstLine="567"/>
        <w:jc w:val="center"/>
        <w:rPr>
          <w:rFonts w:cs="Times New Roman"/>
        </w:rPr>
      </w:pPr>
      <w:r>
        <w:rPr>
          <w:rFonts w:cs="Times New Roman"/>
        </w:rPr>
      </w:r>
    </w:p>
    <w:p>
      <w:pPr>
        <w:pStyle w:val="ConsPlusNormal"/>
        <w:widowControl/>
        <w:suppressAutoHyphens w:val="tru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Подпрограмма развития дополнительного образования разработана с учетом удовлетворения потребностей населения Коркинского муниципального района в оказании им услуг дополнительного образования в сфере культуры и дальнейшего совершенствования оказания этих услуг.</w:t>
      </w:r>
    </w:p>
    <w:p>
      <w:pPr>
        <w:pStyle w:val="ConsPlusNormal"/>
        <w:suppressAutoHyphens w:val="tru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Подпрограмма направлена на реализацию государственной политики Российской Федерации в области образования. Сохранение и развитие дополнительного образования детей одна из важных составляющих образовательного пространства. Оно социально востребовано обществом и требует постоянного внимания, поддержки со стороны государства. Развитие дополнительного образования приобщает детей к здоровому образу жизни, влияет на уровень их образованности и общей культуры раскрывает их творческий потенциал, побуждает к достижению общественно значимого результата, служит укреплению института семьи, адаптации ребенка к дальнейшей жизни в обществе. Кроме того, дополнительное образование способствует усилению общественной безопасности в силу влияния на снижение агрессивности и роста правонарушений в детской и подростковой среде, противодействию распространения в ней негативных явлений.</w:t>
      </w:r>
    </w:p>
    <w:p>
      <w:pPr>
        <w:pStyle w:val="Normal"/>
        <w:suppressAutoHyphens w:val="tru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Обучению детей программ дополнительного образования в сфере культуры на территории Коркинского муниципального района осуществляют МБУ ДО КДШИ, МБУДО КДМШ.</w:t>
      </w:r>
    </w:p>
    <w:p>
      <w:pPr>
        <w:pStyle w:val="Normal"/>
        <w:suppressAutoHyphens w:val="tru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Муниципальные учреждения дополнительного образования детей в сфере культуры предоставляют благоприятные условия для разностороннего музыкального, художественно-эстетического и хореографического развития ребенка.</w:t>
      </w:r>
    </w:p>
    <w:p>
      <w:pPr>
        <w:pStyle w:val="Normal"/>
        <w:suppressAutoHyphens w:val="tru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При всей устойчивости системы дополнительного образования на территории Коркинского муниципального района важной задачей является создание условий для </w:t>
      </w:r>
      <w:r>
        <w:rPr>
          <w:rFonts w:cs="Times New Roman" w:ascii="PT Astra Serif" w:hAnsi="PT Astra Serif"/>
          <w:bCs/>
          <w:sz w:val="26"/>
          <w:szCs w:val="26"/>
        </w:rPr>
        <w:t>развития муниципальных учреждений дополнительного образования детей</w:t>
      </w:r>
      <w:r>
        <w:rPr>
          <w:rFonts w:cs="Times New Roman" w:ascii="PT Astra Serif" w:hAnsi="PT Astra Serif"/>
          <w:sz w:val="26"/>
          <w:szCs w:val="26"/>
        </w:rPr>
        <w:t>, внедрения инноваций, определяющих новое содержание и качество образования.</w:t>
      </w:r>
    </w:p>
    <w:p>
      <w:pPr>
        <w:pStyle w:val="Normal"/>
        <w:widowControl/>
        <w:suppressAutoHyphens w:val="true"/>
        <w:bidi w:val="0"/>
        <w:spacing w:lineRule="auto" w:line="276" w:before="0" w:after="0"/>
        <w:ind w:left="0" w:right="0" w:hanging="0"/>
        <w:jc w:val="center"/>
        <w:rPr>
          <w:rFonts w:ascii="PT Astra Serif" w:hAnsi="PT Astra Serif"/>
          <w:sz w:val="26"/>
          <w:szCs w:val="26"/>
        </w:rPr>
      </w:pPr>
      <w:r>
        <w:rPr>
          <w:rFonts w:cs="Times New Roman" w:ascii="PT Astra Serif" w:hAnsi="PT Astra Serif"/>
          <w:sz w:val="26"/>
          <w:szCs w:val="26"/>
        </w:rPr>
        <w:t xml:space="preserve">Раздел </w:t>
      </w:r>
      <w:r>
        <w:rPr>
          <w:rFonts w:cs="Times New Roman" w:ascii="PT Astra Serif" w:hAnsi="PT Astra Serif"/>
          <w:sz w:val="26"/>
          <w:szCs w:val="26"/>
          <w:lang w:val="en-US"/>
        </w:rPr>
        <w:t>II</w:t>
      </w:r>
      <w:r>
        <w:rPr>
          <w:rFonts w:cs="Times New Roman" w:ascii="PT Astra Serif" w:hAnsi="PT Astra Serif"/>
          <w:sz w:val="26"/>
          <w:szCs w:val="26"/>
        </w:rPr>
        <w:t>. Основные цели и задачи подпрограммы</w:t>
      </w:r>
    </w:p>
    <w:p>
      <w:pPr>
        <w:pStyle w:val="Normal"/>
        <w:widowControl/>
        <w:suppressAutoHyphens w:val="true"/>
        <w:bidi w:val="0"/>
        <w:spacing w:lineRule="auto" w:line="276" w:before="0" w:after="0"/>
        <w:ind w:left="0" w:right="0" w:hanging="0"/>
        <w:jc w:val="center"/>
        <w:rPr>
          <w:rFonts w:cs="Times New Roman"/>
        </w:rPr>
      </w:pPr>
      <w:r>
        <w:rPr>
          <w:rFonts w:cs="Times New Roman"/>
        </w:rPr>
      </w:r>
    </w:p>
    <w:p>
      <w:pPr>
        <w:pStyle w:val="Normal"/>
        <w:suppressAutoHyphens w:val="tru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Целью подпрограммы является устойчивое развитие системы дополнительного образования детей в сфере культуры в интересах формирования творческой личности.</w:t>
      </w:r>
    </w:p>
    <w:p>
      <w:pPr>
        <w:pStyle w:val="Normal"/>
        <w:suppressAutoHyphens w:val="tru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Для достижения поставленной цели необходимо решить следующие задачи:</w:t>
      </w:r>
    </w:p>
    <w:p>
      <w:pPr>
        <w:pStyle w:val="Normal"/>
        <w:suppressAutoHyphens w:val="tru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повышение качества и эффективности дополнительного образования детей;</w:t>
      </w:r>
    </w:p>
    <w:p>
      <w:pPr>
        <w:pStyle w:val="Normal"/>
        <w:suppressAutoHyphens w:val="tru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w:t>
      </w:r>
      <w:r>
        <w:rPr>
          <w:rFonts w:cs="Times New Roman" w:ascii="PT Astra Serif" w:hAnsi="PT Astra Serif"/>
          <w:sz w:val="26"/>
          <w:szCs w:val="26"/>
        </w:rPr>
        <w:t>создание условий для совершенствования учебного процесса дополнительного образования детей.</w:t>
      </w:r>
    </w:p>
    <w:p>
      <w:pPr>
        <w:pStyle w:val="Normal"/>
        <w:suppressAutoHyphens w:val="tru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Достижение цели и решение задач подпрограммы обеспечиваются за счет реализации программных мероприятий.</w:t>
      </w:r>
    </w:p>
    <w:p>
      <w:pPr>
        <w:pStyle w:val="Normal"/>
        <w:widowControl/>
        <w:suppressAutoHyphens w:val="tru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widowControl/>
        <w:suppressAutoHyphens w:val="true"/>
        <w:bidi w:val="0"/>
        <w:spacing w:lineRule="auto" w:line="276" w:before="0" w:after="0"/>
        <w:ind w:left="0" w:right="0" w:hanging="0"/>
        <w:jc w:val="center"/>
        <w:rPr>
          <w:rFonts w:ascii="PT Astra Serif" w:hAnsi="PT Astra Serif"/>
          <w:sz w:val="26"/>
          <w:szCs w:val="26"/>
        </w:rPr>
      </w:pPr>
      <w:r>
        <w:rPr>
          <w:rFonts w:cs="Times New Roman" w:ascii="PT Astra Serif" w:hAnsi="PT Astra Serif"/>
          <w:sz w:val="26"/>
          <w:szCs w:val="26"/>
        </w:rPr>
        <w:t xml:space="preserve">Раздел </w:t>
      </w:r>
      <w:r>
        <w:rPr>
          <w:rFonts w:cs="Times New Roman" w:ascii="PT Astra Serif" w:hAnsi="PT Astra Serif"/>
          <w:sz w:val="26"/>
          <w:szCs w:val="26"/>
          <w:lang w:val="en-US"/>
        </w:rPr>
        <w:t>III</w:t>
      </w:r>
      <w:r>
        <w:rPr>
          <w:rFonts w:cs="Times New Roman" w:ascii="PT Astra Serif" w:hAnsi="PT Astra Serif"/>
          <w:sz w:val="26"/>
          <w:szCs w:val="26"/>
        </w:rPr>
        <w:t>. Сроки и этапы реализации подпрограммы</w:t>
      </w:r>
    </w:p>
    <w:p>
      <w:pPr>
        <w:pStyle w:val="Normal"/>
        <w:widowControl/>
        <w:suppressAutoHyphens w:val="true"/>
        <w:bidi w:val="0"/>
        <w:spacing w:lineRule="auto" w:line="276" w:before="0" w:after="0"/>
        <w:ind w:left="0" w:right="0" w:hanging="0"/>
        <w:jc w:val="center"/>
        <w:rPr>
          <w:rFonts w:cs="Times New Roman"/>
        </w:rPr>
      </w:pPr>
      <w:r>
        <w:rPr>
          <w:rFonts w:cs="Times New Roman"/>
        </w:rPr>
      </w:r>
    </w:p>
    <w:p>
      <w:pPr>
        <w:pStyle w:val="Style41"/>
        <w:suppressAutoHyphens w:val="true"/>
        <w:spacing w:lineRule="auto" w:line="276" w:before="0" w:after="0"/>
        <w:ind w:left="0" w:right="0" w:firstLine="567"/>
        <w:jc w:val="both"/>
        <w:rPr>
          <w:rFonts w:ascii="PT Astra Serif" w:hAnsi="PT Astra Serif"/>
          <w:sz w:val="26"/>
          <w:szCs w:val="26"/>
        </w:rPr>
      </w:pPr>
      <w:r>
        <w:rPr>
          <w:rFonts w:ascii="PT Astra Serif" w:hAnsi="PT Astra Serif"/>
          <w:sz w:val="26"/>
          <w:szCs w:val="26"/>
        </w:rPr>
        <w:t>Мероприятия подпрограммы планируется реализовать в период с 2019 по 2024 годы в шесть этапов:</w:t>
      </w:r>
    </w:p>
    <w:p>
      <w:pPr>
        <w:pStyle w:val="Style41"/>
        <w:suppressAutoHyphens w:val="true"/>
        <w:spacing w:lineRule="auto" w:line="276" w:before="0" w:after="0"/>
        <w:ind w:left="0" w:right="0" w:firstLine="567"/>
        <w:jc w:val="both"/>
        <w:rPr>
          <w:rFonts w:ascii="PT Astra Serif" w:hAnsi="PT Astra Serif"/>
          <w:sz w:val="26"/>
          <w:szCs w:val="26"/>
        </w:rPr>
      </w:pPr>
      <w:r>
        <w:rPr>
          <w:rFonts w:ascii="PT Astra Serif" w:hAnsi="PT Astra Serif"/>
          <w:sz w:val="26"/>
          <w:szCs w:val="26"/>
        </w:rPr>
        <w:t>1 этап – 2019 год;</w:t>
      </w:r>
    </w:p>
    <w:p>
      <w:pPr>
        <w:pStyle w:val="Style41"/>
        <w:suppressAutoHyphens w:val="true"/>
        <w:spacing w:lineRule="auto" w:line="276" w:before="0" w:after="0"/>
        <w:ind w:left="0" w:right="0" w:firstLine="567"/>
        <w:jc w:val="both"/>
        <w:rPr>
          <w:rFonts w:ascii="PT Astra Serif" w:hAnsi="PT Astra Serif"/>
          <w:sz w:val="26"/>
          <w:szCs w:val="26"/>
        </w:rPr>
      </w:pPr>
      <w:r>
        <w:rPr>
          <w:rFonts w:ascii="PT Astra Serif" w:hAnsi="PT Astra Serif"/>
          <w:sz w:val="26"/>
          <w:szCs w:val="26"/>
        </w:rPr>
        <w:t>2 этап – 2020 год;</w:t>
      </w:r>
    </w:p>
    <w:p>
      <w:pPr>
        <w:pStyle w:val="Style41"/>
        <w:suppressAutoHyphens w:val="true"/>
        <w:spacing w:lineRule="auto" w:line="276" w:before="0" w:after="0"/>
        <w:ind w:left="0" w:right="0" w:firstLine="567"/>
        <w:jc w:val="both"/>
        <w:rPr>
          <w:rFonts w:ascii="PT Astra Serif" w:hAnsi="PT Astra Serif"/>
          <w:sz w:val="26"/>
          <w:szCs w:val="26"/>
        </w:rPr>
      </w:pPr>
      <w:r>
        <w:rPr>
          <w:rFonts w:ascii="PT Astra Serif" w:hAnsi="PT Astra Serif"/>
          <w:sz w:val="26"/>
          <w:szCs w:val="26"/>
        </w:rPr>
        <w:t>3 этап – 2021 год;</w:t>
      </w:r>
    </w:p>
    <w:p>
      <w:pPr>
        <w:pStyle w:val="Style41"/>
        <w:suppressAutoHyphens w:val="true"/>
        <w:spacing w:lineRule="auto" w:line="276" w:before="0" w:after="0"/>
        <w:ind w:left="0" w:right="0" w:firstLine="567"/>
        <w:jc w:val="both"/>
        <w:rPr>
          <w:rFonts w:ascii="PT Astra Serif" w:hAnsi="PT Astra Serif"/>
          <w:sz w:val="26"/>
          <w:szCs w:val="26"/>
        </w:rPr>
      </w:pPr>
      <w:r>
        <w:rPr>
          <w:rFonts w:ascii="PT Astra Serif" w:hAnsi="PT Astra Serif"/>
          <w:sz w:val="26"/>
          <w:szCs w:val="26"/>
        </w:rPr>
        <w:t>4 этап – 2022 год;</w:t>
      </w:r>
    </w:p>
    <w:p>
      <w:pPr>
        <w:pStyle w:val="Style41"/>
        <w:suppressAutoHyphens w:val="true"/>
        <w:spacing w:lineRule="auto" w:line="276" w:before="0" w:after="0"/>
        <w:ind w:left="0" w:right="0" w:firstLine="567"/>
        <w:jc w:val="both"/>
        <w:rPr>
          <w:rFonts w:ascii="PT Astra Serif" w:hAnsi="PT Astra Serif"/>
          <w:sz w:val="26"/>
          <w:szCs w:val="26"/>
        </w:rPr>
      </w:pPr>
      <w:r>
        <w:rPr>
          <w:rFonts w:ascii="PT Astra Serif" w:hAnsi="PT Astra Serif"/>
          <w:sz w:val="26"/>
          <w:szCs w:val="26"/>
        </w:rPr>
        <w:t>5 этап – 2023 год;</w:t>
      </w:r>
    </w:p>
    <w:p>
      <w:pPr>
        <w:pStyle w:val="Style41"/>
        <w:suppressAutoHyphens w:val="true"/>
        <w:spacing w:lineRule="auto" w:line="276" w:before="0" w:after="0"/>
        <w:ind w:left="0" w:right="0" w:firstLine="567"/>
        <w:jc w:val="both"/>
        <w:rPr>
          <w:rFonts w:ascii="PT Astra Serif" w:hAnsi="PT Astra Serif"/>
          <w:sz w:val="26"/>
          <w:szCs w:val="26"/>
        </w:rPr>
      </w:pPr>
      <w:r>
        <w:rPr>
          <w:rFonts w:ascii="PT Astra Serif" w:hAnsi="PT Astra Serif"/>
          <w:sz w:val="26"/>
          <w:szCs w:val="26"/>
        </w:rPr>
        <w:t>6 этап – 2024 год.</w:t>
      </w:r>
    </w:p>
    <w:p>
      <w:pPr>
        <w:pStyle w:val="Style41"/>
        <w:suppressAutoHyphens w:val="true"/>
        <w:spacing w:lineRule="auto" w:line="276" w:before="0" w:after="0"/>
        <w:ind w:left="0" w:right="0" w:firstLine="567"/>
        <w:jc w:val="both"/>
        <w:rPr>
          <w:rFonts w:ascii="PT Astra Serif" w:hAnsi="PT Astra Serif"/>
          <w:sz w:val="26"/>
          <w:szCs w:val="26"/>
        </w:rPr>
      </w:pPr>
      <w:r>
        <w:rPr>
          <w:rFonts w:ascii="PT Astra Serif" w:hAnsi="PT Astra Serif"/>
          <w:sz w:val="26"/>
          <w:szCs w:val="26"/>
        </w:rPr>
        <w:t xml:space="preserve">Прогнозируемые значения индикативных показателей подпрограммы приведены в таблице 5 раздела </w:t>
      </w:r>
      <w:r>
        <w:rPr>
          <w:rFonts w:ascii="PT Astra Serif" w:hAnsi="PT Astra Serif"/>
          <w:sz w:val="26"/>
          <w:szCs w:val="26"/>
          <w:lang w:val="en-US"/>
        </w:rPr>
        <w:t>VII</w:t>
      </w:r>
      <w:r>
        <w:rPr>
          <w:rFonts w:ascii="PT Astra Serif" w:hAnsi="PT Astra Serif"/>
          <w:sz w:val="26"/>
          <w:szCs w:val="26"/>
        </w:rPr>
        <w:t xml:space="preserve"> настоящей подпрограммы.</w:t>
      </w:r>
    </w:p>
    <w:p>
      <w:pPr>
        <w:pStyle w:val="Style41"/>
        <w:suppressAutoHyphens w:val="true"/>
        <w:spacing w:lineRule="auto" w:line="276" w:before="0" w:after="0"/>
        <w:ind w:left="0" w:right="0" w:firstLine="567"/>
        <w:jc w:val="both"/>
        <w:rPr>
          <w:rFonts w:ascii="PT Astra Serif" w:hAnsi="PT Astra Serif"/>
          <w:sz w:val="26"/>
          <w:szCs w:val="26"/>
        </w:rPr>
      </w:pPr>
      <w:r>
        <w:rPr>
          <w:rFonts w:ascii="PT Astra Serif" w:hAnsi="PT Astra Serif"/>
          <w:sz w:val="26"/>
          <w:szCs w:val="26"/>
        </w:rPr>
        <w:t>Прекращение реализации мероприятий подпрограммы осуществляется в случае прекращения финансирования подпрограммы или необоснованного недостижения  индикативных показателей подпрограммы.</w:t>
      </w:r>
    </w:p>
    <w:p>
      <w:pPr>
        <w:pStyle w:val="Style41"/>
        <w:widowControl/>
        <w:suppressAutoHyphens w:val="tru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Style41"/>
        <w:widowControl/>
        <w:suppressAutoHyphens w:val="tru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IV</w:t>
      </w:r>
      <w:r>
        <w:rPr>
          <w:rFonts w:ascii="PT Astra Serif" w:hAnsi="PT Astra Serif"/>
          <w:sz w:val="26"/>
          <w:szCs w:val="26"/>
        </w:rPr>
        <w:t>. Система мероприятий подпрограммы</w:t>
      </w:r>
    </w:p>
    <w:p>
      <w:pPr>
        <w:pStyle w:val="Style41"/>
        <w:widowControl/>
        <w:suppressAutoHyphens w:val="tru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Style41"/>
        <w:suppressAutoHyphens w:val="true"/>
        <w:spacing w:lineRule="auto" w:line="276" w:before="0" w:after="0"/>
        <w:ind w:left="0" w:right="0" w:firstLine="567"/>
        <w:jc w:val="both"/>
        <w:rPr>
          <w:rFonts w:ascii="PT Astra Serif" w:hAnsi="PT Astra Serif"/>
          <w:sz w:val="26"/>
          <w:szCs w:val="26"/>
        </w:rPr>
      </w:pPr>
      <w:r>
        <w:rPr>
          <w:rFonts w:ascii="PT Astra Serif" w:hAnsi="PT Astra Serif"/>
          <w:sz w:val="26"/>
          <w:szCs w:val="26"/>
        </w:rPr>
        <w:t>Система мероприятий подпрограммы представлена в приложении 2 к муниципальной программе.</w:t>
      </w:r>
    </w:p>
    <w:p>
      <w:pPr>
        <w:pStyle w:val="Style41"/>
        <w:widowControl/>
        <w:suppressAutoHyphens w:val="tru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Style41"/>
        <w:widowControl/>
        <w:suppressAutoHyphens w:val="tru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V</w:t>
      </w:r>
      <w:r>
        <w:rPr>
          <w:rFonts w:ascii="PT Astra Serif" w:hAnsi="PT Astra Serif"/>
          <w:sz w:val="26"/>
          <w:szCs w:val="26"/>
        </w:rPr>
        <w:t>. Ресурсное обеспечение подпрограммы</w:t>
      </w:r>
    </w:p>
    <w:p>
      <w:pPr>
        <w:pStyle w:val="Style41"/>
        <w:widowControl/>
        <w:suppressAutoHyphens w:val="tru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Style41"/>
        <w:suppressAutoHyphens w:val="true"/>
        <w:spacing w:lineRule="auto" w:line="276" w:before="0" w:after="0"/>
        <w:ind w:left="0" w:right="0" w:firstLine="567"/>
        <w:jc w:val="both"/>
        <w:rPr>
          <w:rFonts w:ascii="PT Astra Serif" w:hAnsi="PT Astra Serif"/>
          <w:sz w:val="26"/>
          <w:szCs w:val="26"/>
        </w:rPr>
      </w:pPr>
      <w:r>
        <w:rPr>
          <w:rFonts w:ascii="PT Astra Serif" w:hAnsi="PT Astra Serif"/>
          <w:sz w:val="26"/>
          <w:szCs w:val="26"/>
        </w:rPr>
        <w:t>Основными источниками финансирования подпрограммы являются средства местного бюджета. Объемы финансирования мероприятий подпрограммы уточняются при составлении и утверждении бюджета района на соответствующий финансовый год и плановый период.</w:t>
      </w:r>
    </w:p>
    <w:p>
      <w:pPr>
        <w:pStyle w:val="Style41"/>
        <w:suppressAutoHyphens w:val="true"/>
        <w:spacing w:lineRule="auto" w:line="276" w:before="0" w:after="0"/>
        <w:ind w:left="0" w:right="0" w:firstLine="567"/>
        <w:jc w:val="both"/>
        <w:rPr>
          <w:rFonts w:ascii="PT Astra Serif" w:hAnsi="PT Astra Serif"/>
          <w:sz w:val="26"/>
          <w:szCs w:val="26"/>
        </w:rPr>
      </w:pPr>
      <w:r>
        <w:rPr>
          <w:rFonts w:ascii="PT Astra Serif" w:hAnsi="PT Astra Serif"/>
          <w:sz w:val="26"/>
          <w:szCs w:val="26"/>
        </w:rPr>
        <w:t>Ресурсное обеспечение подпрограммы по годам реализации приведено в таблице 4.</w:t>
      </w:r>
    </w:p>
    <w:p>
      <w:pPr>
        <w:pStyle w:val="Style41"/>
        <w:suppressAutoHyphens w:val="true"/>
        <w:spacing w:lineRule="auto" w:line="276" w:before="0" w:after="0"/>
        <w:ind w:left="0" w:right="0" w:firstLine="567"/>
        <w:jc w:val="both"/>
        <w:rPr>
          <w:rFonts w:ascii="PT Astra Serif" w:hAnsi="PT Astra Serif"/>
          <w:sz w:val="26"/>
          <w:szCs w:val="26"/>
        </w:rPr>
      </w:pPr>
      <w:r>
        <w:rPr>
          <w:rFonts w:ascii="PT Astra Serif" w:hAnsi="PT Astra Serif"/>
          <w:sz w:val="26"/>
          <w:szCs w:val="26"/>
        </w:rPr>
      </w:r>
    </w:p>
    <w:p>
      <w:pPr>
        <w:pStyle w:val="Style41"/>
        <w:spacing w:lineRule="auto" w:line="360" w:before="0" w:after="0"/>
        <w:ind w:firstLine="709"/>
        <w:contextualSpacing/>
        <w:jc w:val="right"/>
        <w:rPr>
          <w:rFonts w:ascii="PT Astra Serif" w:hAnsi="PT Astra Serif"/>
          <w:sz w:val="26"/>
          <w:szCs w:val="26"/>
        </w:rPr>
      </w:pPr>
      <w:r>
        <w:rPr>
          <w:rFonts w:ascii="PT Astra Serif" w:hAnsi="PT Astra Serif"/>
          <w:sz w:val="26"/>
          <w:szCs w:val="26"/>
        </w:rPr>
        <w:t>Таблица 4</w:t>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80" w:type="dxa"/>
          <w:bottom w:w="0" w:type="dxa"/>
          <w:right w:w="85" w:type="dxa"/>
        </w:tblCellMar>
      </w:tblPr>
      <w:tblGrid>
        <w:gridCol w:w="1992"/>
        <w:gridCol w:w="1132"/>
        <w:gridCol w:w="917"/>
        <w:gridCol w:w="916"/>
        <w:gridCol w:w="917"/>
        <w:gridCol w:w="916"/>
        <w:gridCol w:w="917"/>
        <w:gridCol w:w="917"/>
        <w:gridCol w:w="1013"/>
      </w:tblGrid>
      <w:tr>
        <w:trPr/>
        <w:tc>
          <w:tcPr>
            <w:tcW w:w="1992"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Наименование подпрограммы</w:t>
            </w:r>
          </w:p>
        </w:tc>
        <w:tc>
          <w:tcPr>
            <w:tcW w:w="1132"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Источник финансирования</w:t>
            </w:r>
          </w:p>
        </w:tc>
        <w:tc>
          <w:tcPr>
            <w:tcW w:w="651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Ресурсное обеспечение, тыс. руб.</w:t>
            </w:r>
          </w:p>
        </w:tc>
      </w:tr>
      <w:tr>
        <w:trPr/>
        <w:tc>
          <w:tcPr>
            <w:tcW w:w="199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Style41"/>
              <w:snapToGrid w:val="false"/>
              <w:spacing w:lineRule="auto" w:line="240" w:before="0" w:after="0"/>
              <w:ind w:left="0" w:right="0" w:hanging="0"/>
              <w:jc w:val="center"/>
              <w:rPr>
                <w:rFonts w:ascii="PT Astra Serif" w:hAnsi="PT Astra Serif"/>
                <w:sz w:val="22"/>
                <w:szCs w:val="22"/>
              </w:rPr>
            </w:pPr>
            <w:r>
              <w:rPr>
                <w:rFonts w:ascii="PT Astra Serif" w:hAnsi="PT Astra Serif"/>
                <w:sz w:val="22"/>
                <w:szCs w:val="22"/>
              </w:rPr>
            </w:r>
          </w:p>
        </w:tc>
        <w:tc>
          <w:tcPr>
            <w:tcW w:w="113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Style41"/>
              <w:snapToGrid w:val="false"/>
              <w:spacing w:lineRule="auto" w:line="240" w:before="0" w:after="0"/>
              <w:ind w:left="0" w:right="0" w:hanging="0"/>
              <w:jc w:val="center"/>
              <w:rPr>
                <w:rFonts w:ascii="PT Astra Serif" w:hAnsi="PT Astra Serif"/>
                <w:sz w:val="22"/>
                <w:szCs w:val="22"/>
              </w:rPr>
            </w:pPr>
            <w:r>
              <w:rPr>
                <w:rFonts w:ascii="PT Astra Serif" w:hAnsi="PT Astra Serif"/>
                <w:sz w:val="22"/>
                <w:szCs w:val="22"/>
              </w:rPr>
            </w:r>
          </w:p>
        </w:tc>
        <w:tc>
          <w:tcPr>
            <w:tcW w:w="917" w:type="dxa"/>
            <w:tcBorders>
              <w:top w:val="single" w:sz="4" w:space="0" w:color="000000"/>
              <w:left w:val="single" w:sz="4" w:space="0" w:color="000000"/>
              <w:bottom w:val="single" w:sz="4" w:space="0" w:color="000000"/>
              <w:insideH w:val="single" w:sz="4" w:space="0" w:color="000000"/>
            </w:tcBorders>
            <w:shd w:fill="auto" w:val="clea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2019 год</w:t>
            </w:r>
          </w:p>
        </w:tc>
        <w:tc>
          <w:tcPr>
            <w:tcW w:w="916" w:type="dxa"/>
            <w:tcBorders>
              <w:top w:val="single" w:sz="4" w:space="0" w:color="000000"/>
              <w:left w:val="single" w:sz="4" w:space="0" w:color="000000"/>
              <w:bottom w:val="single" w:sz="4" w:space="0" w:color="000000"/>
              <w:insideH w:val="single" w:sz="4" w:space="0" w:color="000000"/>
            </w:tcBorders>
            <w:shd w:fill="auto" w:val="clea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2020 год</w:t>
            </w:r>
          </w:p>
        </w:tc>
        <w:tc>
          <w:tcPr>
            <w:tcW w:w="917" w:type="dxa"/>
            <w:tcBorders>
              <w:top w:val="single" w:sz="4" w:space="0" w:color="000000"/>
              <w:left w:val="single" w:sz="4" w:space="0" w:color="000000"/>
              <w:bottom w:val="single" w:sz="4" w:space="0" w:color="000000"/>
              <w:insideH w:val="single" w:sz="4" w:space="0" w:color="000000"/>
            </w:tcBorders>
            <w:shd w:fill="auto" w:val="clea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2021год</w:t>
            </w:r>
          </w:p>
        </w:tc>
        <w:tc>
          <w:tcPr>
            <w:tcW w:w="916" w:type="dxa"/>
            <w:tcBorders>
              <w:top w:val="single" w:sz="4" w:space="0" w:color="000000"/>
              <w:left w:val="single" w:sz="4" w:space="0" w:color="000000"/>
              <w:bottom w:val="single" w:sz="4" w:space="0" w:color="000000"/>
              <w:insideH w:val="single" w:sz="4" w:space="0" w:color="000000"/>
            </w:tcBorders>
            <w:shd w:fill="auto" w:val="clea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2022 год</w:t>
            </w:r>
          </w:p>
        </w:tc>
        <w:tc>
          <w:tcPr>
            <w:tcW w:w="917" w:type="dxa"/>
            <w:tcBorders>
              <w:top w:val="single" w:sz="4" w:space="0" w:color="000000"/>
              <w:left w:val="single" w:sz="4" w:space="0" w:color="000000"/>
              <w:bottom w:val="single" w:sz="4" w:space="0" w:color="000000"/>
              <w:insideH w:val="single" w:sz="4" w:space="0" w:color="000000"/>
            </w:tcBorders>
            <w:shd w:fill="auto" w:val="clea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2023 год</w:t>
            </w:r>
          </w:p>
        </w:tc>
        <w:tc>
          <w:tcPr>
            <w:tcW w:w="917" w:type="dxa"/>
            <w:tcBorders>
              <w:top w:val="single" w:sz="4" w:space="0" w:color="000000"/>
              <w:left w:val="single" w:sz="4" w:space="0" w:color="000000"/>
              <w:bottom w:val="single" w:sz="4" w:space="0" w:color="000000"/>
              <w:insideH w:val="single" w:sz="4" w:space="0" w:color="000000"/>
            </w:tcBorders>
            <w:shd w:fill="auto" w:val="clea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2024 год</w:t>
            </w:r>
          </w:p>
        </w:tc>
        <w:tc>
          <w:tcPr>
            <w:tcW w:w="1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всего</w:t>
            </w:r>
          </w:p>
        </w:tc>
      </w:tr>
      <w:tr>
        <w:trPr/>
        <w:tc>
          <w:tcPr>
            <w:tcW w:w="1992" w:type="dxa"/>
            <w:tcBorders>
              <w:top w:val="single" w:sz="4" w:space="0" w:color="000000"/>
              <w:left w:val="single" w:sz="4" w:space="0" w:color="000000"/>
              <w:bottom w:val="single" w:sz="4" w:space="0" w:color="000000"/>
              <w:insideH w:val="single" w:sz="4" w:space="0" w:color="000000"/>
            </w:tcBorders>
            <w:shd w:fill="auto" w:val="clear"/>
          </w:tcPr>
          <w:p>
            <w:pPr>
              <w:pStyle w:val="Style41"/>
              <w:spacing w:lineRule="auto" w:line="240" w:before="0" w:after="0"/>
              <w:ind w:left="0" w:right="0" w:hanging="0"/>
              <w:jc w:val="both"/>
              <w:rPr>
                <w:rFonts w:ascii="PT Astra Serif" w:hAnsi="PT Astra Serif"/>
                <w:sz w:val="22"/>
                <w:szCs w:val="22"/>
              </w:rPr>
            </w:pPr>
            <w:r>
              <w:rPr>
                <w:rFonts w:ascii="PT Astra Serif" w:hAnsi="PT Astra Serif"/>
                <w:sz w:val="22"/>
                <w:szCs w:val="22"/>
              </w:rPr>
              <w:t>МБУДО КДШИ</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Style41"/>
              <w:spacing w:lineRule="auto" w:line="240" w:before="0" w:after="0"/>
              <w:ind w:left="0" w:right="0" w:hanging="0"/>
              <w:jc w:val="both"/>
              <w:rPr>
                <w:rFonts w:ascii="PT Astra Serif" w:hAnsi="PT Astra Serif"/>
                <w:sz w:val="22"/>
                <w:szCs w:val="22"/>
              </w:rPr>
            </w:pPr>
            <w:r>
              <w:rPr>
                <w:rFonts w:ascii="PT Astra Serif" w:hAnsi="PT Astra Serif"/>
                <w:sz w:val="22"/>
                <w:szCs w:val="22"/>
              </w:rPr>
              <w:t>Бюджет Коркинского муниципального района</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23852,8</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12555,3</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13966,7</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13966,7</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13966,7</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13966,7</w:t>
            </w:r>
          </w:p>
        </w:tc>
        <w:tc>
          <w:tcPr>
            <w:tcW w:w="1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92274,9</w:t>
            </w:r>
          </w:p>
        </w:tc>
      </w:tr>
      <w:tr>
        <w:trPr/>
        <w:tc>
          <w:tcPr>
            <w:tcW w:w="1992" w:type="dxa"/>
            <w:tcBorders>
              <w:top w:val="single" w:sz="4" w:space="0" w:color="000000"/>
              <w:left w:val="single" w:sz="4" w:space="0" w:color="000000"/>
              <w:bottom w:val="single" w:sz="4" w:space="0" w:color="000000"/>
              <w:insideH w:val="single" w:sz="4" w:space="0" w:color="000000"/>
            </w:tcBorders>
            <w:shd w:fill="auto" w:val="clear"/>
          </w:tcPr>
          <w:p>
            <w:pPr>
              <w:pStyle w:val="Style41"/>
              <w:spacing w:lineRule="auto" w:line="240" w:before="0" w:after="0"/>
              <w:ind w:left="0" w:right="0" w:hanging="0"/>
              <w:jc w:val="both"/>
              <w:rPr>
                <w:rFonts w:ascii="PT Astra Serif" w:hAnsi="PT Astra Serif"/>
                <w:sz w:val="22"/>
                <w:szCs w:val="22"/>
              </w:rPr>
            </w:pPr>
            <w:r>
              <w:rPr>
                <w:rFonts w:ascii="PT Astra Serif" w:hAnsi="PT Astra Serif"/>
                <w:sz w:val="22"/>
                <w:szCs w:val="22"/>
              </w:rPr>
              <w:t>МБУДО КДМШ</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Style41"/>
              <w:spacing w:lineRule="auto" w:line="240" w:before="0" w:after="0"/>
              <w:ind w:left="0" w:right="0" w:hanging="0"/>
              <w:jc w:val="both"/>
              <w:rPr>
                <w:rFonts w:ascii="PT Astra Serif" w:hAnsi="PT Astra Serif"/>
                <w:sz w:val="22"/>
                <w:szCs w:val="22"/>
              </w:rPr>
            </w:pPr>
            <w:r>
              <w:rPr>
                <w:rFonts w:ascii="PT Astra Serif" w:hAnsi="PT Astra Serif"/>
                <w:sz w:val="22"/>
                <w:szCs w:val="22"/>
              </w:rPr>
              <w:t>Бюджет Коркинского муниципального района</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5326,7</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2745,4</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3081,1</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3081,1</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3081,1</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3081,1</w:t>
            </w:r>
          </w:p>
        </w:tc>
        <w:tc>
          <w:tcPr>
            <w:tcW w:w="1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20396,5</w:t>
            </w:r>
          </w:p>
        </w:tc>
      </w:tr>
      <w:tr>
        <w:trPr/>
        <w:tc>
          <w:tcPr>
            <w:tcW w:w="1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2"/>
                <w:szCs w:val="22"/>
              </w:rPr>
            </w:pPr>
            <w:r>
              <w:rPr>
                <w:rFonts w:cs="Times New Roman" w:ascii="PT Astra Serif" w:hAnsi="PT Astra Serif"/>
                <w:sz w:val="22"/>
                <w:szCs w:val="22"/>
              </w:rPr>
              <w:t>Всего подпрограмма «Развитие дополнительного образования в сфере культуры Коркинского муниципального района на 2017-2019 годы»</w:t>
            </w:r>
          </w:p>
        </w:tc>
        <w:tc>
          <w:tcPr>
            <w:tcW w:w="1132" w:type="dxa"/>
            <w:tcBorders>
              <w:top w:val="single" w:sz="4" w:space="0" w:color="000000"/>
              <w:left w:val="single" w:sz="4" w:space="0" w:color="000000"/>
              <w:bottom w:val="single" w:sz="4" w:space="0" w:color="000000"/>
              <w:insideH w:val="single" w:sz="4" w:space="0" w:color="000000"/>
            </w:tcBorders>
            <w:shd w:fill="auto" w:val="clear"/>
          </w:tcPr>
          <w:p>
            <w:pPr>
              <w:pStyle w:val="Style41"/>
              <w:spacing w:lineRule="auto" w:line="240" w:before="0" w:after="0"/>
              <w:ind w:left="0" w:right="0" w:hanging="0"/>
              <w:jc w:val="both"/>
              <w:rPr>
                <w:rFonts w:ascii="PT Astra Serif" w:hAnsi="PT Astra Serif"/>
                <w:sz w:val="22"/>
                <w:szCs w:val="22"/>
              </w:rPr>
            </w:pPr>
            <w:r>
              <w:rPr>
                <w:rFonts w:ascii="PT Astra Serif" w:hAnsi="PT Astra Serif"/>
                <w:sz w:val="22"/>
                <w:szCs w:val="22"/>
              </w:rPr>
              <w:t>Бюджет Коркинского муниципального района</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29179,5</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15300,7</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17047,8</w:t>
            </w:r>
          </w:p>
        </w:tc>
        <w:tc>
          <w:tcPr>
            <w:tcW w:w="9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17047,8</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17047,8</w:t>
            </w:r>
          </w:p>
        </w:tc>
        <w:tc>
          <w:tcPr>
            <w:tcW w:w="9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17047,8</w:t>
            </w:r>
          </w:p>
        </w:tc>
        <w:tc>
          <w:tcPr>
            <w:tcW w:w="10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1"/>
              <w:spacing w:lineRule="auto" w:line="240" w:before="0" w:after="0"/>
              <w:ind w:left="0" w:right="0" w:hanging="0"/>
              <w:jc w:val="center"/>
              <w:rPr>
                <w:rFonts w:ascii="PT Astra Serif" w:hAnsi="PT Astra Serif"/>
                <w:sz w:val="22"/>
                <w:szCs w:val="22"/>
              </w:rPr>
            </w:pPr>
            <w:r>
              <w:rPr>
                <w:rFonts w:ascii="PT Astra Serif" w:hAnsi="PT Astra Serif"/>
                <w:sz w:val="22"/>
                <w:szCs w:val="22"/>
              </w:rPr>
              <w:t>112671,4</w:t>
            </w:r>
          </w:p>
        </w:tc>
      </w:tr>
    </w:tbl>
    <w:p>
      <w:pPr>
        <w:pStyle w:val="Normal"/>
        <w:spacing w:lineRule="auto" w:line="360" w:before="0" w:after="0"/>
        <w:ind w:left="0" w:right="0" w:firstLine="567"/>
        <w:jc w:val="center"/>
        <w:rPr>
          <w:rFonts w:ascii="PT Astra Serif" w:hAnsi="PT Astra Serif" w:cs="Times New Roman"/>
          <w:sz w:val="26"/>
          <w:szCs w:val="26"/>
        </w:rPr>
      </w:pPr>
      <w:r>
        <w:rPr>
          <w:rFonts w:cs="Times New Roman" w:ascii="PT Astra Serif" w:hAnsi="PT Astra Serif"/>
          <w:sz w:val="26"/>
          <w:szCs w:val="26"/>
        </w:rPr>
      </w:r>
    </w:p>
    <w:p>
      <w:pPr>
        <w:pStyle w:val="Normal"/>
        <w:widowControl/>
        <w:suppressAutoHyphens w:val="false"/>
        <w:bidi w:val="0"/>
        <w:spacing w:lineRule="auto" w:line="240" w:before="0" w:after="0"/>
        <w:ind w:left="0" w:right="0" w:hanging="0"/>
        <w:jc w:val="center"/>
        <w:rPr>
          <w:rFonts w:ascii="PT Astra Serif" w:hAnsi="PT Astra Serif" w:cs="Times New Roman"/>
          <w:sz w:val="26"/>
          <w:szCs w:val="26"/>
        </w:rPr>
      </w:pPr>
      <w:r>
        <w:rPr>
          <w:rFonts w:cs="Times New Roman" w:ascii="PT Astra Serif" w:hAnsi="PT Astra Serif"/>
          <w:sz w:val="26"/>
          <w:szCs w:val="26"/>
        </w:rPr>
        <w:t>Раздел VI. Организация управления</w:t>
        <w:br/>
        <w:t>и механизм выполнения мероприятий подпрограммы</w:t>
      </w:r>
    </w:p>
    <w:p>
      <w:pPr>
        <w:pStyle w:val="Normal"/>
        <w:spacing w:lineRule="auto" w:line="360" w:before="0" w:after="0"/>
        <w:ind w:left="0" w:right="0" w:firstLine="567"/>
        <w:jc w:val="center"/>
        <w:rPr>
          <w:rFonts w:ascii="PT Astra Serif" w:hAnsi="PT Astra Serif" w:cs="Times New Roman"/>
          <w:sz w:val="26"/>
          <w:szCs w:val="26"/>
        </w:rPr>
      </w:pPr>
      <w:r>
        <w:rPr>
          <w:rFonts w:cs="Times New Roman" w:ascii="PT Astra Serif" w:hAnsi="PT Astra Serif"/>
          <w:sz w:val="26"/>
          <w:szCs w:val="26"/>
        </w:rPr>
      </w:r>
    </w:p>
    <w:p>
      <w:pPr>
        <w:pStyle w:val="Normal"/>
        <w:tabs>
          <w:tab w:val="clear" w:pos="720"/>
          <w:tab w:val="left" w:pos="3390" w:leader="none"/>
        </w:tabs>
        <w:spacing w:lineRule="auto" w:line="360"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Управление подпрограммой и текущий контроль за реализацией подпрограммы осуществляет Управление культуры администрации Коркинского муниципального района, реализующие свои функции и полномочия в соответствии с Положением об управлении культуры администрации Коркинского муниципального района.</w:t>
      </w:r>
    </w:p>
    <w:p>
      <w:pPr>
        <w:pStyle w:val="Normal"/>
        <w:tabs>
          <w:tab w:val="clear" w:pos="720"/>
          <w:tab w:val="left" w:pos="3390" w:leader="none"/>
        </w:tabs>
        <w:spacing w:lineRule="auto" w:line="360"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Управление культуры администрации района:</w:t>
      </w:r>
    </w:p>
    <w:p>
      <w:pPr>
        <w:pStyle w:val="Normal"/>
        <w:tabs>
          <w:tab w:val="clear" w:pos="720"/>
          <w:tab w:val="left" w:pos="3390" w:leader="none"/>
        </w:tabs>
        <w:spacing w:lineRule="auto" w:line="360"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 </w:t>
      </w:r>
      <w:r>
        <w:rPr>
          <w:rFonts w:cs="Times New Roman" w:ascii="PT Astra Serif" w:hAnsi="PT Astra Serif"/>
          <w:sz w:val="26"/>
          <w:szCs w:val="26"/>
        </w:rPr>
        <w:t>является главным распорядителем средств бюджета района на реализацию подпрограммы;</w:t>
      </w:r>
    </w:p>
    <w:p>
      <w:pPr>
        <w:pStyle w:val="Normal"/>
        <w:spacing w:lineRule="auto" w:line="360"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определяет формы и методы управления реализацией подпрограммы - осуществляет планирование реализации мероприятий подпрограммы;</w:t>
      </w:r>
    </w:p>
    <w:p>
      <w:pPr>
        <w:pStyle w:val="Normal"/>
        <w:tabs>
          <w:tab w:val="clear" w:pos="720"/>
          <w:tab w:val="left" w:pos="3390" w:leader="none"/>
        </w:tabs>
        <w:spacing w:lineRule="auto" w:line="360"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контролирует и координирует выполнение программных мероприятий, обеспечивает при необходимости их корректировку;</w:t>
      </w:r>
    </w:p>
    <w:p>
      <w:pPr>
        <w:pStyle w:val="Normal"/>
        <w:tabs>
          <w:tab w:val="clear" w:pos="720"/>
          <w:tab w:val="left" w:pos="3390" w:leader="none"/>
        </w:tabs>
        <w:spacing w:lineRule="auto" w:line="360"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осуществляет контроль целевого расходования бюджетных средств;</w:t>
      </w:r>
    </w:p>
    <w:p>
      <w:pPr>
        <w:pStyle w:val="Normal"/>
        <w:tabs>
          <w:tab w:val="clear" w:pos="720"/>
          <w:tab w:val="left" w:pos="3390" w:leader="none"/>
        </w:tabs>
        <w:spacing w:lineRule="auto" w:line="360"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 xml:space="preserve">проводит мониторинг эффективности реализации мероприятий подпрограммы и расходования бюджетных средств; </w:t>
      </w:r>
    </w:p>
    <w:p>
      <w:pPr>
        <w:pStyle w:val="Normal"/>
        <w:tabs>
          <w:tab w:val="clear" w:pos="720"/>
          <w:tab w:val="left" w:pos="3390" w:leader="none"/>
        </w:tabs>
        <w:spacing w:lineRule="auto" w:line="360"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в установленном порядке представляет отчет о ходе реализации подпрограммы в администрацию Коркинского муниципального района.</w:t>
      </w:r>
    </w:p>
    <w:p>
      <w:pPr>
        <w:pStyle w:val="Normal"/>
        <w:spacing w:lineRule="auto" w:line="360"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Исполнителями подпрограммы являются МБУ ДО КДШИ, МБУ ДО КДМШ, обеспечивающих организацию и проведение мероприятий, предусмотренных подпрограммой.</w:t>
      </w:r>
    </w:p>
    <w:p>
      <w:pPr>
        <w:pStyle w:val="Normal"/>
        <w:spacing w:lineRule="auto" w:line="360" w:before="0" w:after="0"/>
        <w:ind w:left="0" w:right="0" w:firstLine="567"/>
        <w:jc w:val="both"/>
        <w:rPr>
          <w:rFonts w:ascii="PT Astra Serif" w:hAnsi="PT Astra Serif"/>
          <w:sz w:val="26"/>
          <w:szCs w:val="26"/>
        </w:rPr>
      </w:pPr>
      <w:r>
        <w:rPr>
          <w:rFonts w:cs="Times New Roman" w:ascii="PT Astra Serif" w:hAnsi="PT Astra Serif"/>
          <w:sz w:val="26"/>
          <w:szCs w:val="26"/>
        </w:rPr>
        <w:t>МБУ ДО КДШИ, МБУ ДОКДМШ несут ответственность за объемы и качество выполнения мероприятий подпрограммы, за достижение целей и решение задач, за обеспечение утвержденных значений показателей в ходе реализации подпрограммы.</w:t>
      </w:r>
    </w:p>
    <w:p>
      <w:pPr>
        <w:pStyle w:val="Normal"/>
        <w:spacing w:lineRule="auto" w:line="360" w:before="0" w:after="0"/>
        <w:ind w:left="0" w:right="0" w:firstLine="567"/>
        <w:jc w:val="both"/>
        <w:rPr>
          <w:rFonts w:ascii="PT Astra Serif" w:hAnsi="PT Astra Serif"/>
          <w:sz w:val="26"/>
          <w:szCs w:val="26"/>
        </w:rPr>
      </w:pPr>
      <w:r>
        <w:rPr>
          <w:rFonts w:cs="Times New Roman" w:ascii="PT Astra Serif" w:hAnsi="PT Astra Serif"/>
          <w:sz w:val="26"/>
          <w:szCs w:val="26"/>
        </w:rPr>
        <w:t>Для обеспечения реализации подпрограммы Управление культуры ежегодно уточняет целевые показатели выполнения мероприятий подпрограммы на соответствующий год.</w:t>
      </w:r>
    </w:p>
    <w:p>
      <w:pPr>
        <w:pStyle w:val="Normal"/>
        <w:spacing w:lineRule="auto" w:line="360" w:before="0" w:after="0"/>
        <w:ind w:left="0" w:right="0" w:firstLine="567"/>
        <w:jc w:val="both"/>
        <w:rPr>
          <w:rFonts w:cs="Times New Roman"/>
        </w:rPr>
      </w:pPr>
      <w:r>
        <w:rPr>
          <w:rFonts w:cs="Times New Roman"/>
        </w:rPr>
      </w:r>
    </w:p>
    <w:p>
      <w:pPr>
        <w:pStyle w:val="Justppt"/>
        <w:widowControl/>
        <w:suppressAutoHyphens w:val="false"/>
        <w:bidi w:val="0"/>
        <w:spacing w:lineRule="auto" w:line="360"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VII</w:t>
      </w:r>
      <w:r>
        <w:rPr>
          <w:rFonts w:ascii="PT Astra Serif" w:hAnsi="PT Astra Serif"/>
          <w:sz w:val="26"/>
          <w:szCs w:val="26"/>
        </w:rPr>
        <w:t>. Ожидаемые результаты реализации подпрограммы</w:t>
      </w:r>
    </w:p>
    <w:p>
      <w:pPr>
        <w:pStyle w:val="Justppt"/>
        <w:spacing w:lineRule="auto" w:line="360" w:before="0" w:after="0"/>
        <w:ind w:left="0" w:right="0" w:firstLine="567"/>
        <w:jc w:val="both"/>
        <w:rPr>
          <w:rFonts w:ascii="PT Astra Serif" w:hAnsi="PT Astra Serif"/>
          <w:sz w:val="26"/>
          <w:szCs w:val="26"/>
        </w:rPr>
      </w:pPr>
      <w:r>
        <w:rPr>
          <w:rFonts w:ascii="PT Astra Serif" w:hAnsi="PT Astra Serif"/>
          <w:sz w:val="26"/>
          <w:szCs w:val="26"/>
        </w:rPr>
      </w:r>
    </w:p>
    <w:p>
      <w:pPr>
        <w:pStyle w:val="Justppt"/>
        <w:spacing w:lineRule="auto" w:line="360" w:before="0" w:after="0"/>
        <w:ind w:left="0" w:right="0" w:firstLine="567"/>
        <w:jc w:val="both"/>
        <w:rPr>
          <w:rFonts w:ascii="PT Astra Serif" w:hAnsi="PT Astra Serif"/>
          <w:sz w:val="26"/>
          <w:szCs w:val="26"/>
        </w:rPr>
      </w:pPr>
      <w:r>
        <w:rPr>
          <w:rFonts w:ascii="PT Astra Serif" w:hAnsi="PT Astra Serif"/>
          <w:sz w:val="26"/>
          <w:szCs w:val="26"/>
        </w:rPr>
        <w:t>Основные индикативные показатели представлены в таблице 5.</w:t>
      </w:r>
    </w:p>
    <w:p>
      <w:pPr>
        <w:pStyle w:val="Justppt"/>
        <w:spacing w:before="0" w:after="0"/>
        <w:ind w:firstLine="180"/>
        <w:contextualSpacing/>
        <w:jc w:val="right"/>
        <w:rPr>
          <w:rFonts w:ascii="PT Astra Serif" w:hAnsi="PT Astra Serif"/>
          <w:sz w:val="26"/>
          <w:szCs w:val="26"/>
        </w:rPr>
      </w:pPr>
      <w:r>
        <w:rPr>
          <w:rFonts w:ascii="PT Astra Serif" w:hAnsi="PT Astra Serif"/>
          <w:sz w:val="26"/>
          <w:szCs w:val="26"/>
        </w:rPr>
        <w:t>Таблица 5</w:t>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52" w:type="dxa"/>
          <w:bottom w:w="0" w:type="dxa"/>
          <w:right w:w="57" w:type="dxa"/>
        </w:tblCellMar>
      </w:tblPr>
      <w:tblGrid>
        <w:gridCol w:w="560"/>
        <w:gridCol w:w="2041"/>
        <w:gridCol w:w="854"/>
        <w:gridCol w:w="1030"/>
        <w:gridCol w:w="1031"/>
        <w:gridCol w:w="1031"/>
        <w:gridCol w:w="1030"/>
        <w:gridCol w:w="1030"/>
        <w:gridCol w:w="1030"/>
      </w:tblGrid>
      <w:tr>
        <w:trPr>
          <w:trHeight w:val="751" w:hRule="atLeast"/>
        </w:trPr>
        <w:tc>
          <w:tcPr>
            <w:tcW w:w="56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 xml:space="preserve">№ </w:t>
            </w:r>
            <w:r>
              <w:rPr>
                <w:rFonts w:cs="Times New Roman" w:ascii="PT Astra Serif" w:hAnsi="PT Astra Serif"/>
                <w:sz w:val="22"/>
                <w:szCs w:val="22"/>
              </w:rPr>
              <w:t>п/п</w:t>
            </w:r>
          </w:p>
        </w:tc>
        <w:tc>
          <w:tcPr>
            <w:tcW w:w="204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Наименование показателя</w:t>
            </w:r>
          </w:p>
        </w:tc>
        <w:tc>
          <w:tcPr>
            <w:tcW w:w="85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Единица измерения</w:t>
            </w:r>
          </w:p>
        </w:tc>
        <w:tc>
          <w:tcPr>
            <w:tcW w:w="6182"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Значение показателя по годам</w:t>
            </w:r>
          </w:p>
        </w:tc>
      </w:tr>
      <w:tr>
        <w:trPr>
          <w:trHeight w:val="751" w:hRule="atLeast"/>
        </w:trPr>
        <w:tc>
          <w:tcPr>
            <w:tcW w:w="56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r>
          </w:p>
        </w:tc>
        <w:tc>
          <w:tcPr>
            <w:tcW w:w="204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r>
          </w:p>
        </w:tc>
        <w:tc>
          <w:tcPr>
            <w:tcW w:w="85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r>
          </w:p>
        </w:tc>
        <w:tc>
          <w:tcPr>
            <w:tcW w:w="103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sz w:val="22"/>
                <w:szCs w:val="22"/>
              </w:rPr>
              <w:t>2019 год (оценка)</w:t>
            </w:r>
          </w:p>
        </w:tc>
        <w:tc>
          <w:tcPr>
            <w:tcW w:w="103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sz w:val="22"/>
                <w:szCs w:val="22"/>
              </w:rPr>
              <w:t>2020 год (прогноз)</w:t>
            </w:r>
          </w:p>
        </w:tc>
        <w:tc>
          <w:tcPr>
            <w:tcW w:w="103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sz w:val="22"/>
                <w:szCs w:val="22"/>
              </w:rPr>
              <w:t>2021 год (прогноз)</w:t>
            </w:r>
          </w:p>
        </w:tc>
        <w:tc>
          <w:tcPr>
            <w:tcW w:w="103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2022 год (прогноз)</w:t>
            </w:r>
          </w:p>
        </w:tc>
        <w:tc>
          <w:tcPr>
            <w:tcW w:w="103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2023 год (прогноз)</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2024 год (прогноз)</w:t>
            </w:r>
          </w:p>
        </w:tc>
      </w:tr>
      <w:tr>
        <w:trPr>
          <w:trHeight w:val="751" w:hRule="atLeast"/>
        </w:trPr>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w:t>
            </w:r>
          </w:p>
        </w:tc>
        <w:tc>
          <w:tcPr>
            <w:tcW w:w="204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Доля детей, осваивающих дополнительные общеобразовательные предпрофессиональные программы в области искусств в образовательных учреждениях</w:t>
            </w:r>
          </w:p>
        </w:tc>
        <w:tc>
          <w:tcPr>
            <w:tcW w:w="8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процент</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color w:val="000000"/>
                <w:sz w:val="22"/>
                <w:szCs w:val="22"/>
              </w:rPr>
              <w:t>24,6</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color w:val="000000"/>
                <w:sz w:val="22"/>
                <w:szCs w:val="22"/>
              </w:rPr>
              <w:t>24,6</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color w:val="000000"/>
                <w:sz w:val="22"/>
                <w:szCs w:val="22"/>
              </w:rPr>
              <w:t>24,6</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color w:val="000000"/>
                <w:sz w:val="22"/>
                <w:szCs w:val="22"/>
              </w:rPr>
              <w:t>24,6</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color w:val="000000"/>
                <w:sz w:val="22"/>
                <w:szCs w:val="22"/>
              </w:rPr>
              <w:t>24,6</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color w:val="000000"/>
                <w:sz w:val="22"/>
                <w:szCs w:val="22"/>
              </w:rPr>
              <w:t>24,6</w:t>
            </w:r>
          </w:p>
        </w:tc>
      </w:tr>
      <w:tr>
        <w:trPr>
          <w:trHeight w:val="751" w:hRule="atLeast"/>
        </w:trPr>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2</w:t>
            </w:r>
          </w:p>
        </w:tc>
        <w:tc>
          <w:tcPr>
            <w:tcW w:w="204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PT Astra Serif" w:hAnsi="PT Astra Serif" w:cs="Times New Roman"/>
                <w:sz w:val="22"/>
                <w:szCs w:val="22"/>
              </w:rPr>
            </w:pPr>
            <w:r>
              <w:rPr>
                <w:rFonts w:cs="Times New Roman" w:ascii="PT Astra Serif" w:hAnsi="PT Astra Serif"/>
                <w:sz w:val="22"/>
                <w:szCs w:val="22"/>
              </w:rPr>
              <w:t xml:space="preserve">доля детей, обучающихся по предпрофессиональным программам в области искусств, которые стали победителями и призерами областных, всероссийских и международных мероприятий </w:t>
            </w:r>
          </w:p>
        </w:tc>
        <w:tc>
          <w:tcPr>
            <w:tcW w:w="8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процент</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rPr>
                <w:rFonts w:ascii="PT Astra Serif" w:hAnsi="PT Astra Serif"/>
                <w:sz w:val="22"/>
                <w:szCs w:val="22"/>
              </w:rPr>
            </w:pPr>
            <w:r>
              <w:rPr>
                <w:rFonts w:cs="Times New Roman" w:ascii="PT Astra Serif" w:hAnsi="PT Astra Serif"/>
                <w:color w:val="000000"/>
                <w:sz w:val="22"/>
                <w:szCs w:val="22"/>
              </w:rPr>
              <w:t>38,1</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color w:val="000000"/>
                <w:sz w:val="22"/>
                <w:szCs w:val="22"/>
              </w:rPr>
              <w:t>38,1</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color w:val="000000"/>
                <w:sz w:val="22"/>
                <w:szCs w:val="22"/>
              </w:rPr>
              <w:t>38,1</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color w:val="000000"/>
                <w:sz w:val="22"/>
                <w:szCs w:val="22"/>
              </w:rPr>
              <w:t>38,1</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color w:val="000000"/>
                <w:sz w:val="22"/>
                <w:szCs w:val="22"/>
              </w:rPr>
              <w:t>38,1</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color w:val="000000"/>
                <w:sz w:val="22"/>
                <w:szCs w:val="22"/>
              </w:rPr>
              <w:t>38,1</w:t>
            </w:r>
          </w:p>
        </w:tc>
      </w:tr>
      <w:tr>
        <w:trPr>
          <w:trHeight w:val="751" w:hRule="atLeast"/>
        </w:trPr>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3</w:t>
            </w:r>
          </w:p>
        </w:tc>
        <w:tc>
          <w:tcPr>
            <w:tcW w:w="204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sz w:val="22"/>
                <w:szCs w:val="22"/>
              </w:rPr>
            </w:pPr>
            <w:r>
              <w:rPr>
                <w:rFonts w:cs="Times New Roman" w:ascii="PT Astra Serif" w:hAnsi="PT Astra Serif"/>
                <w:sz w:val="22"/>
                <w:szCs w:val="22"/>
              </w:rPr>
              <w:t xml:space="preserve">Число человеко-часов по предпрофессиональным программам в области искусств </w:t>
            </w:r>
          </w:p>
        </w:tc>
        <w:tc>
          <w:tcPr>
            <w:tcW w:w="8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человек</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11078,45</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11078,45</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11078,45</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11078,45</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11078,45</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11078,45</w:t>
            </w:r>
          </w:p>
        </w:tc>
      </w:tr>
      <w:tr>
        <w:trPr>
          <w:trHeight w:val="751" w:hRule="atLeast"/>
        </w:trPr>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4</w:t>
            </w:r>
          </w:p>
        </w:tc>
        <w:tc>
          <w:tcPr>
            <w:tcW w:w="204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PT Astra Serif" w:hAnsi="PT Astra Serif" w:cs="Times New Roman"/>
                <w:sz w:val="22"/>
                <w:szCs w:val="22"/>
              </w:rPr>
            </w:pPr>
            <w:r>
              <w:rPr>
                <w:rFonts w:cs="Times New Roman" w:ascii="PT Astra Serif" w:hAnsi="PT Astra Serif"/>
                <w:sz w:val="22"/>
                <w:szCs w:val="22"/>
              </w:rPr>
              <w:t xml:space="preserve">доля детей, осваивающих дополнительные общеразвивающие программы </w:t>
            </w:r>
          </w:p>
        </w:tc>
        <w:tc>
          <w:tcPr>
            <w:tcW w:w="8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процент</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75,4</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75,4</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75,4</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75,4</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75,4</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75,4</w:t>
            </w:r>
          </w:p>
        </w:tc>
      </w:tr>
      <w:tr>
        <w:trPr>
          <w:trHeight w:val="751" w:hRule="atLeast"/>
        </w:trPr>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5</w:t>
            </w:r>
          </w:p>
        </w:tc>
        <w:tc>
          <w:tcPr>
            <w:tcW w:w="204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PT Astra Serif" w:hAnsi="PT Astra Serif" w:cs="Times New Roman"/>
                <w:sz w:val="22"/>
                <w:szCs w:val="22"/>
              </w:rPr>
            </w:pPr>
            <w:r>
              <w:rPr>
                <w:rFonts w:cs="Times New Roman" w:ascii="PT Astra Serif" w:hAnsi="PT Astra Serif"/>
                <w:sz w:val="22"/>
                <w:szCs w:val="22"/>
              </w:rPr>
              <w:t xml:space="preserve"> </w:t>
            </w:r>
            <w:r>
              <w:rPr>
                <w:rFonts w:cs="Times New Roman" w:ascii="PT Astra Serif" w:hAnsi="PT Astra Serif"/>
                <w:sz w:val="22"/>
                <w:szCs w:val="22"/>
              </w:rPr>
              <w:t>доля детей, обучающихся по общеразвивающим программам, которые стали победителями и призерами Областных, Всероссийских и Международных мероприятий</w:t>
            </w:r>
          </w:p>
        </w:tc>
        <w:tc>
          <w:tcPr>
            <w:tcW w:w="8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процент</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sz w:val="22"/>
                <w:szCs w:val="22"/>
              </w:rPr>
              <w:t>26</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rPr>
                <w:rFonts w:ascii="PT Astra Serif" w:hAnsi="PT Astra Serif" w:cs="Times New Roman"/>
                <w:sz w:val="22"/>
                <w:szCs w:val="22"/>
              </w:rPr>
            </w:pPr>
            <w:r>
              <w:rPr>
                <w:rFonts w:cs="Times New Roman" w:ascii="PT Astra Serif" w:hAnsi="PT Astra Serif"/>
                <w:sz w:val="22"/>
                <w:szCs w:val="22"/>
              </w:rPr>
              <w:t>26</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26</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26</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26</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26</w:t>
            </w:r>
          </w:p>
        </w:tc>
      </w:tr>
      <w:tr>
        <w:trPr>
          <w:trHeight w:val="751" w:hRule="atLeast"/>
        </w:trPr>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6</w:t>
            </w:r>
          </w:p>
        </w:tc>
        <w:tc>
          <w:tcPr>
            <w:tcW w:w="204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PT Astra Serif" w:hAnsi="PT Astra Serif"/>
                <w:sz w:val="22"/>
                <w:szCs w:val="22"/>
              </w:rPr>
            </w:pPr>
            <w:r>
              <w:rPr>
                <w:rFonts w:cs="Times New Roman" w:ascii="PT Astra Serif" w:hAnsi="PT Astra Serif"/>
                <w:sz w:val="22"/>
                <w:szCs w:val="22"/>
              </w:rPr>
              <w:t>число человеко-часов по общеразвивающим программам (человек);</w:t>
            </w:r>
          </w:p>
        </w:tc>
        <w:tc>
          <w:tcPr>
            <w:tcW w:w="8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sz w:val="22"/>
                <w:szCs w:val="22"/>
              </w:rPr>
              <w:t>Человеко-часы</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33482,17</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33482,17</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33482,17</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33482,17</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33482,17</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33482,17</w:t>
            </w:r>
          </w:p>
        </w:tc>
      </w:tr>
      <w:tr>
        <w:trPr>
          <w:trHeight w:val="751" w:hRule="atLeast"/>
        </w:trPr>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7</w:t>
            </w:r>
          </w:p>
        </w:tc>
        <w:tc>
          <w:tcPr>
            <w:tcW w:w="204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PT Astra Serif" w:hAnsi="PT Astra Serif" w:cs="Times New Roman"/>
                <w:sz w:val="22"/>
                <w:szCs w:val="22"/>
              </w:rPr>
            </w:pPr>
            <w:r>
              <w:rPr>
                <w:rFonts w:cs="Times New Roman" w:ascii="PT Astra Serif" w:hAnsi="PT Astra Serif"/>
                <w:sz w:val="22"/>
                <w:szCs w:val="22"/>
              </w:rPr>
              <w:t>Доля родителей (законных представителей), удовлетворенных условиями и качеством предоставляемой образовательной услуги</w:t>
            </w:r>
          </w:p>
        </w:tc>
        <w:tc>
          <w:tcPr>
            <w:tcW w:w="8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процент</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100</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100</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100</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100</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100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100</w:t>
            </w:r>
          </w:p>
        </w:tc>
      </w:tr>
      <w:tr>
        <w:trPr>
          <w:trHeight w:val="751" w:hRule="atLeast"/>
        </w:trPr>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8</w:t>
            </w:r>
          </w:p>
        </w:tc>
        <w:tc>
          <w:tcPr>
            <w:tcW w:w="204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sz w:val="22"/>
                <w:szCs w:val="22"/>
              </w:rPr>
            </w:pPr>
            <w:r>
              <w:rPr>
                <w:rFonts w:eastAsia="Calibri" w:cs="Times New Roman" w:ascii="PT Astra Serif" w:hAnsi="PT Astra Serif"/>
                <w:sz w:val="22"/>
                <w:szCs w:val="22"/>
              </w:rPr>
              <w:t>Количество посетителей культурно-массовых мероприятий (бесплатно)</w:t>
            </w:r>
          </w:p>
        </w:tc>
        <w:tc>
          <w:tcPr>
            <w:tcW w:w="8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человек</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4500</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4500</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4500</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4500</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4500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4500</w:t>
            </w:r>
          </w:p>
        </w:tc>
      </w:tr>
      <w:tr>
        <w:trPr>
          <w:trHeight w:val="751" w:hRule="atLeast"/>
        </w:trPr>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9</w:t>
            </w:r>
          </w:p>
        </w:tc>
        <w:tc>
          <w:tcPr>
            <w:tcW w:w="204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sz w:val="22"/>
                <w:szCs w:val="22"/>
              </w:rPr>
            </w:pPr>
            <w:r>
              <w:rPr>
                <w:rFonts w:eastAsia="Calibri" w:cs="Times New Roman" w:ascii="PT Astra Serif" w:hAnsi="PT Astra Serif"/>
                <w:sz w:val="22"/>
                <w:szCs w:val="22"/>
              </w:rPr>
              <w:t>Доля населения, участвующего в культурно-массовых мероприятиях от общей численности населения (бесплатно)</w:t>
            </w:r>
          </w:p>
        </w:tc>
        <w:tc>
          <w:tcPr>
            <w:tcW w:w="8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процент</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8,0</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8,0</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8,0</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8,0</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8,0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8,0</w:t>
            </w:r>
          </w:p>
        </w:tc>
      </w:tr>
      <w:tr>
        <w:trPr>
          <w:trHeight w:val="751" w:hRule="atLeast"/>
        </w:trPr>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10</w:t>
            </w:r>
          </w:p>
        </w:tc>
        <w:tc>
          <w:tcPr>
            <w:tcW w:w="204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PT Astra Serif" w:hAnsi="PT Astra Serif"/>
                <w:sz w:val="22"/>
                <w:szCs w:val="22"/>
              </w:rPr>
            </w:pPr>
            <w:r>
              <w:rPr>
                <w:rFonts w:cs="Times New Roman" w:ascii="PT Astra Serif" w:hAnsi="PT Astra Serif"/>
                <w:sz w:val="22"/>
                <w:szCs w:val="22"/>
              </w:rPr>
              <w:t>Количество культурно-массовых мероприятий (бесплатно)</w:t>
            </w:r>
          </w:p>
        </w:tc>
        <w:tc>
          <w:tcPr>
            <w:tcW w:w="8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25</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25</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25</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25</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25</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25</w:t>
            </w:r>
          </w:p>
        </w:tc>
      </w:tr>
      <w:tr>
        <w:trPr>
          <w:trHeight w:val="751" w:hRule="atLeast"/>
        </w:trPr>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11</w:t>
            </w:r>
          </w:p>
        </w:tc>
        <w:tc>
          <w:tcPr>
            <w:tcW w:w="204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PT Astra Serif" w:hAnsi="PT Astra Serif" w:cs="Times New Roman"/>
                <w:sz w:val="22"/>
                <w:szCs w:val="22"/>
              </w:rPr>
            </w:pPr>
            <w:r>
              <w:rPr>
                <w:rFonts w:cs="Times New Roman" w:ascii="PT Astra Serif" w:hAnsi="PT Astra Serif"/>
                <w:sz w:val="22"/>
                <w:szCs w:val="22"/>
              </w:rPr>
              <w:t>Количество посетителей культурно-массовых мероприятий на платной основе</w:t>
            </w:r>
          </w:p>
        </w:tc>
        <w:tc>
          <w:tcPr>
            <w:tcW w:w="8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человек</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4050</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4050</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4050</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4050</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4050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4050</w:t>
            </w:r>
          </w:p>
        </w:tc>
      </w:tr>
      <w:tr>
        <w:trPr>
          <w:trHeight w:val="751" w:hRule="atLeast"/>
        </w:trPr>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12</w:t>
            </w:r>
          </w:p>
        </w:tc>
        <w:tc>
          <w:tcPr>
            <w:tcW w:w="204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PT Astra Serif" w:hAnsi="PT Astra Serif"/>
                <w:sz w:val="22"/>
                <w:szCs w:val="22"/>
              </w:rPr>
            </w:pPr>
            <w:r>
              <w:rPr>
                <w:rFonts w:eastAsia="Calibri" w:cs="Times New Roman" w:ascii="PT Astra Serif" w:hAnsi="PT Astra Serif"/>
                <w:sz w:val="22"/>
                <w:szCs w:val="22"/>
              </w:rPr>
              <w:t>Доля населения, участвующего в культурно-массовых мероприятиях от общей численности населения на платной основе</w:t>
            </w:r>
          </w:p>
        </w:tc>
        <w:tc>
          <w:tcPr>
            <w:tcW w:w="8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процент</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7,2</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7,2</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7,2</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7,2</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7,2</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7,2</w:t>
            </w:r>
          </w:p>
        </w:tc>
      </w:tr>
      <w:tr>
        <w:trPr>
          <w:trHeight w:val="751" w:hRule="atLeast"/>
        </w:trPr>
        <w:tc>
          <w:tcPr>
            <w:tcW w:w="5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13</w:t>
            </w:r>
          </w:p>
        </w:tc>
        <w:tc>
          <w:tcPr>
            <w:tcW w:w="204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PT Astra Serif" w:hAnsi="PT Astra Serif"/>
                <w:sz w:val="22"/>
                <w:szCs w:val="22"/>
              </w:rPr>
            </w:pPr>
            <w:r>
              <w:rPr>
                <w:rFonts w:cs="Times New Roman" w:ascii="PT Astra Serif" w:hAnsi="PT Astra Serif"/>
                <w:sz w:val="22"/>
                <w:szCs w:val="22"/>
              </w:rPr>
              <w:t>Количество культурно-массовых мероприятий (бесплатно)</w:t>
            </w:r>
          </w:p>
        </w:tc>
        <w:tc>
          <w:tcPr>
            <w:tcW w:w="8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55</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55</w:t>
            </w:r>
          </w:p>
        </w:tc>
        <w:tc>
          <w:tcPr>
            <w:tcW w:w="10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55</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55</w:t>
            </w:r>
          </w:p>
        </w:tc>
        <w:tc>
          <w:tcPr>
            <w:tcW w:w="10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55</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55</w:t>
            </w:r>
          </w:p>
        </w:tc>
      </w:tr>
    </w:tbl>
    <w:p>
      <w:pPr>
        <w:pStyle w:val="Justppt"/>
        <w:widowControl/>
        <w:suppressAutoHyphens w:val="false"/>
        <w:bidi w:val="0"/>
        <w:spacing w:lineRule="auto" w:line="360" w:before="0" w:after="0"/>
        <w:ind w:left="0" w:right="0" w:hanging="0"/>
        <w:jc w:val="center"/>
        <w:rPr>
          <w:rFonts w:ascii="PT Astra Serif" w:hAnsi="PT Astra Serif"/>
          <w:sz w:val="26"/>
          <w:szCs w:val="26"/>
        </w:rPr>
      </w:pPr>
      <w:r>
        <w:rPr>
          <w:rFonts w:ascii="PT Astra Serif" w:hAnsi="PT Astra Serif"/>
          <w:sz w:val="26"/>
          <w:szCs w:val="26"/>
        </w:rPr>
      </w:r>
    </w:p>
    <w:p>
      <w:pPr>
        <w:pStyle w:val="Justppt"/>
        <w:widowControl/>
        <w:suppressAutoHyphens w:val="false"/>
        <w:bidi w:val="0"/>
        <w:spacing w:lineRule="auto" w:line="360"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VIII</w:t>
      </w:r>
      <w:r>
        <w:rPr>
          <w:rFonts w:ascii="PT Astra Serif" w:hAnsi="PT Astra Serif"/>
          <w:sz w:val="26"/>
          <w:szCs w:val="26"/>
        </w:rPr>
        <w:t>. Финансово-экономическое обоснование подпрограммы</w:t>
      </w:r>
    </w:p>
    <w:p>
      <w:pPr>
        <w:pStyle w:val="Justppt"/>
        <w:widowControl/>
        <w:suppressAutoHyphens w:val="false"/>
        <w:bidi w:val="0"/>
        <w:spacing w:lineRule="auto" w:line="360" w:before="0" w:after="0"/>
        <w:ind w:left="0" w:right="0" w:hanging="0"/>
        <w:jc w:val="center"/>
        <w:rPr>
          <w:rFonts w:ascii="PT Astra Serif" w:hAnsi="PT Astra Serif"/>
          <w:sz w:val="26"/>
          <w:szCs w:val="26"/>
        </w:rPr>
      </w:pPr>
      <w:r>
        <w:rPr>
          <w:rFonts w:ascii="PT Astra Serif" w:hAnsi="PT Astra Serif"/>
          <w:sz w:val="26"/>
          <w:szCs w:val="26"/>
        </w:rPr>
      </w:r>
    </w:p>
    <w:p>
      <w:pPr>
        <w:pStyle w:val="Justppt"/>
        <w:spacing w:lineRule="auto" w:line="360" w:before="0" w:after="0"/>
        <w:ind w:left="0" w:right="0" w:firstLine="567"/>
        <w:jc w:val="both"/>
        <w:rPr>
          <w:rFonts w:ascii="PT Astra Serif" w:hAnsi="PT Astra Serif"/>
          <w:sz w:val="26"/>
          <w:szCs w:val="26"/>
        </w:rPr>
      </w:pPr>
      <w:r>
        <w:rPr>
          <w:rFonts w:ascii="PT Astra Serif" w:hAnsi="PT Astra Serif"/>
          <w:sz w:val="26"/>
          <w:szCs w:val="26"/>
        </w:rPr>
        <w:t>Финансово-экономическое обоснование затрат по мероприятиям подпрограммы приведено в приложении 3 к муниципальной программе.</w:t>
      </w:r>
    </w:p>
    <w:p>
      <w:pPr>
        <w:pStyle w:val="Justppt"/>
        <w:widowControl/>
        <w:suppressAutoHyphens w:val="false"/>
        <w:bidi w:val="0"/>
        <w:spacing w:lineRule="auto" w:line="360" w:before="0" w:after="0"/>
        <w:ind w:left="0" w:right="0" w:hanging="0"/>
        <w:jc w:val="center"/>
        <w:rPr>
          <w:rFonts w:ascii="PT Astra Serif" w:hAnsi="PT Astra Serif"/>
          <w:sz w:val="26"/>
          <w:szCs w:val="26"/>
        </w:rPr>
      </w:pPr>
      <w:r>
        <w:rPr>
          <w:rFonts w:ascii="PT Astra Serif" w:hAnsi="PT Astra Serif"/>
          <w:sz w:val="26"/>
          <w:szCs w:val="26"/>
        </w:rPr>
      </w:r>
    </w:p>
    <w:p>
      <w:pPr>
        <w:pStyle w:val="Justppt"/>
        <w:widowControl/>
        <w:suppressAutoHyphens w:val="false"/>
        <w:bidi w:val="0"/>
        <w:spacing w:lineRule="auto" w:line="360"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IX</w:t>
      </w:r>
      <w:r>
        <w:rPr>
          <w:rFonts w:ascii="PT Astra Serif" w:hAnsi="PT Astra Serif"/>
          <w:sz w:val="26"/>
          <w:szCs w:val="26"/>
        </w:rPr>
        <w:t>. Методика оценки эффективности подпрограммы</w:t>
      </w:r>
    </w:p>
    <w:p>
      <w:pPr>
        <w:pStyle w:val="Justppt"/>
        <w:widowControl/>
        <w:suppressAutoHyphens w:val="false"/>
        <w:bidi w:val="0"/>
        <w:spacing w:lineRule="auto" w:line="360" w:before="0" w:after="0"/>
        <w:ind w:left="0" w:right="0" w:hanging="0"/>
        <w:jc w:val="center"/>
        <w:rPr>
          <w:rFonts w:ascii="PT Astra Serif" w:hAnsi="PT Astra Serif"/>
          <w:sz w:val="26"/>
          <w:szCs w:val="26"/>
        </w:rPr>
      </w:pPr>
      <w:r>
        <w:rPr>
          <w:rFonts w:ascii="PT Astra Serif" w:hAnsi="PT Astra Serif"/>
          <w:sz w:val="26"/>
          <w:szCs w:val="26"/>
        </w:rPr>
      </w:r>
    </w:p>
    <w:p>
      <w:pPr>
        <w:pStyle w:val="Normal"/>
        <w:spacing w:lineRule="auto" w:line="360"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Эффективность достижения индикативных показателей определяется прямым соотнесением значения планируемых индикативных показателей с ежегодно достигаемыми фактическими результатами, отраженными в ежегодных отчетах учреждения.</w:t>
      </w:r>
    </w:p>
    <w:p>
      <w:pPr>
        <w:pStyle w:val="Normal"/>
        <w:tabs>
          <w:tab w:val="left" w:pos="0" w:leader="none"/>
          <w:tab w:val="left" w:pos="720" w:leader="none"/>
          <w:tab w:val="left" w:pos="900" w:leader="none"/>
        </w:tabs>
        <w:spacing w:lineRule="auto" w:line="360"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Оценка достижения плановых индикативных показателей (ДИП)</w:t>
      </w:r>
    </w:p>
    <w:p>
      <w:pPr>
        <w:pStyle w:val="Normal"/>
        <w:tabs>
          <w:tab w:val="left" w:pos="0" w:leader="none"/>
          <w:tab w:val="left" w:pos="720" w:leader="none"/>
          <w:tab w:val="left" w:pos="900" w:leader="none"/>
        </w:tabs>
        <w:spacing w:lineRule="auto" w:line="360"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r>
    </w:p>
    <w:p>
      <w:pPr>
        <w:pStyle w:val="Normal"/>
        <w:tabs>
          <w:tab w:val="left" w:pos="0" w:leader="none"/>
          <w:tab w:val="left" w:pos="720" w:leader="none"/>
          <w:tab w:val="left" w:pos="900" w:leader="none"/>
        </w:tabs>
        <w:spacing w:lineRule="auto" w:line="360" w:before="0" w:after="0"/>
        <w:ind w:left="708" w:hanging="0"/>
        <w:contextualSpacing/>
        <w:rPr>
          <w:rFonts w:ascii="PT Astra Serif" w:hAnsi="PT Astra Serif"/>
          <w:sz w:val="26"/>
          <w:szCs w:val="26"/>
        </w:rPr>
      </w:pPr>
      <w:r>
        <mc:AlternateContent>
          <mc:Choice Requires="wps">
            <w:drawing>
              <wp:anchor behindDoc="0" distT="0" distB="0" distL="114935" distR="114935" simplePos="0" locked="0" layoutInCell="1" allowOverlap="1" relativeHeight="5">
                <wp:simplePos x="0" y="0"/>
                <wp:positionH relativeFrom="column">
                  <wp:posOffset>927735</wp:posOffset>
                </wp:positionH>
                <wp:positionV relativeFrom="paragraph">
                  <wp:posOffset>151765</wp:posOffset>
                </wp:positionV>
                <wp:extent cx="2067560" cy="1905"/>
                <wp:effectExtent l="0" t="0" r="0" b="0"/>
                <wp:wrapNone/>
                <wp:docPr id="2" name="Изображение2"/>
                <a:graphic xmlns:a="http://schemas.openxmlformats.org/drawingml/2006/main">
                  <a:graphicData uri="http://schemas.microsoft.com/office/word/2010/wordprocessingShape">
                    <wps:wsp>
                      <wps:cNvSpPr/>
                      <wps:spPr>
                        <a:xfrm>
                          <a:off x="0" y="0"/>
                          <a:ext cx="20667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73.05pt,11.95pt" to="235.75pt,11.95pt" ID="Изображение2" stroked="t" style="position:absolute">
                <v:stroke color="black" weight="9360" joinstyle="miter" endcap="flat"/>
                <v:fill o:detectmouseclick="t" on="false"/>
              </v:line>
            </w:pict>
          </mc:Fallback>
        </mc:AlternateContent>
      </w:r>
      <w:r>
        <w:rPr>
          <w:rFonts w:cs="Times New Roman" w:ascii="PT Astra Serif" w:hAnsi="PT Astra Serif"/>
          <w:sz w:val="26"/>
          <w:szCs w:val="26"/>
        </w:rPr>
        <w:t xml:space="preserve">ДИП = </w:t>
      </w:r>
      <w:r>
        <w:rPr>
          <w:rFonts w:cs="Times New Roman" w:ascii="PT Astra Serif" w:hAnsi="PT Astra Serif"/>
          <w:sz w:val="26"/>
          <w:szCs w:val="26"/>
          <w:vertAlign w:val="superscript"/>
        </w:rPr>
        <w:t>фактические индикативные показатели</w:t>
      </w:r>
    </w:p>
    <w:p>
      <w:pPr>
        <w:pStyle w:val="Normal"/>
        <w:tabs>
          <w:tab w:val="left" w:pos="0" w:leader="none"/>
          <w:tab w:val="left" w:pos="720" w:leader="none"/>
          <w:tab w:val="left" w:pos="900" w:leader="none"/>
        </w:tabs>
        <w:spacing w:lineRule="auto" w:line="360" w:before="0" w:after="0"/>
        <w:ind w:left="708" w:hanging="0"/>
        <w:contextualSpacing/>
        <w:rPr>
          <w:rFonts w:ascii="PT Astra Serif" w:hAnsi="PT Astra Serif" w:cs="Times New Roman"/>
          <w:sz w:val="26"/>
          <w:szCs w:val="26"/>
          <w:vertAlign w:val="superscript"/>
        </w:rPr>
      </w:pPr>
      <w:r>
        <w:rPr>
          <w:rFonts w:cs="Times New Roman" w:ascii="PT Astra Serif" w:hAnsi="PT Astra Serif"/>
          <w:sz w:val="26"/>
          <w:szCs w:val="26"/>
          <w:vertAlign w:val="superscript"/>
        </w:rPr>
        <w:tab/>
        <w:tab/>
        <w:tab/>
        <w:t xml:space="preserve"> плановые индикативные показатели</w:t>
      </w:r>
    </w:p>
    <w:p>
      <w:pPr>
        <w:pStyle w:val="Normal"/>
        <w:tabs>
          <w:tab w:val="left" w:pos="0" w:leader="none"/>
          <w:tab w:val="left" w:pos="720" w:leader="none"/>
          <w:tab w:val="left" w:pos="900" w:leader="none"/>
        </w:tabs>
        <w:spacing w:lineRule="auto" w:line="360" w:before="0" w:after="0"/>
        <w:ind w:left="708" w:hanging="0"/>
        <w:contextualSpacing/>
        <w:rPr>
          <w:rFonts w:ascii="PT Astra Serif" w:hAnsi="PT Astra Serif" w:cs="Times New Roman"/>
          <w:sz w:val="26"/>
          <w:szCs w:val="26"/>
          <w:vertAlign w:val="superscript"/>
        </w:rPr>
      </w:pPr>
      <w:r>
        <w:rPr>
          <w:rFonts w:cs="Times New Roman" w:ascii="PT Astra Serif" w:hAnsi="PT Astra Serif"/>
          <w:sz w:val="26"/>
          <w:szCs w:val="26"/>
          <w:vertAlign w:val="superscript"/>
        </w:rPr>
      </w:r>
    </w:p>
    <w:p>
      <w:pPr>
        <w:pStyle w:val="Normal"/>
        <w:tabs>
          <w:tab w:val="left" w:pos="0" w:leader="none"/>
          <w:tab w:val="left" w:pos="720" w:leader="none"/>
          <w:tab w:val="left" w:pos="900" w:leader="none"/>
        </w:tabs>
        <w:spacing w:lineRule="auto" w:line="360" w:before="0" w:after="0"/>
        <w:ind w:left="708" w:hanging="0"/>
        <w:contextualSpacing/>
        <w:rPr>
          <w:rFonts w:ascii="PT Astra Serif" w:hAnsi="PT Astra Serif" w:cs="Times New Roman"/>
          <w:sz w:val="26"/>
          <w:szCs w:val="26"/>
          <w:vertAlign w:val="superscript"/>
        </w:rPr>
      </w:pPr>
      <w:r>
        <w:rPr>
          <w:rFonts w:cs="Times New Roman" w:ascii="PT Astra Serif" w:hAnsi="PT Astra Serif"/>
          <w:sz w:val="26"/>
          <w:szCs w:val="26"/>
          <w:vertAlign w:val="superscript"/>
        </w:rPr>
      </w:r>
      <w:r>
        <w:br w:type="page"/>
      </w:r>
    </w:p>
    <w:p>
      <w:pPr>
        <w:pStyle w:val="Normal"/>
        <w:widowControl/>
        <w:suppressAutoHyphens w:val="false"/>
        <w:bidi w:val="0"/>
        <w:spacing w:lineRule="auto" w:line="240" w:before="0" w:after="0"/>
        <w:ind w:left="3969" w:right="0" w:hanging="0"/>
        <w:jc w:val="center"/>
        <w:rPr>
          <w:rFonts w:ascii="PT Astra Serif" w:hAnsi="PT Astra Serif"/>
          <w:sz w:val="26"/>
          <w:szCs w:val="26"/>
        </w:rPr>
      </w:pPr>
      <w:r>
        <w:rPr>
          <w:rFonts w:cs="Times New Roman" w:ascii="PT Astra Serif" w:hAnsi="PT Astra Serif"/>
          <w:sz w:val="26"/>
          <w:szCs w:val="26"/>
        </w:rPr>
        <w:t>ПРИЛОЖЕНИЕ 6</w:t>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 xml:space="preserve">к муниципальной программе </w:t>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Коркинского муниципального района</w:t>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 xml:space="preserve">«Развитие культуры на территории Коркинского </w:t>
      </w:r>
    </w:p>
    <w:p>
      <w:pPr>
        <w:pStyle w:val="Normal"/>
        <w:widowControl/>
        <w:suppressAutoHyphens w:val="false"/>
        <w:bidi w:val="0"/>
        <w:spacing w:lineRule="auto" w:line="240" w:before="0" w:after="0"/>
        <w:ind w:left="3969" w:right="0" w:hanging="0"/>
        <w:jc w:val="center"/>
        <w:rPr>
          <w:rFonts w:ascii="PT Astra Serif" w:hAnsi="PT Astra Serif"/>
          <w:sz w:val="26"/>
          <w:szCs w:val="26"/>
        </w:rPr>
      </w:pPr>
      <w:r>
        <w:rPr>
          <w:rFonts w:cs="Times New Roman" w:ascii="PT Astra Serif" w:hAnsi="PT Astra Serif"/>
          <w:sz w:val="26"/>
          <w:szCs w:val="26"/>
        </w:rPr>
        <w:t>муниципального района на 2019-2024 годы»</w:t>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Подпрограмма</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«Обеспечение деятельности Управления культуры администрации</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Коркинского муниципального района на 2019-2024годы»</w:t>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Паспорт подпрограммы</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«Обеспечение деятельности Управления культуры администрации</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Коркинского муниципального района на 2019-2024 годы»</w:t>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273"/>
        <w:gridCol w:w="7364"/>
      </w:tblGrid>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Ответственные исполнители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Управление культуры администрации Коркинского муниципального района</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Соисполнители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отсутствуют</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Программно-целевые инструменты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отсутствуют</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Основная цель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создание условий для обеспечения реализации возложенных на Управление культуры администрации Коркинского муниципального района задач и полномочий</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6"/>
                <w:szCs w:val="26"/>
              </w:rPr>
            </w:pPr>
            <w:r>
              <w:rPr>
                <w:rFonts w:cs="Times New Roman" w:ascii="PT Astra Serif" w:hAnsi="PT Astra Serif"/>
                <w:sz w:val="26"/>
                <w:szCs w:val="26"/>
              </w:rPr>
              <w:t>Основная задача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эффективное использование средств бюджета Коркинского муниципального района при реализации полномочий;</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поддержка деятельности учреждений культуры</w:t>
            </w:r>
          </w:p>
        </w:tc>
      </w:tr>
      <w:tr>
        <w:trPr>
          <w:trHeight w:val="1690" w:hRule="atLeast"/>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Целевые индикаторы и показатели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contextualSpacing/>
              <w:jc w:val="both"/>
              <w:rPr>
                <w:rFonts w:ascii="PT Astra Serif" w:hAnsi="PT Astra Serif"/>
                <w:sz w:val="26"/>
                <w:szCs w:val="26"/>
              </w:rPr>
            </w:pPr>
            <w:r>
              <w:rPr>
                <w:rFonts w:cs="Times New Roman" w:ascii="PT Astra Serif" w:hAnsi="PT Astra Serif"/>
                <w:sz w:val="26"/>
                <w:szCs w:val="26"/>
              </w:rPr>
              <w:t xml:space="preserve">- количество обслуживаемых подведомственных учреждений (шт.): </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2019 год - 4;</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2020 год - 4;</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2021 год- 4;</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2022 год – 4;</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2023 год – 4;</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2024 год – 4.</w:t>
            </w:r>
          </w:p>
          <w:p>
            <w:pPr>
              <w:pStyle w:val="Normal"/>
              <w:spacing w:lineRule="auto" w:line="240" w:before="0" w:after="0"/>
              <w:contextualSpacing/>
              <w:jc w:val="both"/>
              <w:rPr>
                <w:rFonts w:ascii="PT Astra Serif" w:hAnsi="PT Astra Serif"/>
                <w:sz w:val="26"/>
                <w:szCs w:val="26"/>
              </w:rPr>
            </w:pPr>
            <w:r>
              <w:rPr>
                <w:rFonts w:cs="Times New Roman" w:ascii="PT Astra Serif" w:hAnsi="PT Astra Serif"/>
                <w:sz w:val="26"/>
                <w:szCs w:val="26"/>
              </w:rPr>
              <w:t>- доля выполненных мероприятий, предусмотренных планами работ, от числа запланированных (процент):</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2019 год - 100;</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2020 год - 100;</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2021 год - 100;</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2022 год – 100;</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2023 год – 100;</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 xml:space="preserve"> </w:t>
            </w:r>
            <w:r>
              <w:rPr>
                <w:rFonts w:cs="Times New Roman" w:ascii="PT Astra Serif" w:hAnsi="PT Astra Serif"/>
                <w:sz w:val="26"/>
                <w:szCs w:val="26"/>
              </w:rPr>
              <w:t>2024 год – 100.</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количество работников, участвующих в семинарах различного уровня (человек):</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2019 год - 5;</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2020 год - 5;</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2021 год – 5;</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2022 год – 5;</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2023 год –5;</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2024 год - 5</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-количество выпущенных материалов в средствах массовой информации о деятельности в сфере культуры (шт.):</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2019 год – 149;</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2020 год – 149;</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2021 год – 149;</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2022 год – 149;</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2023 год – 149;</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2024 год - 149</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количество организованных и проведенных консультаций, семинаров, совещаний для руководителей и специалистов подведомственных учреждений и учреждений городских поселений (шт.):</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2019 год - 47;</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2020 год - 47;</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2021 год – 47;</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xml:space="preserve">2022 год – 47; </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2023 год – 47;</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2024 год – 47.</w:t>
            </w:r>
          </w:p>
          <w:p>
            <w:pPr>
              <w:pStyle w:val="Normal"/>
              <w:spacing w:lineRule="auto" w:line="240" w:before="0" w:after="0"/>
              <w:contextualSpacing/>
              <w:jc w:val="both"/>
              <w:rPr>
                <w:rFonts w:ascii="PT Astra Serif" w:hAnsi="PT Astra Serif" w:cs="Times New Roman"/>
                <w:sz w:val="26"/>
                <w:szCs w:val="26"/>
              </w:rPr>
            </w:pPr>
            <w:r>
              <w:rPr>
                <w:rFonts w:cs="Times New Roman" w:ascii="PT Astra Serif" w:hAnsi="PT Astra Serif"/>
                <w:sz w:val="26"/>
                <w:szCs w:val="26"/>
              </w:rPr>
              <w:t xml:space="preserve">Уровень - обеспеченности населения услугами учреждений культуры (шт.): </w:t>
            </w:r>
          </w:p>
          <w:p>
            <w:pPr>
              <w:pStyle w:val="Normal"/>
              <w:spacing w:lineRule="auto" w:line="240" w:before="0" w:after="0"/>
              <w:contextualSpacing/>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-библиотеки:</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2019 год - 7;</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2020 год - 7;</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2021 год – 7;</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2022 год – 7;</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2023 год – 7;</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2024 год – 7;</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клубы и учреждения клубного типа:</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2019 год - 1;</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2020 год - 1;</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2021 год – 1;</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2022 год – 1;</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2023 год – 1;</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2024 год – 1.</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учреждения дополнительного образования в сфере культуры:</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2019 год - 2;</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2020 год - 2;</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2021 год – 2;</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2022 год – 2;</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2023 год – 2</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2024 год – 2.</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Этапы и сроки реализации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подпрограмма реализуется в период с 2019-2024 годы;</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Объемы бюджетных ассигнований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общий объем финансирования на реализацию мероприятий подпрограммы составляет 30369,1 тыс. рублей, в том числе по годам:</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2019 год – 7266,6 тыс. рублей;</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xml:space="preserve">2020 год – 4620,5 тыс. рублей; </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2021 год – 4620,5тыс. рублей;</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2022 год –4620,5 тыс. рублей;</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2023 год – 4620,5тыс. рублей;</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2024 год - 4620,5тыс. рублей;</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Ожидаемые результаты реализации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в результате реализации подпрограммы</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реализации предполагается сохранение к 2024 году показателей:</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количество обслуживаемых подведомственных учреждений – 4 шт.;</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доля выполненных мероприятий, предусмотренных планами работ, от числа запланированных – 100 %;</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количество организованных и проведенных консультаций, семинаров, совещаний для руководителей и специалистов подведомственных учреждений и учреждений городских поселений – 47 шт.;</w:t>
            </w:r>
          </w:p>
          <w:p>
            <w:pPr>
              <w:pStyle w:val="Normal"/>
              <w:spacing w:lineRule="auto" w:line="240" w:before="0" w:after="0"/>
              <w:contextualSpacing/>
              <w:jc w:val="both"/>
              <w:rPr>
                <w:rFonts w:ascii="PT Astra Serif" w:hAnsi="PT Astra Serif"/>
                <w:sz w:val="26"/>
                <w:szCs w:val="26"/>
              </w:rPr>
            </w:pPr>
            <w:r>
              <w:rPr>
                <w:rFonts w:cs="Times New Roman" w:ascii="PT Astra Serif" w:hAnsi="PT Astra Serif"/>
                <w:sz w:val="26"/>
                <w:szCs w:val="26"/>
              </w:rPr>
              <w:t xml:space="preserve">- обеспеченность населения услугами учреждений культуры (шт.): </w:t>
            </w:r>
          </w:p>
          <w:p>
            <w:pPr>
              <w:pStyle w:val="Normal"/>
              <w:spacing w:lineRule="auto" w:line="240" w:before="0" w:after="0"/>
              <w:contextualSpacing/>
              <w:jc w:val="both"/>
              <w:rPr>
                <w:rFonts w:ascii="PT Astra Serif" w:hAnsi="PT Astra Serif"/>
                <w:sz w:val="26"/>
                <w:szCs w:val="26"/>
              </w:rPr>
            </w:pPr>
            <w:r>
              <w:rPr>
                <w:rFonts w:cs="Times New Roman" w:ascii="PT Astra Serif" w:hAnsi="PT Astra Serif"/>
                <w:sz w:val="26"/>
                <w:szCs w:val="26"/>
              </w:rPr>
              <w:t>- библиотеки – 7;</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учреждения культуры клубного типа – 1;</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учреждения дополнительного образования в сфере культуры - 2;</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Увеличение:</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количество работников, участвующих в семинарах различного уровня к 2024 году до 5 человек;</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количество сообщений в электронных СМИ об управлении культуры и подведомственных учреждений – 149 шт.;</w:t>
            </w:r>
          </w:p>
        </w:tc>
      </w:tr>
    </w:tbl>
    <w:p>
      <w:pPr>
        <w:pStyle w:val="Normal"/>
        <w:spacing w:lineRule="auto" w:line="276" w:before="0" w:after="0"/>
        <w:ind w:left="0" w:right="0" w:firstLine="567"/>
        <w:jc w:val="center"/>
        <w:rPr>
          <w:rFonts w:ascii="PT Astra Serif" w:hAnsi="PT Astra Serif" w:cs="Times New Roman"/>
          <w:sz w:val="26"/>
          <w:szCs w:val="26"/>
        </w:rPr>
      </w:pPr>
      <w:r>
        <w:rPr>
          <w:rFonts w:cs="Times New Roman" w:ascii="PT Astra Serif" w:hAnsi="PT Astra Serif"/>
          <w:sz w:val="26"/>
          <w:szCs w:val="26"/>
        </w:rPr>
      </w:r>
    </w:p>
    <w:p>
      <w:pPr>
        <w:pStyle w:val="Normal"/>
        <w:widowControl/>
        <w:suppressAutoHyphens w:val="false"/>
        <w:bidi w:val="0"/>
        <w:spacing w:lineRule="auto" w:line="240" w:before="0" w:after="0"/>
        <w:ind w:left="0" w:right="0" w:hanging="0"/>
        <w:jc w:val="center"/>
        <w:rPr>
          <w:rFonts w:ascii="PT Astra Serif" w:hAnsi="PT Astra Serif"/>
          <w:sz w:val="26"/>
          <w:szCs w:val="26"/>
        </w:rPr>
      </w:pPr>
      <w:r>
        <w:rPr>
          <w:rFonts w:cs="Times New Roman" w:ascii="PT Astra Serif" w:hAnsi="PT Astra Serif"/>
          <w:sz w:val="26"/>
          <w:szCs w:val="26"/>
        </w:rPr>
        <w:t xml:space="preserve">Раздел </w:t>
      </w:r>
      <w:r>
        <w:rPr>
          <w:rFonts w:cs="Times New Roman" w:ascii="PT Astra Serif" w:hAnsi="PT Astra Serif"/>
          <w:sz w:val="26"/>
          <w:szCs w:val="26"/>
          <w:lang w:val="en-US"/>
        </w:rPr>
        <w:t>I</w:t>
      </w:r>
      <w:r>
        <w:rPr>
          <w:rFonts w:cs="Times New Roman" w:ascii="PT Astra Serif" w:hAnsi="PT Astra Serif"/>
          <w:sz w:val="26"/>
          <w:szCs w:val="26"/>
        </w:rPr>
        <w:t>. Содержание проблемы</w:t>
        <w:br/>
        <w:t>и обоснование необходимости ее решения программными методами</w:t>
      </w:r>
    </w:p>
    <w:p>
      <w:pPr>
        <w:pStyle w:val="Normal"/>
        <w:widowControl/>
        <w:suppressAutoHyphens w:val="false"/>
        <w:bidi w:val="0"/>
        <w:spacing w:lineRule="auto" w:line="276" w:before="0" w:after="0"/>
        <w:ind w:left="0" w:right="0" w:firstLine="567"/>
        <w:jc w:val="center"/>
        <w:rPr>
          <w:rFonts w:cs="Times New Roman"/>
        </w:rPr>
      </w:pPr>
      <w:r>
        <w:rPr>
          <w:rFonts w:cs="Times New Roman"/>
        </w:rPr>
      </w:r>
    </w:p>
    <w:p>
      <w:pPr>
        <w:pStyle w:val="Normal"/>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Управление культуры администрации Коркинского муниципального района (далее - Управление культуры) является отраслевым (функциональным) органом администрации Коркинского муниципального района.</w:t>
      </w:r>
    </w:p>
    <w:p>
      <w:pPr>
        <w:pStyle w:val="Normal"/>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Для осуществления своих полномочий Управлению культуры необходимо создать условия для эффективной деятельности, включающие создание соответствующих условий труда, обеспечение работников необходимым техническим оборудованием, средствами связи, канцелярскими принадлежностями, современной информацией, получаемой, как по каналам средств массовой информации, так и сети «Интернет.</w:t>
      </w:r>
    </w:p>
    <w:p>
      <w:pPr>
        <w:pStyle w:val="Normal"/>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Кроме того, необходимо обеспечить полноценное техническое обслуживание и бесперебойную работу оборудования, состоящего на балансе Управления культуры, а также обеспечить безопасность информационных систем.</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Обеспечение стабильности функционирования Управления культуры в настоящее время невозможно без решения проблем материально-технического, ресурсного обеспечения.</w:t>
      </w:r>
    </w:p>
    <w:p>
      <w:pPr>
        <w:pStyle w:val="Normal"/>
        <w:widowControl/>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widowControl/>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t>Раздел II. Основная цель и задачи подпрограммы</w:t>
      </w:r>
    </w:p>
    <w:p>
      <w:pPr>
        <w:pStyle w:val="Normal"/>
        <w:widowControl/>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Целью данной программы является создание условий для обеспечения реализации возложенных на Управление культуры администрации Коркинского муниципального района задач и полномочий.</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Задачей программы является эффективное использование средств бюджета Коркинского муниципального района при реализации полномочий.</w:t>
      </w:r>
    </w:p>
    <w:p>
      <w:pPr>
        <w:pStyle w:val="Normal"/>
        <w:widowControl/>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widowControl/>
        <w:suppressAutoHyphens w:val="false"/>
        <w:bidi w:val="0"/>
        <w:spacing w:lineRule="auto" w:line="276" w:before="0" w:after="0"/>
        <w:ind w:left="0" w:right="0" w:hanging="0"/>
        <w:jc w:val="center"/>
        <w:rPr>
          <w:rFonts w:ascii="PT Astra Serif" w:hAnsi="PT Astra Serif"/>
          <w:sz w:val="26"/>
          <w:szCs w:val="26"/>
        </w:rPr>
      </w:pPr>
      <w:r>
        <w:rPr>
          <w:rFonts w:cs="Times New Roman" w:ascii="PT Astra Serif" w:hAnsi="PT Astra Serif"/>
          <w:sz w:val="26"/>
          <w:szCs w:val="26"/>
        </w:rPr>
        <w:t xml:space="preserve">Раздел </w:t>
      </w:r>
      <w:r>
        <w:rPr>
          <w:rFonts w:cs="Times New Roman" w:ascii="PT Astra Serif" w:hAnsi="PT Astra Serif"/>
          <w:sz w:val="26"/>
          <w:szCs w:val="26"/>
          <w:lang w:val="en-US"/>
        </w:rPr>
        <w:t>III</w:t>
      </w:r>
      <w:r>
        <w:rPr>
          <w:rFonts w:cs="Times New Roman" w:ascii="PT Astra Serif" w:hAnsi="PT Astra Serif"/>
          <w:sz w:val="26"/>
          <w:szCs w:val="26"/>
        </w:rPr>
        <w:t>. Сроки и этапы реализации подпрограммы</w:t>
      </w:r>
    </w:p>
    <w:p>
      <w:pPr>
        <w:pStyle w:val="Normal"/>
        <w:widowControl/>
        <w:suppressAutoHyphens w:val="false"/>
        <w:bidi w:val="0"/>
        <w:spacing w:lineRule="auto" w:line="276" w:before="0" w:after="0"/>
        <w:ind w:left="0" w:right="0" w:hanging="0"/>
        <w:jc w:val="center"/>
        <w:rPr>
          <w:rFonts w:cs="Times New Roman"/>
        </w:rPr>
      </w:pPr>
      <w:r>
        <w:rPr>
          <w:rFonts w:cs="Times New Roman"/>
        </w:rPr>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Мероприятия подпрограммы планируется реализовать в период с 2019 по 2024 годы в шесть этапов:</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1 этап – 2019 год;</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2 этап – 2020 год;</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3 этап – 2021 год;</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4 этап – 2022 год;</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5 этап – 2023 год;</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6 этап – 2014 год.</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Прогнозируемые значения индикативных показателей подпрограммы приведены в таблице 7 раздела VII настоящей подпрограммы.</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Прекращение реализации мероприятий подпрограммы осуществляется в случае прекращения финансирования подпрограммы или необоснованного недостижения индикативных показателей подпрограммы.</w:t>
      </w:r>
    </w:p>
    <w:p>
      <w:pPr>
        <w:pStyle w:val="Style41"/>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Style41"/>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IV</w:t>
      </w:r>
      <w:r>
        <w:rPr>
          <w:rFonts w:ascii="PT Astra Serif" w:hAnsi="PT Astra Serif"/>
          <w:sz w:val="26"/>
          <w:szCs w:val="26"/>
        </w:rPr>
        <w:t>. Система мероприятий подпрограммы</w:t>
      </w:r>
    </w:p>
    <w:p>
      <w:pPr>
        <w:pStyle w:val="Style41"/>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Система мероприятий подпрограммы представлена в приложении 2 к муниципальной программе.</w:t>
      </w:r>
    </w:p>
    <w:p>
      <w:pPr>
        <w:pStyle w:val="Style41"/>
        <w:widowControl/>
        <w:tabs>
          <w:tab w:val="clear" w:pos="720"/>
          <w:tab w:val="left" w:pos="0" w:leader="none"/>
        </w:tabs>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V</w:t>
      </w:r>
      <w:r>
        <w:rPr>
          <w:rFonts w:ascii="PT Astra Serif" w:hAnsi="PT Astra Serif"/>
          <w:sz w:val="26"/>
          <w:szCs w:val="26"/>
        </w:rPr>
        <w:t>. Ресурсное обеспечение подпрограммы</w:t>
      </w:r>
    </w:p>
    <w:p>
      <w:pPr>
        <w:pStyle w:val="Style41"/>
        <w:widowControl/>
        <w:tabs>
          <w:tab w:val="clear" w:pos="720"/>
          <w:tab w:val="left" w:pos="0" w:leader="none"/>
        </w:tabs>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Основными источниками финансирования подпрограммы являются средства бюджета Коркинского муниципального района. Объемы финансирования мероприятий подпрограммы уточняются при составлении и утверждении бюджета района на соответствующий финансовый год.</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Ресурсное обеспечение подпрограммы по годам реализации приведено в таблице 6.</w:t>
      </w:r>
    </w:p>
    <w:p>
      <w:pPr>
        <w:pStyle w:val="Style41"/>
        <w:spacing w:lineRule="auto" w:line="360" w:before="0" w:after="0"/>
        <w:ind w:firstLine="709"/>
        <w:contextualSpacing/>
        <w:jc w:val="right"/>
        <w:rPr>
          <w:rFonts w:ascii="PT Astra Serif" w:hAnsi="PT Astra Serif"/>
          <w:sz w:val="26"/>
          <w:szCs w:val="26"/>
        </w:rPr>
      </w:pPr>
      <w:r>
        <w:rPr>
          <w:rFonts w:ascii="PT Astra Serif" w:hAnsi="PT Astra Serif"/>
          <w:sz w:val="26"/>
          <w:szCs w:val="26"/>
        </w:rPr>
        <w:t>Таблица 6</w:t>
      </w:r>
    </w:p>
    <w:tbl>
      <w:tblPr>
        <w:tblW w:w="9639" w:type="dxa"/>
        <w:jc w:val="left"/>
        <w:tblInd w:w="0" w:type="dxa"/>
        <w:tblBorders>
          <w:top w:val="single" w:sz="4" w:space="0" w:color="000000"/>
          <w:left w:val="single" w:sz="4" w:space="0" w:color="000000"/>
          <w:bottom w:val="single" w:sz="4" w:space="0" w:color="000000"/>
          <w:insideH w:val="single" w:sz="4" w:space="0" w:color="000000"/>
        </w:tblBorders>
        <w:tblCellMar>
          <w:top w:w="57" w:type="dxa"/>
          <w:left w:w="103" w:type="dxa"/>
          <w:bottom w:w="57" w:type="dxa"/>
          <w:right w:w="108" w:type="dxa"/>
        </w:tblCellMar>
      </w:tblPr>
      <w:tblGrid>
        <w:gridCol w:w="2273"/>
        <w:gridCol w:w="1410"/>
        <w:gridCol w:w="830"/>
        <w:gridCol w:w="831"/>
        <w:gridCol w:w="831"/>
        <w:gridCol w:w="831"/>
        <w:gridCol w:w="831"/>
        <w:gridCol w:w="831"/>
        <w:gridCol w:w="970"/>
      </w:tblGrid>
      <w:tr>
        <w:trPr/>
        <w:tc>
          <w:tcPr>
            <w:tcW w:w="227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Наименование мероприятия</w:t>
            </w:r>
          </w:p>
        </w:tc>
        <w:tc>
          <w:tcPr>
            <w:tcW w:w="141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Источник финансирования</w:t>
            </w:r>
          </w:p>
        </w:tc>
        <w:tc>
          <w:tcPr>
            <w:tcW w:w="59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Ресурсное обеспечение, тыс. руб.</w:t>
            </w:r>
          </w:p>
        </w:tc>
      </w:tr>
      <w:tr>
        <w:trPr/>
        <w:tc>
          <w:tcPr>
            <w:tcW w:w="227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Style41"/>
              <w:snapToGrid w:val="false"/>
              <w:spacing w:before="0" w:after="0"/>
              <w:contextualSpacing/>
              <w:jc w:val="center"/>
              <w:rPr>
                <w:rFonts w:ascii="PT Astra Serif" w:hAnsi="PT Astra Serif"/>
                <w:sz w:val="22"/>
                <w:szCs w:val="22"/>
              </w:rPr>
            </w:pPr>
            <w:r>
              <w:rPr>
                <w:rFonts w:ascii="PT Astra Serif" w:hAnsi="PT Astra Serif"/>
                <w:sz w:val="22"/>
                <w:szCs w:val="22"/>
              </w:rPr>
            </w:r>
          </w:p>
        </w:tc>
        <w:tc>
          <w:tcPr>
            <w:tcW w:w="14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Style41"/>
              <w:snapToGrid w:val="false"/>
              <w:spacing w:before="0" w:after="0"/>
              <w:contextualSpacing/>
              <w:jc w:val="center"/>
              <w:rPr>
                <w:rFonts w:ascii="PT Astra Serif" w:hAnsi="PT Astra Serif"/>
                <w:sz w:val="22"/>
                <w:szCs w:val="22"/>
              </w:rPr>
            </w:pPr>
            <w:r>
              <w:rPr>
                <w:rFonts w:ascii="PT Astra Serif" w:hAnsi="PT Astra Serif"/>
                <w:sz w:val="22"/>
                <w:szCs w:val="22"/>
              </w:rPr>
            </w:r>
          </w:p>
        </w:tc>
        <w:tc>
          <w:tcPr>
            <w:tcW w:w="830"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2019 год</w:t>
            </w:r>
          </w:p>
        </w:tc>
        <w:tc>
          <w:tcPr>
            <w:tcW w:w="831"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2020 год</w:t>
            </w:r>
          </w:p>
        </w:tc>
        <w:tc>
          <w:tcPr>
            <w:tcW w:w="831"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2021 год</w:t>
            </w:r>
          </w:p>
        </w:tc>
        <w:tc>
          <w:tcPr>
            <w:tcW w:w="831"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 xml:space="preserve">2022 год </w:t>
            </w:r>
          </w:p>
        </w:tc>
        <w:tc>
          <w:tcPr>
            <w:tcW w:w="831"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2023 год</w:t>
            </w:r>
          </w:p>
        </w:tc>
        <w:tc>
          <w:tcPr>
            <w:tcW w:w="831"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2024 год</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всего</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both"/>
              <w:rPr>
                <w:rFonts w:ascii="PT Astra Serif" w:hAnsi="PT Astra Serif"/>
                <w:sz w:val="22"/>
                <w:szCs w:val="22"/>
              </w:rPr>
            </w:pPr>
            <w:r>
              <w:rPr>
                <w:rFonts w:ascii="PT Astra Serif" w:hAnsi="PT Astra Serif"/>
                <w:sz w:val="22"/>
                <w:szCs w:val="22"/>
              </w:rPr>
              <w:t>«Обеспечение деятельности Управления культуры администрации Коркинского муниципального района на 2019-2024 годы»</w:t>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Бюджет Коркинского муниципального района</w:t>
            </w:r>
          </w:p>
        </w:tc>
        <w:tc>
          <w:tcPr>
            <w:tcW w:w="8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color w:val="000000"/>
                <w:sz w:val="22"/>
                <w:szCs w:val="22"/>
              </w:rPr>
            </w:pPr>
            <w:r>
              <w:rPr>
                <w:rFonts w:ascii="PT Astra Serif" w:hAnsi="PT Astra Serif"/>
                <w:color w:val="000000"/>
                <w:sz w:val="22"/>
                <w:szCs w:val="22"/>
              </w:rPr>
              <w:t>7266,6</w:t>
            </w:r>
          </w:p>
        </w:tc>
        <w:tc>
          <w:tcPr>
            <w:tcW w:w="8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color w:val="000000"/>
                <w:sz w:val="22"/>
                <w:szCs w:val="22"/>
              </w:rPr>
            </w:pPr>
            <w:r>
              <w:rPr>
                <w:rFonts w:ascii="PT Astra Serif" w:hAnsi="PT Astra Serif"/>
                <w:color w:val="000000"/>
                <w:sz w:val="22"/>
                <w:szCs w:val="22"/>
              </w:rPr>
              <w:t>4620,5</w:t>
            </w:r>
          </w:p>
        </w:tc>
        <w:tc>
          <w:tcPr>
            <w:tcW w:w="8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color w:val="000000"/>
                <w:sz w:val="22"/>
                <w:szCs w:val="22"/>
              </w:rPr>
            </w:pPr>
            <w:r>
              <w:rPr>
                <w:rFonts w:ascii="PT Astra Serif" w:hAnsi="PT Astra Serif"/>
                <w:color w:val="000000"/>
                <w:sz w:val="22"/>
                <w:szCs w:val="22"/>
              </w:rPr>
              <w:t>4620,5</w:t>
            </w:r>
          </w:p>
        </w:tc>
        <w:tc>
          <w:tcPr>
            <w:tcW w:w="8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color w:val="000000"/>
                <w:sz w:val="22"/>
                <w:szCs w:val="22"/>
              </w:rPr>
            </w:pPr>
            <w:r>
              <w:rPr>
                <w:rFonts w:ascii="PT Astra Serif" w:hAnsi="PT Astra Serif"/>
                <w:color w:val="000000"/>
                <w:sz w:val="22"/>
                <w:szCs w:val="22"/>
              </w:rPr>
              <w:t>4620,5</w:t>
            </w:r>
          </w:p>
        </w:tc>
        <w:tc>
          <w:tcPr>
            <w:tcW w:w="8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color w:val="000000"/>
                <w:sz w:val="22"/>
                <w:szCs w:val="22"/>
              </w:rPr>
            </w:pPr>
            <w:r>
              <w:rPr>
                <w:rFonts w:ascii="PT Astra Serif" w:hAnsi="PT Astra Serif"/>
                <w:color w:val="000000"/>
                <w:sz w:val="22"/>
                <w:szCs w:val="22"/>
              </w:rPr>
              <w:t>4620,5</w:t>
            </w:r>
          </w:p>
        </w:tc>
        <w:tc>
          <w:tcPr>
            <w:tcW w:w="8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color w:val="000000"/>
                <w:sz w:val="22"/>
                <w:szCs w:val="22"/>
              </w:rPr>
            </w:pPr>
            <w:r>
              <w:rPr>
                <w:rFonts w:ascii="PT Astra Serif" w:hAnsi="PT Astra Serif"/>
                <w:color w:val="000000"/>
                <w:sz w:val="22"/>
                <w:szCs w:val="22"/>
              </w:rPr>
              <w:t>4620,5</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1"/>
              <w:spacing w:lineRule="auto" w:line="360" w:before="0" w:after="0"/>
              <w:contextualSpacing/>
              <w:jc w:val="center"/>
              <w:rPr>
                <w:rFonts w:ascii="PT Astra Serif" w:hAnsi="PT Astra Serif"/>
                <w:color w:val="000000"/>
                <w:sz w:val="22"/>
                <w:szCs w:val="22"/>
              </w:rPr>
            </w:pPr>
            <w:r>
              <w:rPr>
                <w:rFonts w:ascii="PT Astra Serif" w:hAnsi="PT Astra Serif"/>
                <w:color w:val="000000"/>
                <w:sz w:val="22"/>
                <w:szCs w:val="22"/>
              </w:rPr>
              <w:t>30369,1</w:t>
            </w:r>
          </w:p>
        </w:tc>
      </w:tr>
    </w:tbl>
    <w:p>
      <w:pPr>
        <w:pStyle w:val="Normal"/>
        <w:widowControl/>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widowControl/>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widowControl/>
        <w:suppressAutoHyphens w:val="false"/>
        <w:bidi w:val="0"/>
        <w:spacing w:lineRule="auto" w:line="240" w:before="0" w:after="0"/>
        <w:ind w:left="0" w:right="0" w:hanging="0"/>
        <w:jc w:val="center"/>
        <w:rPr>
          <w:rFonts w:ascii="PT Astra Serif" w:hAnsi="PT Astra Serif" w:cs="Times New Roman"/>
          <w:sz w:val="26"/>
          <w:szCs w:val="26"/>
        </w:rPr>
      </w:pPr>
      <w:r>
        <w:rPr>
          <w:rFonts w:cs="Times New Roman" w:ascii="PT Astra Serif" w:hAnsi="PT Astra Serif"/>
          <w:sz w:val="26"/>
          <w:szCs w:val="26"/>
        </w:rPr>
        <w:t>Раздел VI. Организация управления</w:t>
        <w:br/>
        <w:t>и механизм выполнения мероприятий подпрограммы</w:t>
      </w:r>
    </w:p>
    <w:p>
      <w:pPr>
        <w:pStyle w:val="Normal"/>
        <w:widowControl/>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Управление подпрограммой и текущий контроль за реализацией подпрограммы осуществляет Управление культуры. Управление культуры реализует свои функции и полномочия в соответствии с Положением об управлении культуры администрации Коркинского муниципального района.</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Управление культуры является главным администратором и распорядителем средств по подпрограмме и расходует их на финансирование мероприятий, предусмотренных бюджетной сметой расходов. </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Управление культуры контролирует и координирует выполнение подпрограммных мероприятий, обеспечивает при необходимости их корректировку, осуществляет мониторинг и оценку результативности мероприятий, участвует в разрешении спорных или конфликтных ситуаций, связанных с реализацией подпрограммы. </w:t>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Для обеспечения контроля и анализа хода реализации подпрограммы Управление культуры ежегодно согласовывает уточненные целевые показатели выполнения мероприятий подпрограммы на соответствующий год.</w:t>
      </w:r>
    </w:p>
    <w:p>
      <w:pPr>
        <w:pStyle w:val="Normal"/>
        <w:widowControl/>
        <w:tabs>
          <w:tab w:val="clear" w:pos="720"/>
          <w:tab w:val="left" w:pos="3390" w:leader="none"/>
        </w:tabs>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VII</w:t>
      </w:r>
      <w:r>
        <w:rPr>
          <w:rFonts w:ascii="PT Astra Serif" w:hAnsi="PT Astra Serif"/>
          <w:sz w:val="26"/>
          <w:szCs w:val="26"/>
        </w:rPr>
        <w:t>. Ожидаемые результаты реализации подпрограммы</w:t>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Justppt"/>
        <w:spacing w:lineRule="auto" w:line="276" w:before="0" w:after="0"/>
        <w:ind w:left="0" w:right="0" w:firstLine="567"/>
        <w:jc w:val="both"/>
        <w:rPr>
          <w:rFonts w:ascii="PT Astra Serif" w:hAnsi="PT Astra Serif"/>
          <w:sz w:val="26"/>
          <w:szCs w:val="26"/>
        </w:rPr>
      </w:pPr>
      <w:r>
        <w:rPr>
          <w:rFonts w:ascii="PT Astra Serif" w:hAnsi="PT Astra Serif"/>
          <w:sz w:val="26"/>
          <w:szCs w:val="26"/>
        </w:rPr>
        <w:t>Основные индикативные показатели представлены в таблице 7</w:t>
      </w:r>
    </w:p>
    <w:p>
      <w:pPr>
        <w:pStyle w:val="Justppt"/>
        <w:spacing w:lineRule="auto" w:line="276" w:before="0" w:after="0"/>
        <w:ind w:left="0" w:right="0" w:firstLine="567"/>
        <w:jc w:val="both"/>
        <w:rPr>
          <w:rFonts w:ascii="PT Astra Serif" w:hAnsi="PT Astra Serif"/>
          <w:sz w:val="26"/>
          <w:szCs w:val="26"/>
        </w:rPr>
      </w:pPr>
      <w:r>
        <w:rPr>
          <w:rFonts w:ascii="PT Astra Serif" w:hAnsi="PT Astra Serif"/>
          <w:sz w:val="26"/>
          <w:szCs w:val="26"/>
        </w:rPr>
      </w:r>
    </w:p>
    <w:p>
      <w:pPr>
        <w:pStyle w:val="Justppt"/>
        <w:spacing w:before="0" w:after="0"/>
        <w:ind w:firstLine="180"/>
        <w:contextualSpacing/>
        <w:jc w:val="right"/>
        <w:rPr>
          <w:rFonts w:ascii="PT Astra Serif" w:hAnsi="PT Astra Serif"/>
          <w:sz w:val="26"/>
          <w:szCs w:val="26"/>
        </w:rPr>
      </w:pPr>
      <w:r>
        <w:rPr>
          <w:rFonts w:ascii="PT Astra Serif" w:hAnsi="PT Astra Serif"/>
          <w:sz w:val="26"/>
          <w:szCs w:val="26"/>
        </w:rPr>
        <w:t>Таблица 7</w:t>
      </w:r>
    </w:p>
    <w:p>
      <w:pPr>
        <w:pStyle w:val="Normal"/>
        <w:spacing w:lineRule="auto" w:line="240" w:before="0" w:after="0"/>
        <w:rPr>
          <w:rFonts w:ascii="PT Astra Serif" w:hAnsi="PT Astra Serif" w:cs="Times New Roman"/>
          <w:sz w:val="26"/>
          <w:szCs w:val="26"/>
        </w:rPr>
      </w:pPr>
      <w:r>
        <w:rPr>
          <w:rFonts w:cs="Times New Roman" w:ascii="PT Astra Serif" w:hAnsi="PT Astra Serif"/>
          <w:sz w:val="26"/>
          <w:szCs w:val="26"/>
        </w:rPr>
      </w:r>
    </w:p>
    <w:tbl>
      <w:tblPr>
        <w:tblW w:w="964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5"/>
        <w:gridCol w:w="2300"/>
        <w:gridCol w:w="1135"/>
        <w:gridCol w:w="708"/>
        <w:gridCol w:w="707"/>
        <w:gridCol w:w="708"/>
        <w:gridCol w:w="708"/>
        <w:gridCol w:w="707"/>
        <w:gridCol w:w="708"/>
        <w:gridCol w:w="707"/>
        <w:gridCol w:w="715"/>
      </w:tblGrid>
      <w:tr>
        <w:trPr>
          <w:trHeight w:val="751" w:hRule="atLeast"/>
        </w:trPr>
        <w:tc>
          <w:tcPr>
            <w:tcW w:w="53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 xml:space="preserve">№ </w:t>
            </w:r>
            <w:r>
              <w:rPr>
                <w:rFonts w:cs="Times New Roman" w:ascii="PT Astra Serif" w:hAnsi="PT Astra Serif"/>
                <w:sz w:val="22"/>
                <w:szCs w:val="22"/>
              </w:rPr>
              <w:t>п/п</w:t>
            </w:r>
          </w:p>
        </w:tc>
        <w:tc>
          <w:tcPr>
            <w:tcW w:w="230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Наименование показателя</w:t>
            </w:r>
          </w:p>
        </w:tc>
        <w:tc>
          <w:tcPr>
            <w:tcW w:w="113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Единица измерения</w:t>
            </w:r>
          </w:p>
        </w:tc>
        <w:tc>
          <w:tcPr>
            <w:tcW w:w="5668"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Значение показателя по годам</w:t>
            </w:r>
          </w:p>
        </w:tc>
      </w:tr>
      <w:tr>
        <w:trPr>
          <w:trHeight w:val="751" w:hRule="atLeast"/>
        </w:trPr>
        <w:tc>
          <w:tcPr>
            <w:tcW w:w="5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tc>
        <w:tc>
          <w:tcPr>
            <w:tcW w:w="230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tc>
        <w:tc>
          <w:tcPr>
            <w:tcW w:w="11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2017 год (факт)</w:t>
            </w:r>
          </w:p>
        </w:tc>
        <w:tc>
          <w:tcPr>
            <w:tcW w:w="70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2018 год (оценка)</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2019 год (прогноз)</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2020 год (прогноз)</w:t>
            </w:r>
          </w:p>
        </w:tc>
        <w:tc>
          <w:tcPr>
            <w:tcW w:w="70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2021 год (прогноз)</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2022 год (прогноз)</w:t>
            </w:r>
          </w:p>
        </w:tc>
        <w:tc>
          <w:tcPr>
            <w:tcW w:w="70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2023 год (прогноз)</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2024 год</w:t>
            </w:r>
          </w:p>
        </w:tc>
      </w:tr>
      <w:tr>
        <w:trPr>
          <w:trHeight w:val="751" w:hRule="atLeast"/>
        </w:trPr>
        <w:tc>
          <w:tcPr>
            <w:tcW w:w="5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w:t>
            </w:r>
          </w:p>
        </w:tc>
        <w:tc>
          <w:tcPr>
            <w:tcW w:w="23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sz w:val="22"/>
                <w:szCs w:val="22"/>
              </w:rPr>
            </w:pPr>
            <w:r>
              <w:rPr>
                <w:rFonts w:cs="Times New Roman" w:ascii="PT Astra Serif" w:hAnsi="PT Astra Serif"/>
                <w:sz w:val="22"/>
                <w:szCs w:val="22"/>
              </w:rPr>
              <w:t>Количество обслуживаемых подведомственных учреждений</w:t>
            </w:r>
          </w:p>
        </w:tc>
        <w:tc>
          <w:tcPr>
            <w:tcW w:w="11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w:t>
            </w:r>
          </w:p>
        </w:tc>
        <w:tc>
          <w:tcPr>
            <w:tcW w:w="7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w:t>
            </w:r>
          </w:p>
        </w:tc>
        <w:tc>
          <w:tcPr>
            <w:tcW w:w="7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w:t>
            </w:r>
          </w:p>
        </w:tc>
        <w:tc>
          <w:tcPr>
            <w:tcW w:w="7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w:t>
            </w:r>
          </w:p>
        </w:tc>
      </w:tr>
      <w:tr>
        <w:trPr>
          <w:trHeight w:val="751" w:hRule="atLeast"/>
        </w:trPr>
        <w:tc>
          <w:tcPr>
            <w:tcW w:w="5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2</w:t>
            </w:r>
          </w:p>
        </w:tc>
        <w:tc>
          <w:tcPr>
            <w:tcW w:w="23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Доля выполненных мероприятий, предусмотренных планами работ, от числа запланированных</w:t>
            </w:r>
          </w:p>
        </w:tc>
        <w:tc>
          <w:tcPr>
            <w:tcW w:w="11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процент</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100</w:t>
            </w:r>
          </w:p>
        </w:tc>
        <w:tc>
          <w:tcPr>
            <w:tcW w:w="7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100</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100</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100</w:t>
            </w:r>
          </w:p>
        </w:tc>
        <w:tc>
          <w:tcPr>
            <w:tcW w:w="7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100</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100</w:t>
            </w:r>
          </w:p>
        </w:tc>
        <w:tc>
          <w:tcPr>
            <w:tcW w:w="7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100</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100</w:t>
            </w:r>
          </w:p>
        </w:tc>
      </w:tr>
      <w:tr>
        <w:trPr>
          <w:trHeight w:val="751" w:hRule="atLeast"/>
        </w:trPr>
        <w:tc>
          <w:tcPr>
            <w:tcW w:w="5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3</w:t>
            </w:r>
          </w:p>
        </w:tc>
        <w:tc>
          <w:tcPr>
            <w:tcW w:w="23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 xml:space="preserve">Количество работников, участвующих в семинарах различного уровня </w:t>
            </w:r>
          </w:p>
        </w:tc>
        <w:tc>
          <w:tcPr>
            <w:tcW w:w="11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человек</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5</w:t>
            </w:r>
          </w:p>
        </w:tc>
        <w:tc>
          <w:tcPr>
            <w:tcW w:w="7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5</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5</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5</w:t>
            </w:r>
          </w:p>
        </w:tc>
        <w:tc>
          <w:tcPr>
            <w:tcW w:w="7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5</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5</w:t>
            </w:r>
          </w:p>
        </w:tc>
        <w:tc>
          <w:tcPr>
            <w:tcW w:w="7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5</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5</w:t>
            </w:r>
          </w:p>
        </w:tc>
      </w:tr>
      <w:tr>
        <w:trPr>
          <w:trHeight w:val="751" w:hRule="atLeast"/>
        </w:trPr>
        <w:tc>
          <w:tcPr>
            <w:tcW w:w="5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6</w:t>
            </w:r>
          </w:p>
        </w:tc>
        <w:tc>
          <w:tcPr>
            <w:tcW w:w="23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PT Astra Serif" w:hAnsi="PT Astra Serif"/>
                <w:sz w:val="22"/>
                <w:szCs w:val="22"/>
              </w:rPr>
            </w:pPr>
            <w:r>
              <w:rPr>
                <w:rFonts w:cs="Times New Roman" w:ascii="PT Astra Serif" w:hAnsi="PT Astra Serif"/>
                <w:color w:val="FF0000"/>
                <w:sz w:val="22"/>
                <w:szCs w:val="22"/>
              </w:rPr>
              <w:t> </w:t>
            </w:r>
            <w:r>
              <w:rPr>
                <w:rFonts w:cs="Times New Roman" w:ascii="PT Astra Serif" w:hAnsi="PT Astra Serif"/>
                <w:sz w:val="22"/>
                <w:szCs w:val="22"/>
              </w:rPr>
              <w:t xml:space="preserve">количество сообщений в электронных СМИ об управлении культуры и подведомственных учреждений </w:t>
            </w:r>
          </w:p>
        </w:tc>
        <w:tc>
          <w:tcPr>
            <w:tcW w:w="11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141</w:t>
            </w:r>
          </w:p>
        </w:tc>
        <w:tc>
          <w:tcPr>
            <w:tcW w:w="7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145</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149</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149</w:t>
            </w:r>
          </w:p>
        </w:tc>
        <w:tc>
          <w:tcPr>
            <w:tcW w:w="7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149</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149</w:t>
            </w:r>
          </w:p>
        </w:tc>
        <w:tc>
          <w:tcPr>
            <w:tcW w:w="7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149</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149</w:t>
            </w:r>
          </w:p>
        </w:tc>
      </w:tr>
      <w:tr>
        <w:trPr>
          <w:trHeight w:val="751" w:hRule="atLeast"/>
        </w:trPr>
        <w:tc>
          <w:tcPr>
            <w:tcW w:w="5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7</w:t>
            </w:r>
          </w:p>
        </w:tc>
        <w:tc>
          <w:tcPr>
            <w:tcW w:w="23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Количество организованных и проведенных консультаций, семинаров, совещаний для руководителей и специалистов подведомственных учреждений и учреждений городских поселений</w:t>
            </w:r>
          </w:p>
        </w:tc>
        <w:tc>
          <w:tcPr>
            <w:tcW w:w="11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47</w:t>
            </w:r>
          </w:p>
        </w:tc>
        <w:tc>
          <w:tcPr>
            <w:tcW w:w="7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47</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47</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47</w:t>
            </w:r>
          </w:p>
        </w:tc>
        <w:tc>
          <w:tcPr>
            <w:tcW w:w="7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47</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47</w:t>
            </w:r>
          </w:p>
        </w:tc>
        <w:tc>
          <w:tcPr>
            <w:tcW w:w="7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47</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47</w:t>
            </w:r>
          </w:p>
        </w:tc>
      </w:tr>
      <w:tr>
        <w:trPr>
          <w:trHeight w:val="751" w:hRule="atLeast"/>
        </w:trPr>
        <w:tc>
          <w:tcPr>
            <w:tcW w:w="5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8</w:t>
            </w:r>
          </w:p>
        </w:tc>
        <w:tc>
          <w:tcPr>
            <w:tcW w:w="23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 xml:space="preserve">Обеспеченность населения услугами учреждений культуры (шт.): </w:t>
            </w:r>
          </w:p>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 библиотеки;</w:t>
            </w:r>
          </w:p>
          <w:p>
            <w:pPr>
              <w:pStyle w:val="Normal"/>
              <w:spacing w:lineRule="auto" w:line="240" w:before="0" w:after="0"/>
              <w:jc w:val="both"/>
              <w:rPr>
                <w:rFonts w:ascii="PT Astra Serif" w:hAnsi="PT Astra Serif"/>
                <w:sz w:val="22"/>
                <w:szCs w:val="22"/>
              </w:rPr>
            </w:pPr>
            <w:r>
              <w:rPr>
                <w:rFonts w:cs="Times New Roman" w:ascii="PT Astra Serif" w:hAnsi="PT Astra Serif"/>
                <w:sz w:val="22"/>
                <w:szCs w:val="22"/>
              </w:rPr>
              <w:t>- учреждения культуры клубного типа;</w:t>
            </w:r>
          </w:p>
          <w:p>
            <w:pPr>
              <w:pStyle w:val="Normal"/>
              <w:spacing w:lineRule="auto" w:line="240" w:before="0" w:after="0"/>
              <w:contextualSpacing/>
              <w:jc w:val="both"/>
              <w:rPr>
                <w:rFonts w:ascii="PT Astra Serif" w:hAnsi="PT Astra Serif"/>
                <w:sz w:val="22"/>
                <w:szCs w:val="22"/>
              </w:rPr>
            </w:pPr>
            <w:r>
              <w:rPr>
                <w:rFonts w:cs="Times New Roman" w:ascii="PT Astra Serif" w:hAnsi="PT Astra Serif"/>
                <w:sz w:val="22"/>
                <w:szCs w:val="22"/>
              </w:rPr>
              <w:t>- учреждения дополнительного образования в сфере культуры</w:t>
            </w:r>
          </w:p>
        </w:tc>
        <w:tc>
          <w:tcPr>
            <w:tcW w:w="11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процент</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w:t>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w:t>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w:t>
            </w:r>
          </w:p>
        </w:tc>
        <w:tc>
          <w:tcPr>
            <w:tcW w:w="70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w:t>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w:t>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w:t>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w:t>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w:t>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w:t>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w:t>
            </w:r>
          </w:p>
        </w:tc>
        <w:tc>
          <w:tcPr>
            <w:tcW w:w="70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w:t>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w:t>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w:t>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w:t>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w:t>
            </w:r>
          </w:p>
        </w:tc>
        <w:tc>
          <w:tcPr>
            <w:tcW w:w="70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w:t>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w:t>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w:t>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w:t>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w:t>
            </w:r>
          </w:p>
        </w:tc>
      </w:tr>
    </w:tbl>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VIII</w:t>
      </w:r>
      <w:r>
        <w:rPr>
          <w:rFonts w:ascii="PT Astra Serif" w:hAnsi="PT Astra Serif"/>
          <w:sz w:val="26"/>
          <w:szCs w:val="26"/>
        </w:rPr>
        <w:t>. Финансово-экономическое обоснование подпрограммы</w:t>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Justppt"/>
        <w:spacing w:lineRule="auto" w:line="276" w:before="0" w:after="0"/>
        <w:ind w:left="0" w:right="0" w:firstLine="567"/>
        <w:jc w:val="both"/>
        <w:rPr>
          <w:rFonts w:ascii="PT Astra Serif" w:hAnsi="PT Astra Serif"/>
          <w:sz w:val="26"/>
          <w:szCs w:val="26"/>
        </w:rPr>
      </w:pPr>
      <w:r>
        <w:rPr>
          <w:rFonts w:ascii="PT Astra Serif" w:hAnsi="PT Astra Serif"/>
          <w:sz w:val="26"/>
          <w:szCs w:val="26"/>
        </w:rPr>
        <w:t>Финансово-экономическое обоснование затрат по мероприятиям подпрограммы приведено в приложении 3 к муниципальной программе.</w:t>
      </w:r>
    </w:p>
    <w:p>
      <w:pPr>
        <w:pStyle w:val="Justppt"/>
        <w:widowControl/>
        <w:tabs>
          <w:tab w:val="clear" w:pos="720"/>
          <w:tab w:val="left" w:pos="470" w:leader="none"/>
        </w:tabs>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IX</w:t>
      </w:r>
      <w:r>
        <w:rPr>
          <w:rFonts w:ascii="PT Astra Serif" w:hAnsi="PT Astra Serif"/>
          <w:sz w:val="26"/>
          <w:szCs w:val="26"/>
        </w:rPr>
        <w:t>. Методика оценки эффективности подпрограммы</w:t>
      </w:r>
    </w:p>
    <w:p>
      <w:pPr>
        <w:pStyle w:val="Justppt"/>
        <w:widowControl/>
        <w:tabs>
          <w:tab w:val="clear" w:pos="720"/>
          <w:tab w:val="left" w:pos="470" w:leader="none"/>
        </w:tabs>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Эффективность достижения индикативных показателей определяется прямым соотнесением значения планируемых индикативных показателей с ежегодно достигаемыми фактическими результатами, отраженными в ежегодных отчетах учреждения.</w:t>
      </w:r>
    </w:p>
    <w:p>
      <w:pPr>
        <w:pStyle w:val="Normal"/>
        <w:tabs>
          <w:tab w:val="left" w:pos="0" w:leader="none"/>
          <w:tab w:val="left" w:pos="720" w:leader="none"/>
          <w:tab w:val="left" w:pos="90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Оценка достижения плановых индикативных показателей (ДИП)</w:t>
      </w:r>
    </w:p>
    <w:p>
      <w:pPr>
        <w:pStyle w:val="Normal"/>
        <w:tabs>
          <w:tab w:val="left" w:pos="0" w:leader="none"/>
          <w:tab w:val="left" w:pos="720" w:leader="none"/>
          <w:tab w:val="left" w:pos="90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r>
    </w:p>
    <w:p>
      <w:pPr>
        <w:pStyle w:val="Normal"/>
        <w:tabs>
          <w:tab w:val="left" w:pos="0" w:leader="none"/>
          <w:tab w:val="left" w:pos="720" w:leader="none"/>
          <w:tab w:val="left" w:pos="900" w:leader="none"/>
        </w:tabs>
        <w:spacing w:lineRule="auto" w:line="360" w:before="0" w:after="0"/>
        <w:ind w:left="708" w:hanging="0"/>
        <w:contextualSpacing/>
        <w:rPr>
          <w:rFonts w:ascii="PT Astra Serif" w:hAnsi="PT Astra Serif"/>
          <w:sz w:val="26"/>
          <w:szCs w:val="26"/>
        </w:rPr>
      </w:pPr>
      <w:r>
        <mc:AlternateContent>
          <mc:Choice Requires="wps">
            <w:drawing>
              <wp:anchor behindDoc="0" distT="0" distB="0" distL="114935" distR="114935" simplePos="0" locked="0" layoutInCell="1" allowOverlap="1" relativeHeight="6">
                <wp:simplePos x="0" y="0"/>
                <wp:positionH relativeFrom="column">
                  <wp:posOffset>956945</wp:posOffset>
                </wp:positionH>
                <wp:positionV relativeFrom="paragraph">
                  <wp:posOffset>186055</wp:posOffset>
                </wp:positionV>
                <wp:extent cx="2058670" cy="1270"/>
                <wp:effectExtent l="0" t="0" r="0" b="0"/>
                <wp:wrapNone/>
                <wp:docPr id="3" name="Изображение3"/>
                <a:graphic xmlns:a="http://schemas.openxmlformats.org/drawingml/2006/main">
                  <a:graphicData uri="http://schemas.microsoft.com/office/word/2010/wordprocessingShape">
                    <wps:wsp>
                      <wps:cNvSpPr/>
                      <wps:spPr>
                        <a:xfrm>
                          <a:off x="0" y="0"/>
                          <a:ext cx="205812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75.35pt,14.65pt" to="237.35pt,14.65pt" ID="Изображение3" stroked="t" style="position:absolute">
                <v:stroke color="black" weight="9360" joinstyle="miter" endcap="flat"/>
                <v:fill o:detectmouseclick="t" on="false"/>
              </v:line>
            </w:pict>
          </mc:Fallback>
        </mc:AlternateContent>
      </w:r>
      <w:r>
        <w:rPr>
          <w:rFonts w:cs="Times New Roman" w:ascii="PT Astra Serif" w:hAnsi="PT Astra Serif"/>
          <w:sz w:val="26"/>
          <w:szCs w:val="26"/>
        </w:rPr>
        <w:t xml:space="preserve">ДИП = </w:t>
      </w:r>
      <w:r>
        <w:rPr>
          <w:rFonts w:cs="Times New Roman" w:ascii="PT Astra Serif" w:hAnsi="PT Astra Serif"/>
          <w:sz w:val="26"/>
          <w:szCs w:val="26"/>
          <w:vertAlign w:val="superscript"/>
        </w:rPr>
        <w:t>фактические индикативные показатели</w:t>
      </w:r>
    </w:p>
    <w:p>
      <w:pPr>
        <w:pStyle w:val="Normal"/>
        <w:tabs>
          <w:tab w:val="left" w:pos="0" w:leader="none"/>
          <w:tab w:val="left" w:pos="720" w:leader="none"/>
          <w:tab w:val="left" w:pos="900" w:leader="none"/>
        </w:tabs>
        <w:spacing w:lineRule="auto" w:line="360" w:before="0" w:after="0"/>
        <w:ind w:left="708" w:hanging="0"/>
        <w:contextualSpacing/>
        <w:rPr>
          <w:rFonts w:ascii="PT Astra Serif" w:hAnsi="PT Astra Serif" w:cs="Times New Roman"/>
          <w:sz w:val="26"/>
          <w:szCs w:val="26"/>
          <w:vertAlign w:val="superscript"/>
        </w:rPr>
      </w:pPr>
      <w:r>
        <w:rPr>
          <w:rFonts w:cs="Times New Roman" w:ascii="PT Astra Serif" w:hAnsi="PT Astra Serif"/>
          <w:sz w:val="26"/>
          <w:szCs w:val="26"/>
          <w:vertAlign w:val="superscript"/>
        </w:rPr>
        <w:tab/>
        <w:tab/>
        <w:tab/>
        <w:t xml:space="preserve"> плановые индикативные показатели</w:t>
      </w:r>
    </w:p>
    <w:p>
      <w:pPr>
        <w:pStyle w:val="Normal"/>
        <w:spacing w:lineRule="auto" w:line="240" w:before="0" w:after="0"/>
        <w:jc w:val="right"/>
        <w:rPr>
          <w:rFonts w:ascii="PT Astra Serif" w:hAnsi="PT Astra Serif" w:cs="Times New Roman"/>
          <w:sz w:val="26"/>
          <w:szCs w:val="26"/>
          <w:vertAlign w:val="superscript"/>
        </w:rPr>
      </w:pPr>
      <w:r>
        <w:rPr>
          <w:rFonts w:cs="Times New Roman" w:ascii="PT Astra Serif" w:hAnsi="PT Astra Serif"/>
          <w:sz w:val="26"/>
          <w:szCs w:val="26"/>
          <w:vertAlign w:val="superscript"/>
        </w:rPr>
      </w:r>
    </w:p>
    <w:p>
      <w:pPr>
        <w:pStyle w:val="Normal"/>
        <w:spacing w:lineRule="auto" w:line="240" w:before="0" w:after="0"/>
        <w:jc w:val="right"/>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right"/>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r>
      <w:r>
        <w:br w:type="page"/>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ПРИЛОЖЕНИЕ 7</w:t>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 xml:space="preserve">к муниципальной программе </w:t>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Коркинского муниципального района</w:t>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 xml:space="preserve">«Развитие культуры на территории Коркинского </w:t>
      </w:r>
    </w:p>
    <w:p>
      <w:pPr>
        <w:pStyle w:val="Normal"/>
        <w:widowControl/>
        <w:suppressAutoHyphens w:val="false"/>
        <w:bidi w:val="0"/>
        <w:spacing w:lineRule="auto" w:line="240" w:before="0" w:after="0"/>
        <w:ind w:left="3969" w:right="0" w:hanging="0"/>
        <w:jc w:val="center"/>
        <w:rPr>
          <w:rFonts w:ascii="PT Astra Serif" w:hAnsi="PT Astra Serif"/>
          <w:sz w:val="26"/>
          <w:szCs w:val="26"/>
        </w:rPr>
      </w:pPr>
      <w:r>
        <w:rPr>
          <w:rFonts w:cs="Times New Roman" w:ascii="PT Astra Serif" w:hAnsi="PT Astra Serif"/>
          <w:sz w:val="26"/>
          <w:szCs w:val="26"/>
        </w:rPr>
        <w:t>муниципального района на 2019-2024 годы»</w:t>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Подпрограмма</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«Развитие культурно-досуговой деятельности, народного творчества</w:t>
        <w:br/>
        <w:t>в муниципальном бюджетном учреждении «Дворец культуры «Горняк»</w:t>
        <w:br/>
        <w:t>Коркинского муниципального района» на 2019-2024 годы»</w:t>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Паспорт подпрограммы</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«Развитие культурно-досуговой деятельности, народного творчества</w:t>
        <w:br/>
        <w:t>в муниципальном бюджетном учреждении «Дворец культуры «Горняк»</w:t>
        <w:br/>
        <w:t>Коркинского муниципального района» на 2019-2024 годы»</w:t>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273"/>
        <w:gridCol w:w="7364"/>
      </w:tblGrid>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Ответственные исполнители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6"/>
                <w:szCs w:val="26"/>
              </w:rPr>
            </w:pPr>
            <w:r>
              <w:rPr>
                <w:rFonts w:cs="Times New Roman" w:ascii="PT Astra Serif" w:hAnsi="PT Astra Serif"/>
                <w:sz w:val="26"/>
                <w:szCs w:val="26"/>
              </w:rPr>
              <w:t xml:space="preserve">Муниципальное бюджетное учреждение «Дворец культуры «Горняк»» </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Соисполнители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6"/>
                <w:szCs w:val="26"/>
              </w:rPr>
            </w:pPr>
            <w:r>
              <w:rPr>
                <w:rFonts w:cs="Times New Roman" w:ascii="PT Astra Serif" w:hAnsi="PT Astra Serif"/>
                <w:sz w:val="26"/>
                <w:szCs w:val="26"/>
              </w:rPr>
              <w:t>отсутствуют</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Программно-целевые инструменты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cs="Times New Roman"/>
                <w:sz w:val="26"/>
                <w:szCs w:val="26"/>
              </w:rPr>
            </w:pPr>
            <w:r>
              <w:rPr>
                <w:rFonts w:cs="Times New Roman" w:ascii="PT Astra Serif" w:hAnsi="PT Astra Serif"/>
                <w:sz w:val="26"/>
                <w:szCs w:val="26"/>
              </w:rPr>
              <w:t>отсутствуют</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Основная цель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создание условий для развития культурно-досуговой деятельности, народного творчества</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Основные задачи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национальных культур, развитие культурно-досуговой деятельности;</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сохранение и развитие народного и самодеятельного художественного творчества;</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создание условий для реализации каждым человеком его творческого потенциала;</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доступность для граждан культурных ценностей и культурной жизни, реализация творческого потенциала населения;</w:t>
            </w:r>
          </w:p>
        </w:tc>
      </w:tr>
      <w:tr>
        <w:trPr>
          <w:trHeight w:val="1124" w:hRule="atLeast"/>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Целевые индикаторы и показатели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коллективов, имеющих звание «народный», «образцовый» (шт.):</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2019 год – 7;</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2020 год – 8;</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2021 год – 8;</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2022 год – 8;</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2023 год – 8;</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2024 год – 8.</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участий коллективов художественной творческой самодеятельности в рейтинговых международных, всероссийских, региональных и областных конкурсах, фестивалях (шт.):</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2019 год - 26;</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2020 год - 26;</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2021 год – 26;</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2022 год – 26;</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2023 год – 26;</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2024 год – 26.</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участников клубных формирований (человек):</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2019 год - 380;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2020 год - 380;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2021 год – 380;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2022 год – 380;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2023 год – 380;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2024 год -380.</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клубных формирований, формирований самодеятельного народного творчества (шт.):</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2019 год - 25;</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2020 год - 25;</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2021 год – 25;</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2022 год – 25;</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2023 год – 25;</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2024 год – 25.</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 Доля клубных формирований для детей и подростков от общего числа клубных формирований (процент):</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2019 год – 40;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2020 год – 40;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2021 год – 40;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2022 год – 40;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2023 год – 40;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2024 год – 40.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 количество посещений клубных формирований (человек):</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2019 год - 76100;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2020 год - 76100;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2021 год – 76100;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2022 год – 76100;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2023 год – 76100;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2024 год – 76100</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посетителей культурно-массовых мероприятий (человек) (на бесплатной основе):</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2019 год - 16000;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2020 год - 16000;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2021 год – 16000;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2022 год – 16000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2023 год – 16000;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2024 год – 16000.</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Доля населения, участвующего в культурно массовых мероприятиях от общей численности населения (процент) (на бесплатной основе):</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2019 год - 26;</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2020 год - 26;</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2021 год – 26</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2022 год – 26</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2023 год – 26</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2024 год – 26</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Количество проведенных мероприятий (шт.) (на бесплатной основе):</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2019 год - 69;</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2020 год-69 ;</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2021 год – 69;</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2022 год – 69;</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2023 год – 69;</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2024 год – 69.</w:t>
            </w:r>
          </w:p>
          <w:p>
            <w:pPr>
              <w:pStyle w:val="Normal"/>
              <w:spacing w:lineRule="auto" w:line="240" w:before="0" w:after="0"/>
              <w:ind w:left="0" w:right="0" w:hanging="0"/>
              <w:rPr>
                <w:rFonts w:ascii="PT Astra Serif" w:hAnsi="PT Astra Serif" w:cs="Times New Roman"/>
                <w:sz w:val="26"/>
                <w:szCs w:val="26"/>
              </w:rPr>
            </w:pPr>
            <w:r>
              <w:rPr>
                <w:rFonts w:cs="Times New Roman" w:ascii="PT Astra Serif" w:hAnsi="PT Astra Serif"/>
                <w:sz w:val="26"/>
                <w:szCs w:val="26"/>
              </w:rPr>
              <w:t>- Количество посетителей культурно-массовых мероприятий (человек) (на платной основе):</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2019 год - 7000;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2020 год - 7000;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2021 год – 7000;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2022 год – 7000;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2023 год – 7000;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2024 год – 7000.</w:t>
            </w:r>
          </w:p>
          <w:p>
            <w:pPr>
              <w:pStyle w:val="Normal"/>
              <w:spacing w:lineRule="auto" w:line="240" w:before="0" w:after="0"/>
              <w:ind w:left="0" w:right="0" w:hanging="0"/>
              <w:rPr>
                <w:rFonts w:ascii="PT Astra Serif" w:hAnsi="PT Astra Serif" w:cs="Times New Roman"/>
                <w:sz w:val="26"/>
                <w:szCs w:val="26"/>
              </w:rPr>
            </w:pPr>
            <w:r>
              <w:rPr>
                <w:rFonts w:cs="Times New Roman" w:ascii="PT Astra Serif" w:hAnsi="PT Astra Serif"/>
                <w:sz w:val="26"/>
                <w:szCs w:val="26"/>
              </w:rPr>
              <w:t>- Доля населения, участвующего в культурно массовых мероприятиях от общей численности населения (процент) (на платной основе):</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2019 год – 11,7;</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2020 год – 11,7;</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2021 год – 11,7;</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2022 год – 11,7;</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2023 год – 11,7;</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2024 год – 11,7.</w:t>
            </w:r>
          </w:p>
          <w:p>
            <w:pPr>
              <w:pStyle w:val="Normal"/>
              <w:spacing w:lineRule="auto" w:line="240" w:before="0" w:after="0"/>
              <w:ind w:left="0" w:right="0" w:hanging="0"/>
              <w:rPr>
                <w:rFonts w:ascii="PT Astra Serif" w:hAnsi="PT Astra Serif" w:cs="Times New Roman"/>
                <w:sz w:val="26"/>
                <w:szCs w:val="26"/>
              </w:rPr>
            </w:pPr>
            <w:r>
              <w:rPr>
                <w:rFonts w:cs="Times New Roman" w:ascii="PT Astra Serif" w:hAnsi="PT Astra Serif"/>
                <w:sz w:val="26"/>
                <w:szCs w:val="26"/>
              </w:rPr>
              <w:t>- Количество проведенных мероприятий (шт.) (на платной основе):</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2019 год - 31;</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2020 год - 31;</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2021 год – 31;</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2022 год – 31;</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2023 год – 31;</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2024 год – 31.</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Этапы и сроки реализации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подпрограмма реализуется в период с 2019-2024 годы</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Объемы бюджетных ассигнований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Общий объем финансирования на реализацию мероприятий подпрограммы составляет 69793,2</w:t>
            </w:r>
            <w:r>
              <w:rPr>
                <w:rFonts w:cs="Times New Roman" w:ascii="PT Astra Serif" w:hAnsi="PT Astra Serif"/>
                <w:color w:val="FF0000"/>
                <w:sz w:val="26"/>
                <w:szCs w:val="26"/>
              </w:rPr>
              <w:t xml:space="preserve"> </w:t>
            </w:r>
            <w:r>
              <w:rPr>
                <w:rFonts w:cs="Times New Roman" w:ascii="PT Astra Serif" w:hAnsi="PT Astra Serif"/>
                <w:sz w:val="26"/>
                <w:szCs w:val="26"/>
              </w:rPr>
              <w:t>тыс. рублей, в том числе по годам:</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2019 год – 18269,0тыс. рублей;</w:t>
            </w:r>
          </w:p>
          <w:p>
            <w:pPr>
              <w:pStyle w:val="Normal"/>
              <w:spacing w:lineRule="auto" w:line="240" w:before="0" w:after="0"/>
              <w:ind w:left="0" w:right="0" w:hanging="0"/>
              <w:jc w:val="both"/>
              <w:rPr>
                <w:rFonts w:ascii="PT Astra Serif" w:hAnsi="PT Astra Serif"/>
                <w:sz w:val="26"/>
                <w:szCs w:val="26"/>
              </w:rPr>
            </w:pPr>
            <w:r>
              <w:rPr>
                <w:rFonts w:cs="Times New Roman" w:ascii="PT Astra Serif" w:hAnsi="PT Astra Serif"/>
                <w:sz w:val="26"/>
                <w:szCs w:val="26"/>
              </w:rPr>
              <w:t xml:space="preserve">2020 год – 9426,6тыс. рублей; </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2021 год – 10524,4тыс. рублей;</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2022 год – 10524,4тыс. рублей;</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2023 год –10524,4 тыс. рублей;</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2024 год - 10524,4тыс. рублей.</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Ожидаемые результаты реализации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T Astra Serif" w:hAnsi="PT Astra Serif" w:cs="Times New Roman"/>
                <w:sz w:val="26"/>
                <w:szCs w:val="26"/>
              </w:rPr>
            </w:pPr>
            <w:r>
              <w:rPr>
                <w:rFonts w:cs="Times New Roman" w:ascii="PT Astra Serif" w:hAnsi="PT Astra Serif"/>
                <w:sz w:val="26"/>
                <w:szCs w:val="26"/>
              </w:rPr>
              <w:t>В результате реализации подпрограммы</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предполагается сохранение к 2024 году</w:t>
            </w:r>
          </w:p>
          <w:p>
            <w:pPr>
              <w:pStyle w:val="Normal"/>
              <w:spacing w:lineRule="auto" w:line="240" w:before="0" w:after="0"/>
              <w:ind w:left="0" w:right="0" w:hanging="0"/>
              <w:rPr>
                <w:rFonts w:ascii="PT Astra Serif" w:hAnsi="PT Astra Serif" w:cs="Times New Roman"/>
                <w:sz w:val="26"/>
                <w:szCs w:val="26"/>
              </w:rPr>
            </w:pPr>
            <w:r>
              <w:rPr>
                <w:rFonts w:cs="Times New Roman" w:ascii="PT Astra Serif" w:hAnsi="PT Astra Serif"/>
                <w:sz w:val="26"/>
                <w:szCs w:val="26"/>
              </w:rPr>
              <w:t>следующих показателей:</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 количество коллективов, имеющих звание «народный», «образцовый» - 8шт.;</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 количество участий коллективов художественной творческой самодеятельности в рейтинговых международных, всероссийских, региональных и областных конкурсах, фестивалях – 26 шт.;</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 количество участников клубных формирований – 380 шт.;</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 количество клубных формирований, формирований самодеятельного народного творчества – 25шт.;</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 доля клубных формирований для детей и подростков от общего числа клубных формирований – 40%;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 количество посещений клубных формирований – 76100;</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 количество посетителей культурно-массовых мероприятий (на бесплатной основе) – 16000 человек;</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 доля населения, участвующего в культурно массовых мероприятиях от общей численности населения (на бесплатной основе) – 26 %;</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 количество проведенных мероприятий (на бесплатной основе) – 69</w:t>
            </w:r>
            <w:r>
              <w:rPr>
                <w:rFonts w:cs="Times New Roman" w:ascii="PT Astra Serif" w:hAnsi="PT Astra Serif"/>
                <w:color w:val="FF0000"/>
                <w:sz w:val="26"/>
                <w:szCs w:val="26"/>
              </w:rPr>
              <w:t xml:space="preserve"> </w:t>
            </w:r>
            <w:r>
              <w:rPr>
                <w:rFonts w:cs="Times New Roman" w:ascii="PT Astra Serif" w:hAnsi="PT Astra Serif"/>
                <w:sz w:val="26"/>
                <w:szCs w:val="26"/>
              </w:rPr>
              <w:t>шт.;</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 количество посетителей культурно-массовых мероприятий (на платной основе) – 7000 человек;</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 доля населения, участвующего в культурно массовых мероприятиях от общей численности населения (на платной основе) – 11,7%;</w:t>
            </w:r>
          </w:p>
          <w:p>
            <w:pPr>
              <w:pStyle w:val="Normal"/>
              <w:spacing w:lineRule="auto" w:line="240" w:before="0" w:after="0"/>
              <w:ind w:left="0" w:right="0" w:hanging="0"/>
              <w:rPr>
                <w:rFonts w:ascii="PT Astra Serif" w:hAnsi="PT Astra Serif"/>
                <w:sz w:val="26"/>
                <w:szCs w:val="26"/>
              </w:rPr>
            </w:pPr>
            <w:r>
              <w:rPr>
                <w:rFonts w:cs="Times New Roman" w:ascii="PT Astra Serif" w:hAnsi="PT Astra Serif"/>
                <w:sz w:val="26"/>
                <w:szCs w:val="26"/>
              </w:rPr>
              <w:t>- количество проведенных мероприятий (на платной основе) – 31 шт.</w:t>
            </w:r>
          </w:p>
        </w:tc>
      </w:tr>
    </w:tbl>
    <w:p>
      <w:pPr>
        <w:pStyle w:val="Normal"/>
        <w:widowControl/>
        <w:suppressAutoHyphens w:val="false"/>
        <w:bidi w:val="0"/>
        <w:spacing w:lineRule="auto" w:line="276" w:before="0" w:after="0"/>
        <w:ind w:left="0" w:right="0" w:hanging="0"/>
        <w:jc w:val="center"/>
        <w:rPr>
          <w:rFonts w:cs="Times New Roman"/>
        </w:rPr>
      </w:pPr>
      <w:r>
        <w:rPr>
          <w:rFonts w:cs="Times New Roman"/>
        </w:rPr>
      </w:r>
    </w:p>
    <w:p>
      <w:pPr>
        <w:pStyle w:val="Normal"/>
        <w:widowControl/>
        <w:suppressAutoHyphens w:val="false"/>
        <w:bidi w:val="0"/>
        <w:spacing w:lineRule="auto" w:line="240" w:before="0" w:after="0"/>
        <w:ind w:left="0" w:right="0" w:hanging="0"/>
        <w:jc w:val="center"/>
        <w:rPr>
          <w:rFonts w:ascii="PT Astra Serif" w:hAnsi="PT Astra Serif"/>
          <w:sz w:val="26"/>
          <w:szCs w:val="26"/>
        </w:rPr>
      </w:pPr>
      <w:r>
        <w:rPr>
          <w:rFonts w:cs="Times New Roman" w:ascii="PT Astra Serif" w:hAnsi="PT Astra Serif"/>
          <w:sz w:val="26"/>
          <w:szCs w:val="26"/>
        </w:rPr>
        <w:t xml:space="preserve">Раздел </w:t>
      </w:r>
      <w:r>
        <w:rPr>
          <w:rFonts w:cs="Times New Roman" w:ascii="PT Astra Serif" w:hAnsi="PT Astra Serif"/>
          <w:sz w:val="26"/>
          <w:szCs w:val="26"/>
          <w:lang w:val="en-US"/>
        </w:rPr>
        <w:t>I</w:t>
      </w:r>
      <w:r>
        <w:rPr>
          <w:rFonts w:cs="Times New Roman" w:ascii="PT Astra Serif" w:hAnsi="PT Astra Serif"/>
          <w:sz w:val="26"/>
          <w:szCs w:val="26"/>
        </w:rPr>
        <w:t>. Содержание проблемы</w:t>
        <w:br/>
        <w:t>и обоснование необходимости ее решения программными методами</w:t>
      </w:r>
    </w:p>
    <w:p>
      <w:pPr>
        <w:pStyle w:val="Normal"/>
        <w:widowControl/>
        <w:suppressAutoHyphens w:val="false"/>
        <w:bidi w:val="0"/>
        <w:spacing w:lineRule="auto" w:line="276" w:before="0" w:after="0"/>
        <w:ind w:left="0" w:right="0" w:hanging="0"/>
        <w:jc w:val="center"/>
        <w:rPr>
          <w:rFonts w:cs="Times New Roman"/>
        </w:rPr>
      </w:pPr>
      <w:r>
        <w:rPr>
          <w:rFonts w:cs="Times New Roman"/>
        </w:rPr>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xml:space="preserve"> </w:t>
      </w:r>
      <w:r>
        <w:rPr>
          <w:rFonts w:cs="Times New Roman" w:ascii="PT Astra Serif" w:hAnsi="PT Astra Serif"/>
          <w:sz w:val="26"/>
          <w:szCs w:val="26"/>
        </w:rPr>
        <w:t>Подпрограмма содержит комплекс мероприятий, направленных на обеспечение условий для творчества, организации досуга населения Коркинского муниципального района, повышение качества проводимых культурно-досуговых мероприятий.</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Выработанные подпрограммой цели, задачи и программные мероприятия направлены на сохранение устойчивого функционирования муниципального бюджетного учреждения «Дворец культуры «Горняк» Коркинского муниципального района» (далее МБУ ДК «Горняк»), достигнутых результатов культурно-досуговой деятельности.</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Реализация подпрограммы позволит сохранить единую культурную политику в Коркинском муниципальном районе через поддержку значимых творческих проектов, увеличение числа культурно-массовых мероприятий и культурно-досуговых формирований, обеспечит уставную деятельность МБУ ДК «Горняк»,нацелит на достижение конкретных результатов на основе эффективного использования бюджетных средств.</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Целевая поддержка культурно-досуговых мероприятий, коллективов народного творчества, а также отдельных исполнителей будет способствовать сохранению и дальнейшему развитию досуговой деятельности, народного творчества, сохранить кадровый и творческий потенциал района.</w:t>
      </w:r>
    </w:p>
    <w:p>
      <w:pPr>
        <w:pStyle w:val="Normal"/>
        <w:widowControl/>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widowControl/>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t>Раздел II. Основная цель и задачи подпрограммы</w:t>
      </w:r>
    </w:p>
    <w:p>
      <w:pPr>
        <w:pStyle w:val="Normal"/>
        <w:widowControl/>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Цель — создание условий для развития культурно-досуговой деятельности, народного творчества.</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Достижение цели подпрограммы предполагается посредством достижения решения следующих задач:</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xml:space="preserve"> </w:t>
      </w:r>
      <w:r>
        <w:rPr>
          <w:rFonts w:cs="Times New Roman" w:ascii="PT Astra Serif" w:hAnsi="PT Astra Serif"/>
          <w:sz w:val="26"/>
          <w:szCs w:val="26"/>
        </w:rPr>
        <w:t xml:space="preserve">- обеспечение прав граждан на доступ к культурным ценностям; </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 сохранение и развитие народного и самодеятельного художественного творчества.</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Достижение цели и решение задач подпрограммы обеспечиваются за счет реализации программных мероприятий.</w:t>
      </w:r>
    </w:p>
    <w:p>
      <w:pPr>
        <w:pStyle w:val="Normal"/>
        <w:widowControl/>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widowControl/>
        <w:suppressAutoHyphens w:val="false"/>
        <w:bidi w:val="0"/>
        <w:spacing w:lineRule="auto" w:line="276" w:before="0" w:after="0"/>
        <w:ind w:left="0" w:right="0" w:hanging="0"/>
        <w:jc w:val="center"/>
        <w:rPr>
          <w:rFonts w:ascii="PT Astra Serif" w:hAnsi="PT Astra Serif"/>
          <w:sz w:val="26"/>
          <w:szCs w:val="26"/>
        </w:rPr>
      </w:pPr>
      <w:r>
        <w:rPr>
          <w:rFonts w:cs="Times New Roman" w:ascii="PT Astra Serif" w:hAnsi="PT Astra Serif"/>
          <w:sz w:val="26"/>
          <w:szCs w:val="26"/>
        </w:rPr>
        <w:t xml:space="preserve">Раздел </w:t>
      </w:r>
      <w:r>
        <w:rPr>
          <w:rFonts w:cs="Times New Roman" w:ascii="PT Astra Serif" w:hAnsi="PT Astra Serif"/>
          <w:sz w:val="26"/>
          <w:szCs w:val="26"/>
          <w:lang w:val="en-US"/>
        </w:rPr>
        <w:t>III</w:t>
      </w:r>
      <w:r>
        <w:rPr>
          <w:rFonts w:cs="Times New Roman" w:ascii="PT Astra Serif" w:hAnsi="PT Astra Serif"/>
          <w:sz w:val="26"/>
          <w:szCs w:val="26"/>
        </w:rPr>
        <w:t>. Сроки и этапы реализации подпрограммы</w:t>
      </w:r>
    </w:p>
    <w:p>
      <w:pPr>
        <w:pStyle w:val="Normal"/>
        <w:widowControl/>
        <w:suppressAutoHyphens w:val="false"/>
        <w:bidi w:val="0"/>
        <w:spacing w:lineRule="auto" w:line="276" w:before="0" w:after="0"/>
        <w:ind w:left="0" w:right="0" w:hanging="0"/>
        <w:jc w:val="center"/>
        <w:rPr>
          <w:rFonts w:cs="Times New Roman"/>
        </w:rPr>
      </w:pPr>
      <w:r>
        <w:rPr>
          <w:rFonts w:cs="Times New Roman"/>
        </w:rPr>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Мероприятия подпрограммы планируется реализовать в период с 2019 по 2024 годы в три этапа:</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1 этап – 2019 год;</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2 этап – 2020 год;</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3 этап – 2021 год;</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4 этап – 2022 год;</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5 этап – 2023 год;</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6 этап – 2024 год.</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 xml:space="preserve">Прогнозируемые значения индикативных показателей подпрограммы приведены в таблице 9 раздела </w:t>
      </w:r>
      <w:r>
        <w:rPr>
          <w:rFonts w:ascii="PT Astra Serif" w:hAnsi="PT Astra Serif"/>
          <w:sz w:val="26"/>
          <w:szCs w:val="26"/>
          <w:lang w:val="en-US"/>
        </w:rPr>
        <w:t>VII</w:t>
      </w:r>
      <w:r>
        <w:rPr>
          <w:rFonts w:ascii="PT Astra Serif" w:hAnsi="PT Astra Serif"/>
          <w:sz w:val="26"/>
          <w:szCs w:val="26"/>
        </w:rPr>
        <w:t xml:space="preserve"> настоящей подпрограммы.</w:t>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Прекращение реализации мероприятий подпрограммы осуществляется в случае прекращения финансирования подпрограммы или необоснованного недостижения индикативных показателей подпрограммы.</w:t>
      </w:r>
    </w:p>
    <w:p>
      <w:pPr>
        <w:pStyle w:val="Style41"/>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Style41"/>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IV</w:t>
      </w:r>
      <w:r>
        <w:rPr>
          <w:rFonts w:ascii="PT Astra Serif" w:hAnsi="PT Astra Serif"/>
          <w:sz w:val="26"/>
          <w:szCs w:val="26"/>
        </w:rPr>
        <w:t>. Система мероприятий подпрограммы</w:t>
      </w:r>
    </w:p>
    <w:p>
      <w:pPr>
        <w:pStyle w:val="Style41"/>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Style41"/>
        <w:spacing w:lineRule="auto" w:line="276" w:before="0" w:after="0"/>
        <w:ind w:left="0" w:right="0" w:firstLine="567"/>
        <w:jc w:val="both"/>
        <w:rPr>
          <w:rFonts w:ascii="PT Astra Serif" w:hAnsi="PT Astra Serif"/>
          <w:sz w:val="26"/>
          <w:szCs w:val="26"/>
        </w:rPr>
      </w:pPr>
      <w:r>
        <w:rPr>
          <w:rFonts w:ascii="PT Astra Serif" w:hAnsi="PT Astra Serif"/>
          <w:sz w:val="26"/>
          <w:szCs w:val="26"/>
        </w:rPr>
        <w:t>Система мероприятий подпрограммы представлена в приложении 2 к муниципальной программе.</w:t>
      </w:r>
    </w:p>
    <w:p>
      <w:pPr>
        <w:pStyle w:val="Style41"/>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Style41"/>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V</w:t>
      </w:r>
      <w:r>
        <w:rPr>
          <w:rFonts w:ascii="PT Astra Serif" w:hAnsi="PT Astra Serif"/>
          <w:sz w:val="26"/>
          <w:szCs w:val="26"/>
        </w:rPr>
        <w:t>. Ресурсное обеспечение подпрограммы</w:t>
      </w:r>
    </w:p>
    <w:p>
      <w:pPr>
        <w:pStyle w:val="Style41"/>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Источник финансирования подпрограммы - бюджет Коркинского муниципального района.</w:t>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Объемы финансирования подпрограммы уточняются при составлении и утверждении бюджета района на соответствующий финансовый год представлены в таблице 8</w:t>
      </w:r>
    </w:p>
    <w:p>
      <w:pPr>
        <w:pStyle w:val="Normal"/>
        <w:tabs>
          <w:tab w:val="clear" w:pos="720"/>
          <w:tab w:val="left" w:pos="3390" w:leader="none"/>
        </w:tabs>
        <w:spacing w:lineRule="auto" w:line="360" w:before="0" w:after="0"/>
        <w:ind w:firstLine="567"/>
        <w:contextualSpacing/>
        <w:jc w:val="right"/>
        <w:rPr>
          <w:rFonts w:ascii="PT Astra Serif" w:hAnsi="PT Astra Serif"/>
          <w:sz w:val="26"/>
          <w:szCs w:val="26"/>
        </w:rPr>
      </w:pPr>
      <w:r>
        <w:rPr>
          <w:rFonts w:ascii="PT Astra Serif" w:hAnsi="PT Astra Serif"/>
          <w:sz w:val="26"/>
          <w:szCs w:val="26"/>
        </w:rPr>
        <w:t>Таблица 8</w:t>
      </w:r>
    </w:p>
    <w:tbl>
      <w:tblPr>
        <w:tblW w:w="964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52" w:type="dxa"/>
          <w:bottom w:w="0" w:type="dxa"/>
          <w:right w:w="57" w:type="dxa"/>
        </w:tblCellMar>
      </w:tblPr>
      <w:tblGrid>
        <w:gridCol w:w="2546"/>
        <w:gridCol w:w="1137"/>
        <w:gridCol w:w="851"/>
        <w:gridCol w:w="851"/>
        <w:gridCol w:w="852"/>
        <w:gridCol w:w="851"/>
        <w:gridCol w:w="851"/>
        <w:gridCol w:w="851"/>
        <w:gridCol w:w="849"/>
      </w:tblGrid>
      <w:tr>
        <w:trPr/>
        <w:tc>
          <w:tcPr>
            <w:tcW w:w="254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Наименование</w:t>
              <w:br/>
              <w:t>мероприятия</w:t>
            </w:r>
          </w:p>
        </w:tc>
        <w:tc>
          <w:tcPr>
            <w:tcW w:w="113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Источник финансирования</w:t>
            </w:r>
          </w:p>
        </w:tc>
        <w:tc>
          <w:tcPr>
            <w:tcW w:w="5956"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Ресурсное обеспечение, тыс. руб.</w:t>
            </w:r>
          </w:p>
        </w:tc>
      </w:tr>
      <w:tr>
        <w:trPr/>
        <w:tc>
          <w:tcPr>
            <w:tcW w:w="254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Style41"/>
              <w:snapToGrid w:val="false"/>
              <w:spacing w:before="0" w:after="0"/>
              <w:contextualSpacing/>
              <w:jc w:val="center"/>
              <w:rPr>
                <w:rFonts w:ascii="PT Astra Serif" w:hAnsi="PT Astra Serif"/>
                <w:sz w:val="22"/>
                <w:szCs w:val="22"/>
              </w:rPr>
            </w:pPr>
            <w:r>
              <w:rPr>
                <w:rFonts w:ascii="PT Astra Serif" w:hAnsi="PT Astra Serif"/>
                <w:sz w:val="22"/>
                <w:szCs w:val="22"/>
              </w:rPr>
            </w:r>
          </w:p>
        </w:tc>
        <w:tc>
          <w:tcPr>
            <w:tcW w:w="113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Style41"/>
              <w:snapToGrid w:val="false"/>
              <w:spacing w:before="0" w:after="0"/>
              <w:contextualSpacing/>
              <w:jc w:val="center"/>
              <w:rPr>
                <w:rFonts w:ascii="PT Astra Serif" w:hAnsi="PT Astra Serif"/>
                <w:sz w:val="22"/>
                <w:szCs w:val="22"/>
              </w:rPr>
            </w:pPr>
            <w:r>
              <w:rPr>
                <w:rFonts w:ascii="PT Astra Serif" w:hAnsi="PT Astra Serif"/>
                <w:sz w:val="22"/>
                <w:szCs w:val="22"/>
              </w:rPr>
            </w:r>
          </w:p>
        </w:tc>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2019</w:t>
            </w:r>
          </w:p>
          <w:p>
            <w:pPr>
              <w:pStyle w:val="Style41"/>
              <w:spacing w:before="0" w:after="0"/>
              <w:contextualSpacing/>
              <w:jc w:val="center"/>
              <w:rPr>
                <w:rFonts w:ascii="PT Astra Serif" w:hAnsi="PT Astra Serif"/>
                <w:sz w:val="22"/>
                <w:szCs w:val="22"/>
              </w:rPr>
            </w:pPr>
            <w:r>
              <w:rPr>
                <w:rFonts w:ascii="PT Astra Serif" w:hAnsi="PT Astra Serif"/>
                <w:sz w:val="22"/>
                <w:szCs w:val="22"/>
              </w:rPr>
              <w:t>год</w:t>
            </w:r>
          </w:p>
        </w:tc>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2020 год</w:t>
            </w:r>
          </w:p>
        </w:tc>
        <w:tc>
          <w:tcPr>
            <w:tcW w:w="852"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2021 год</w:t>
            </w:r>
          </w:p>
        </w:tc>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2022 год</w:t>
            </w:r>
          </w:p>
        </w:tc>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2023 го</w:t>
            </w:r>
          </w:p>
        </w:tc>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2024 год</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41"/>
              <w:spacing w:before="0" w:after="0"/>
              <w:contextualSpacing/>
              <w:jc w:val="center"/>
              <w:rPr>
                <w:rFonts w:ascii="PT Astra Serif" w:hAnsi="PT Astra Serif"/>
                <w:sz w:val="22"/>
                <w:szCs w:val="22"/>
              </w:rPr>
            </w:pPr>
            <w:r>
              <w:rPr>
                <w:rFonts w:ascii="PT Astra Serif" w:hAnsi="PT Astra Serif"/>
                <w:sz w:val="22"/>
                <w:szCs w:val="22"/>
              </w:rPr>
              <w:t>всего</w:t>
            </w:r>
          </w:p>
        </w:tc>
      </w:tr>
      <w:tr>
        <w:trPr/>
        <w:tc>
          <w:tcPr>
            <w:tcW w:w="254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s>
              <w:spacing w:lineRule="auto" w:line="240" w:before="0" w:after="0"/>
              <w:contextualSpacing/>
              <w:jc w:val="both"/>
              <w:rPr>
                <w:rFonts w:ascii="PT Astra Serif" w:hAnsi="PT Astra Serif"/>
                <w:sz w:val="22"/>
                <w:szCs w:val="22"/>
              </w:rPr>
            </w:pPr>
            <w:r>
              <w:rPr>
                <w:rFonts w:cs="Times New Roman" w:ascii="PT Astra Serif" w:hAnsi="PT Astra Serif"/>
                <w:sz w:val="22"/>
                <w:szCs w:val="22"/>
              </w:rPr>
              <w:t>Развитие культурно-досуговой деятельности, народного творчества в муниципальном бюджетном учреждении «Дворец культуры «Горняк» Коркинского муниципального района» на 2019-2024 годы</w:t>
            </w:r>
          </w:p>
        </w:tc>
        <w:tc>
          <w:tcPr>
            <w:tcW w:w="113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s>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Бюджет Коркинского муниципального района</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color w:val="000000"/>
                <w:sz w:val="22"/>
                <w:szCs w:val="22"/>
              </w:rPr>
            </w:pPr>
            <w:r>
              <w:rPr>
                <w:rFonts w:ascii="PT Astra Serif" w:hAnsi="PT Astra Serif"/>
                <w:color w:val="000000"/>
                <w:sz w:val="22"/>
                <w:szCs w:val="22"/>
              </w:rPr>
              <w:t>18269,0</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color w:val="000000"/>
                <w:sz w:val="22"/>
                <w:szCs w:val="22"/>
              </w:rPr>
            </w:pPr>
            <w:r>
              <w:rPr>
                <w:rFonts w:ascii="PT Astra Serif" w:hAnsi="PT Astra Serif"/>
                <w:color w:val="000000"/>
                <w:sz w:val="22"/>
                <w:szCs w:val="22"/>
              </w:rPr>
              <w:t>9426,6</w:t>
            </w:r>
          </w:p>
        </w:tc>
        <w:tc>
          <w:tcPr>
            <w:tcW w:w="8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color w:val="000000"/>
                <w:sz w:val="22"/>
                <w:szCs w:val="22"/>
              </w:rPr>
            </w:pPr>
            <w:r>
              <w:rPr>
                <w:rFonts w:ascii="PT Astra Serif" w:hAnsi="PT Astra Serif"/>
                <w:color w:val="000000"/>
                <w:sz w:val="22"/>
                <w:szCs w:val="22"/>
              </w:rPr>
              <w:t>10524,4</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color w:val="000000"/>
                <w:sz w:val="22"/>
                <w:szCs w:val="22"/>
              </w:rPr>
            </w:pPr>
            <w:r>
              <w:rPr>
                <w:rFonts w:ascii="PT Astra Serif" w:hAnsi="PT Astra Serif"/>
                <w:color w:val="000000"/>
                <w:sz w:val="22"/>
                <w:szCs w:val="22"/>
              </w:rPr>
              <w:t>10524,4</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color w:val="000000"/>
                <w:sz w:val="22"/>
                <w:szCs w:val="22"/>
              </w:rPr>
            </w:pPr>
            <w:r>
              <w:rPr>
                <w:rFonts w:ascii="PT Astra Serif" w:hAnsi="PT Astra Serif"/>
                <w:color w:val="000000"/>
                <w:sz w:val="22"/>
                <w:szCs w:val="22"/>
              </w:rPr>
              <w:t>10524,4</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color w:val="000000"/>
                <w:sz w:val="22"/>
                <w:szCs w:val="22"/>
              </w:rPr>
            </w:pPr>
            <w:r>
              <w:rPr>
                <w:rFonts w:ascii="PT Astra Serif" w:hAnsi="PT Astra Serif"/>
                <w:color w:val="000000"/>
                <w:sz w:val="22"/>
                <w:szCs w:val="22"/>
              </w:rPr>
              <w:t>10524,4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1"/>
              <w:spacing w:lineRule="auto" w:line="360" w:before="0" w:after="0"/>
              <w:contextualSpacing/>
              <w:jc w:val="center"/>
              <w:rPr>
                <w:rFonts w:ascii="PT Astra Serif" w:hAnsi="PT Astra Serif"/>
                <w:color w:val="000000"/>
                <w:sz w:val="22"/>
                <w:szCs w:val="22"/>
              </w:rPr>
            </w:pPr>
            <w:r>
              <w:rPr>
                <w:rFonts w:ascii="PT Astra Serif" w:hAnsi="PT Astra Serif"/>
                <w:color w:val="000000"/>
                <w:sz w:val="22"/>
                <w:szCs w:val="22"/>
              </w:rPr>
              <w:t>69793,2</w:t>
            </w:r>
          </w:p>
        </w:tc>
      </w:tr>
    </w:tbl>
    <w:p>
      <w:pPr>
        <w:pStyle w:val="Normal"/>
        <w:widowControl/>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widowControl/>
        <w:suppressAutoHyphens w:val="false"/>
        <w:bidi w:val="0"/>
        <w:spacing w:lineRule="auto" w:line="240" w:before="0" w:after="0"/>
        <w:ind w:left="0" w:right="0" w:hanging="0"/>
        <w:jc w:val="center"/>
        <w:rPr>
          <w:rFonts w:ascii="PT Astra Serif" w:hAnsi="PT Astra Serif" w:cs="Times New Roman"/>
          <w:sz w:val="26"/>
          <w:szCs w:val="26"/>
        </w:rPr>
      </w:pPr>
      <w:r>
        <w:rPr>
          <w:rFonts w:cs="Times New Roman" w:ascii="PT Astra Serif" w:hAnsi="PT Astra Serif"/>
          <w:sz w:val="26"/>
          <w:szCs w:val="26"/>
        </w:rPr>
        <w:t>Раздел VI. Организация управления</w:t>
        <w:br/>
        <w:t>и механизм выполнения мероприятий подпрограммы</w:t>
      </w:r>
    </w:p>
    <w:p>
      <w:pPr>
        <w:pStyle w:val="Normal"/>
        <w:widowControl/>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Управление подпрограммой и текущий контроль за реализацией подпрограммы осуществляет Управление культуры администрации Коркинского муниципального района, реализующие свои функции и полномочия в соответствии с Положением об Управлении культуры администрации Коркинского муниципального района.</w:t>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Управление культуры администрации района:</w:t>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w:t>
      </w:r>
      <w:r>
        <w:rPr>
          <w:rFonts w:cs="Times New Roman" w:ascii="PT Astra Serif" w:hAnsi="PT Astra Serif"/>
          <w:sz w:val="26"/>
          <w:szCs w:val="26"/>
        </w:rPr>
        <w:t>является главным распорядителем средств бюджета района на реализацию подпрограммы;</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xml:space="preserve">– </w:t>
      </w:r>
      <w:r>
        <w:rPr>
          <w:rFonts w:cs="Times New Roman" w:ascii="PT Astra Serif" w:hAnsi="PT Astra Serif"/>
          <w:sz w:val="26"/>
          <w:szCs w:val="26"/>
        </w:rPr>
        <w:t>определяет формы и методы управления реализацией подпрограммы - осуществляет планирование реализации мероприятий подпрограммы;</w:t>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w:t>
      </w:r>
      <w:r>
        <w:rPr>
          <w:rFonts w:cs="Times New Roman" w:ascii="PT Astra Serif" w:hAnsi="PT Astra Serif"/>
          <w:sz w:val="26"/>
          <w:szCs w:val="26"/>
        </w:rPr>
        <w:t>контролирует и координирует выполнение программных мероприятий, обеспечивает при необходимости их корректировку;</w:t>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xml:space="preserve">– </w:t>
      </w:r>
      <w:r>
        <w:rPr>
          <w:rFonts w:cs="Times New Roman" w:ascii="PT Astra Serif" w:hAnsi="PT Astra Serif"/>
          <w:sz w:val="26"/>
          <w:szCs w:val="26"/>
        </w:rPr>
        <w:t>осуществляет контроль целевого расходования бюджетных средств;</w:t>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w:t>
      </w:r>
      <w:r>
        <w:rPr>
          <w:rFonts w:cs="Times New Roman" w:ascii="PT Astra Serif" w:hAnsi="PT Astra Serif"/>
          <w:sz w:val="26"/>
          <w:szCs w:val="26"/>
        </w:rPr>
        <w:t xml:space="preserve">проводит мониторинг эффективности реализации мероприятий подпрограммы и расходования бюджетных средств; </w:t>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w:t>
      </w:r>
      <w:r>
        <w:rPr>
          <w:rFonts w:cs="Times New Roman" w:ascii="PT Astra Serif" w:hAnsi="PT Astra Serif"/>
          <w:sz w:val="26"/>
          <w:szCs w:val="26"/>
        </w:rPr>
        <w:t>в установленном порядке представляет отчет о ходе реализации подпрограммы в администрацию Коркинского муниципального района.</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Исполнителем подпрограммы является МБУ ДК «Горняк», обеспечивающих организацию и проведение мероприятий, предусмотренных подпрограммой.</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xml:space="preserve">МБУ ДК «Горняк» несет ответственность за объемы и качество выполнения мероприятий подпрограммы, за достижение целей и решение задач, за обеспечение утвержденных значений показателей в ходе реализации подпрограммы. </w:t>
      </w:r>
    </w:p>
    <w:p>
      <w:pPr>
        <w:pStyle w:val="Normal"/>
        <w:tabs>
          <w:tab w:val="clear" w:pos="720"/>
          <w:tab w:val="left" w:pos="339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Для обеспечения реализации подпрограммы Управление культуры ежегодно уточняет целевые показатели выполнения мероприятий подпрограммы на соответствующий год.</w:t>
      </w:r>
    </w:p>
    <w:p>
      <w:pPr>
        <w:pStyle w:val="Normal"/>
        <w:widowControl/>
        <w:tabs>
          <w:tab w:val="clear" w:pos="720"/>
          <w:tab w:val="left" w:pos="3390" w:leader="none"/>
        </w:tabs>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VII</w:t>
      </w:r>
      <w:r>
        <w:rPr>
          <w:rFonts w:ascii="PT Astra Serif" w:hAnsi="PT Astra Serif"/>
          <w:sz w:val="26"/>
          <w:szCs w:val="26"/>
        </w:rPr>
        <w:t>. Ожидаемые результаты реализации подпрограммы</w:t>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Justppt"/>
        <w:spacing w:lineRule="auto" w:line="276" w:before="0" w:after="0"/>
        <w:ind w:left="0" w:right="0" w:firstLine="567"/>
        <w:jc w:val="both"/>
        <w:rPr>
          <w:rFonts w:ascii="PT Astra Serif" w:hAnsi="PT Astra Serif"/>
          <w:sz w:val="26"/>
          <w:szCs w:val="26"/>
        </w:rPr>
      </w:pPr>
      <w:r>
        <w:rPr>
          <w:rFonts w:ascii="PT Astra Serif" w:hAnsi="PT Astra Serif"/>
          <w:sz w:val="26"/>
          <w:szCs w:val="26"/>
        </w:rPr>
        <w:t>Основные индикативные показатели представлены в таблице 9.</w:t>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Оценка эффективности реализации Программы производится на основании показателей качества и индикаторов:</w:t>
      </w:r>
    </w:p>
    <w:p>
      <w:pPr>
        <w:pStyle w:val="Normal"/>
        <w:spacing w:lineRule="auto" w:line="360" w:before="0" w:after="0"/>
        <w:ind w:firstLine="567"/>
        <w:contextualSpacing/>
        <w:jc w:val="right"/>
        <w:rPr>
          <w:rFonts w:ascii="PT Astra Serif" w:hAnsi="PT Astra Serif" w:cs="Times New Roman"/>
          <w:sz w:val="26"/>
          <w:szCs w:val="26"/>
        </w:rPr>
      </w:pPr>
      <w:r>
        <w:rPr>
          <w:rFonts w:cs="Times New Roman" w:ascii="PT Astra Serif" w:hAnsi="PT Astra Serif"/>
          <w:sz w:val="26"/>
          <w:szCs w:val="26"/>
        </w:rPr>
        <w:t>таблица 9</w:t>
      </w:r>
    </w:p>
    <w:tbl>
      <w:tblPr>
        <w:tblW w:w="963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52" w:type="dxa"/>
          <w:bottom w:w="0" w:type="dxa"/>
          <w:right w:w="57" w:type="dxa"/>
        </w:tblCellMar>
      </w:tblPr>
      <w:tblGrid>
        <w:gridCol w:w="578"/>
        <w:gridCol w:w="1969"/>
        <w:gridCol w:w="848"/>
        <w:gridCol w:w="1039"/>
        <w:gridCol w:w="1040"/>
        <w:gridCol w:w="1040"/>
        <w:gridCol w:w="1039"/>
        <w:gridCol w:w="1040"/>
        <w:gridCol w:w="1041"/>
      </w:tblGrid>
      <w:tr>
        <w:trPr>
          <w:trHeight w:val="751" w:hRule="atLeast"/>
        </w:trPr>
        <w:tc>
          <w:tcPr>
            <w:tcW w:w="57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 xml:space="preserve">№ </w:t>
            </w:r>
            <w:r>
              <w:rPr>
                <w:rFonts w:cs="Times New Roman" w:ascii="PT Astra Serif" w:hAnsi="PT Astra Serif"/>
                <w:sz w:val="22"/>
                <w:szCs w:val="22"/>
              </w:rPr>
              <w:t>п/п</w:t>
            </w:r>
          </w:p>
        </w:tc>
        <w:tc>
          <w:tcPr>
            <w:tcW w:w="196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Наименование</w:t>
              <w:br/>
              <w:t>показателя</w:t>
            </w:r>
          </w:p>
        </w:tc>
        <w:tc>
          <w:tcPr>
            <w:tcW w:w="84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Единица измерения</w:t>
            </w:r>
          </w:p>
        </w:tc>
        <w:tc>
          <w:tcPr>
            <w:tcW w:w="623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Значение показателя по годам</w:t>
            </w:r>
          </w:p>
        </w:tc>
      </w:tr>
      <w:tr>
        <w:trPr>
          <w:trHeight w:val="751" w:hRule="atLeast"/>
        </w:trPr>
        <w:tc>
          <w:tcPr>
            <w:tcW w:w="57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tc>
        <w:tc>
          <w:tcPr>
            <w:tcW w:w="196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tc>
        <w:tc>
          <w:tcPr>
            <w:tcW w:w="84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jc w:val="center"/>
              <w:rPr>
                <w:rFonts w:ascii="PT Astra Serif" w:hAnsi="PT Astra Serif" w:cs="Times New Roman"/>
                <w:sz w:val="22"/>
                <w:szCs w:val="22"/>
              </w:rPr>
            </w:pPr>
            <w:r>
              <w:rPr>
                <w:rFonts w:cs="Times New Roman" w:ascii="PT Astra Serif" w:hAnsi="PT Astra Serif"/>
                <w:sz w:val="22"/>
                <w:szCs w:val="22"/>
              </w:rPr>
            </w:r>
          </w:p>
        </w:tc>
        <w:tc>
          <w:tcPr>
            <w:tcW w:w="103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2019 год (оценка)</w:t>
            </w:r>
          </w:p>
        </w:tc>
        <w:tc>
          <w:tcPr>
            <w:tcW w:w="10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2020 год (прогноз)</w:t>
            </w:r>
          </w:p>
        </w:tc>
        <w:tc>
          <w:tcPr>
            <w:tcW w:w="10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2021 год (прогноз)</w:t>
            </w:r>
          </w:p>
        </w:tc>
        <w:tc>
          <w:tcPr>
            <w:tcW w:w="103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2022 год (прогноз)</w:t>
            </w:r>
          </w:p>
        </w:tc>
        <w:tc>
          <w:tcPr>
            <w:tcW w:w="10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2023 год (прогноз)</w:t>
            </w:r>
          </w:p>
        </w:tc>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2024 год (прогноз)</w:t>
            </w:r>
          </w:p>
        </w:tc>
      </w:tr>
      <w:tr>
        <w:trPr>
          <w:trHeight w:val="751" w:hRule="atLeast"/>
        </w:trPr>
        <w:tc>
          <w:tcPr>
            <w:tcW w:w="5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w:t>
            </w:r>
          </w:p>
        </w:tc>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both"/>
              <w:rPr>
                <w:rFonts w:ascii="PT Astra Serif" w:hAnsi="PT Astra Serif" w:cs="Times New Roman"/>
                <w:sz w:val="22"/>
                <w:szCs w:val="22"/>
              </w:rPr>
            </w:pPr>
            <w:r>
              <w:rPr>
                <w:rFonts w:cs="Times New Roman" w:ascii="PT Astra Serif" w:hAnsi="PT Astra Serif"/>
                <w:sz w:val="22"/>
                <w:szCs w:val="22"/>
              </w:rPr>
              <w:t>Количество коллективов, имеющих звание «народный», «образцовый»</w:t>
            </w:r>
          </w:p>
        </w:tc>
        <w:tc>
          <w:tcPr>
            <w:tcW w:w="8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8</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8</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8</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8</w:t>
            </w:r>
          </w:p>
        </w:tc>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8</w:t>
            </w:r>
          </w:p>
        </w:tc>
      </w:tr>
      <w:tr>
        <w:trPr>
          <w:trHeight w:val="751" w:hRule="atLeast"/>
        </w:trPr>
        <w:tc>
          <w:tcPr>
            <w:tcW w:w="5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2</w:t>
            </w:r>
          </w:p>
        </w:tc>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Количество участий коллективов художественной творческой самодеятельности в рейтинговых международных, всероссийских, региональных и областных конкурсах, фестивалях</w:t>
            </w:r>
          </w:p>
        </w:tc>
        <w:tc>
          <w:tcPr>
            <w:tcW w:w="8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26</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26</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26</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26</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26</w:t>
            </w:r>
          </w:p>
        </w:tc>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26</w:t>
            </w:r>
          </w:p>
        </w:tc>
      </w:tr>
      <w:tr>
        <w:trPr>
          <w:trHeight w:val="751" w:hRule="atLeast"/>
        </w:trPr>
        <w:tc>
          <w:tcPr>
            <w:tcW w:w="5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3</w:t>
            </w:r>
          </w:p>
        </w:tc>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Количество участников клубных формирований</w:t>
            </w:r>
          </w:p>
        </w:tc>
        <w:tc>
          <w:tcPr>
            <w:tcW w:w="8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380</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380</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380</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380</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380</w:t>
            </w:r>
          </w:p>
        </w:tc>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380</w:t>
            </w:r>
          </w:p>
        </w:tc>
      </w:tr>
      <w:tr>
        <w:trPr>
          <w:trHeight w:val="751" w:hRule="atLeast"/>
        </w:trPr>
        <w:tc>
          <w:tcPr>
            <w:tcW w:w="5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4</w:t>
            </w:r>
          </w:p>
        </w:tc>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Количество клубных формирований, формирований самодеятельного народного творчества</w:t>
            </w:r>
          </w:p>
        </w:tc>
        <w:tc>
          <w:tcPr>
            <w:tcW w:w="8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25</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25</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25</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25</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25</w:t>
            </w:r>
          </w:p>
        </w:tc>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25</w:t>
            </w:r>
          </w:p>
        </w:tc>
      </w:tr>
      <w:tr>
        <w:trPr>
          <w:trHeight w:val="751" w:hRule="atLeast"/>
        </w:trPr>
        <w:tc>
          <w:tcPr>
            <w:tcW w:w="5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5</w:t>
            </w:r>
          </w:p>
        </w:tc>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Доля клубных формирований детей и подростков от общего числа клубных формирований</w:t>
            </w:r>
          </w:p>
        </w:tc>
        <w:tc>
          <w:tcPr>
            <w:tcW w:w="8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процент</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40</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40</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40</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40</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40</w:t>
            </w:r>
          </w:p>
        </w:tc>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40</w:t>
            </w:r>
          </w:p>
        </w:tc>
      </w:tr>
      <w:tr>
        <w:trPr>
          <w:trHeight w:val="751" w:hRule="atLeast"/>
        </w:trPr>
        <w:tc>
          <w:tcPr>
            <w:tcW w:w="5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6</w:t>
            </w:r>
          </w:p>
        </w:tc>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Количество посещений клубных формирований, формирований самодельного народного творчества</w:t>
            </w:r>
          </w:p>
        </w:tc>
        <w:tc>
          <w:tcPr>
            <w:tcW w:w="8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человек</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76100</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76100</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76100</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76100</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76100</w:t>
            </w:r>
          </w:p>
        </w:tc>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76100</w:t>
            </w:r>
          </w:p>
        </w:tc>
      </w:tr>
      <w:tr>
        <w:trPr>
          <w:trHeight w:val="751" w:hRule="atLeast"/>
        </w:trPr>
        <w:tc>
          <w:tcPr>
            <w:tcW w:w="5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7</w:t>
            </w:r>
          </w:p>
        </w:tc>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PT Astra Serif" w:hAnsi="PT Astra Serif" w:cs="Times New Roman"/>
                <w:sz w:val="22"/>
                <w:szCs w:val="22"/>
              </w:rPr>
            </w:pPr>
            <w:r>
              <w:rPr>
                <w:rFonts w:cs="Times New Roman" w:ascii="PT Astra Serif" w:hAnsi="PT Astra Serif"/>
                <w:sz w:val="22"/>
                <w:szCs w:val="22"/>
              </w:rPr>
              <w:t>Количество посетителей культурно-массовых мероприятий (на бесплатной основе)</w:t>
            </w:r>
          </w:p>
        </w:tc>
        <w:tc>
          <w:tcPr>
            <w:tcW w:w="8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человек</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16000</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16000</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16000</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16000</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16000</w:t>
            </w:r>
          </w:p>
        </w:tc>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16000</w:t>
            </w:r>
          </w:p>
        </w:tc>
      </w:tr>
      <w:tr>
        <w:trPr>
          <w:trHeight w:val="751" w:hRule="atLeast"/>
        </w:trPr>
        <w:tc>
          <w:tcPr>
            <w:tcW w:w="5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8</w:t>
            </w:r>
          </w:p>
        </w:tc>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PT Astra Serif" w:hAnsi="PT Astra Serif" w:cs="Times New Roman"/>
                <w:sz w:val="22"/>
                <w:szCs w:val="22"/>
              </w:rPr>
            </w:pPr>
            <w:r>
              <w:rPr>
                <w:rFonts w:cs="Times New Roman" w:ascii="PT Astra Serif" w:hAnsi="PT Astra Serif"/>
                <w:sz w:val="22"/>
                <w:szCs w:val="22"/>
              </w:rPr>
              <w:t>Доля населения, участвующего в культурно массовых мероприятиях от общей численности населения (на бесплатной основе)</w:t>
            </w:r>
          </w:p>
        </w:tc>
        <w:tc>
          <w:tcPr>
            <w:tcW w:w="8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процент</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26</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26</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26</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26</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26</w:t>
            </w:r>
          </w:p>
        </w:tc>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26</w:t>
            </w:r>
          </w:p>
        </w:tc>
      </w:tr>
      <w:tr>
        <w:trPr>
          <w:trHeight w:val="751" w:hRule="atLeast"/>
        </w:trPr>
        <w:tc>
          <w:tcPr>
            <w:tcW w:w="5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9</w:t>
            </w:r>
          </w:p>
        </w:tc>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Количество проведенных мероприятий (на бесплатной основе)</w:t>
            </w:r>
          </w:p>
        </w:tc>
        <w:tc>
          <w:tcPr>
            <w:tcW w:w="8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69</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69</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69</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69</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69</w:t>
            </w:r>
          </w:p>
        </w:tc>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69</w:t>
            </w:r>
          </w:p>
        </w:tc>
      </w:tr>
      <w:tr>
        <w:trPr>
          <w:trHeight w:val="751" w:hRule="atLeast"/>
        </w:trPr>
        <w:tc>
          <w:tcPr>
            <w:tcW w:w="5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10</w:t>
            </w:r>
          </w:p>
        </w:tc>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Количество посетителей культурно-массовых мероприятий (на платной основе)</w:t>
            </w:r>
          </w:p>
        </w:tc>
        <w:tc>
          <w:tcPr>
            <w:tcW w:w="8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7000</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7000</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7000</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7000</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7000</w:t>
            </w:r>
          </w:p>
        </w:tc>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7000</w:t>
            </w:r>
          </w:p>
        </w:tc>
      </w:tr>
      <w:tr>
        <w:trPr>
          <w:trHeight w:val="751" w:hRule="atLeast"/>
        </w:trPr>
        <w:tc>
          <w:tcPr>
            <w:tcW w:w="5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11</w:t>
            </w:r>
          </w:p>
        </w:tc>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Доля населения, участвующего в культурно массовых мероприятиях от общей численности населения (на платной основе)</w:t>
            </w:r>
          </w:p>
        </w:tc>
        <w:tc>
          <w:tcPr>
            <w:tcW w:w="8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процент</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11,7</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11,7</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11,7</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11,7</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11,7</w:t>
            </w:r>
          </w:p>
        </w:tc>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11,7</w:t>
            </w:r>
          </w:p>
        </w:tc>
      </w:tr>
      <w:tr>
        <w:trPr>
          <w:trHeight w:val="751" w:hRule="atLeast"/>
        </w:trPr>
        <w:tc>
          <w:tcPr>
            <w:tcW w:w="5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12</w:t>
            </w:r>
          </w:p>
        </w:tc>
        <w:tc>
          <w:tcPr>
            <w:tcW w:w="19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Количество проведенных мероприятий (на платной основе)</w:t>
            </w:r>
          </w:p>
        </w:tc>
        <w:tc>
          <w:tcPr>
            <w:tcW w:w="84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31</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31</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31</w:t>
            </w:r>
          </w:p>
        </w:tc>
        <w:tc>
          <w:tcPr>
            <w:tcW w:w="1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31</w:t>
            </w:r>
          </w:p>
        </w:tc>
        <w:tc>
          <w:tcPr>
            <w:tcW w:w="10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31</w:t>
            </w:r>
          </w:p>
        </w:tc>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31</w:t>
            </w:r>
          </w:p>
        </w:tc>
      </w:tr>
    </w:tbl>
    <w:p>
      <w:pPr>
        <w:pStyle w:val="Justppt"/>
        <w:spacing w:lineRule="auto" w:line="276" w:before="0" w:after="0"/>
        <w:ind w:left="0" w:right="0" w:firstLine="567"/>
        <w:jc w:val="center"/>
        <w:rPr>
          <w:rFonts w:ascii="PT Astra Serif" w:hAnsi="PT Astra Serif"/>
          <w:sz w:val="26"/>
          <w:szCs w:val="26"/>
        </w:rPr>
      </w:pPr>
      <w:r>
        <w:rPr>
          <w:rFonts w:ascii="PT Astra Serif" w:hAnsi="PT Astra Serif"/>
          <w:sz w:val="26"/>
          <w:szCs w:val="26"/>
        </w:rPr>
      </w:r>
    </w:p>
    <w:p>
      <w:pPr>
        <w:pStyle w:val="Justppt"/>
        <w:spacing w:lineRule="auto" w:line="276" w:before="0" w:after="0"/>
        <w:ind w:left="0" w:right="0" w:firstLine="567"/>
        <w:jc w:val="center"/>
        <w:rPr>
          <w:rFonts w:ascii="PT Astra Serif" w:hAnsi="PT Astra Serif"/>
          <w:sz w:val="26"/>
          <w:szCs w:val="26"/>
        </w:rPr>
      </w:pPr>
      <w:r>
        <w:rPr>
          <w:rFonts w:ascii="PT Astra Serif" w:hAnsi="PT Astra Serif"/>
          <w:sz w:val="26"/>
          <w:szCs w:val="26"/>
        </w:rPr>
      </w:r>
    </w:p>
    <w:p>
      <w:pPr>
        <w:pStyle w:val="Justppt"/>
        <w:spacing w:lineRule="auto" w:line="276" w:before="0" w:after="0"/>
        <w:ind w:left="0" w:right="0" w:firstLine="567"/>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VIII</w:t>
      </w:r>
      <w:r>
        <w:rPr>
          <w:rFonts w:ascii="PT Astra Serif" w:hAnsi="PT Astra Serif"/>
          <w:sz w:val="26"/>
          <w:szCs w:val="26"/>
        </w:rPr>
        <w:t>. Финансово-экономическое обоснование подпрограммы</w:t>
      </w:r>
    </w:p>
    <w:p>
      <w:pPr>
        <w:pStyle w:val="Justppt"/>
        <w:spacing w:lineRule="auto" w:line="276" w:before="0" w:after="0"/>
        <w:ind w:left="0" w:right="0" w:firstLine="567"/>
        <w:jc w:val="center"/>
        <w:rPr>
          <w:rFonts w:ascii="PT Astra Serif" w:hAnsi="PT Astra Serif"/>
          <w:sz w:val="26"/>
          <w:szCs w:val="26"/>
        </w:rPr>
      </w:pPr>
      <w:r>
        <w:rPr>
          <w:rFonts w:ascii="PT Astra Serif" w:hAnsi="PT Astra Serif"/>
          <w:sz w:val="26"/>
          <w:szCs w:val="26"/>
        </w:rPr>
      </w:r>
    </w:p>
    <w:p>
      <w:pPr>
        <w:pStyle w:val="Justppt"/>
        <w:spacing w:lineRule="auto" w:line="276" w:before="0" w:after="0"/>
        <w:ind w:left="0" w:right="0" w:firstLine="567"/>
        <w:jc w:val="both"/>
        <w:rPr>
          <w:rFonts w:ascii="PT Astra Serif" w:hAnsi="PT Astra Serif"/>
          <w:sz w:val="26"/>
          <w:szCs w:val="26"/>
        </w:rPr>
      </w:pPr>
      <w:r>
        <w:rPr>
          <w:rFonts w:ascii="PT Astra Serif" w:hAnsi="PT Astra Serif"/>
          <w:sz w:val="26"/>
          <w:szCs w:val="26"/>
        </w:rPr>
        <w:t>Финансово-экономическое обоснование затрат по мероприятиям подпрограммы приведено в приложении 3 к муниципальной программе.</w:t>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IX</w:t>
      </w:r>
      <w:r>
        <w:rPr>
          <w:rFonts w:ascii="PT Astra Serif" w:hAnsi="PT Astra Serif"/>
          <w:sz w:val="26"/>
          <w:szCs w:val="26"/>
        </w:rPr>
        <w:t>. Методика оценки эффективности подпрограммы</w:t>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Normal"/>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xml:space="preserve">Эффективность достижения индикативных показателей определяется прямым соотнесением значения планируемых индикативных показателей с ежегодно достигаемыми фактическими результатами, отраженными в ежегодных отчетах учреждения. </w:t>
      </w:r>
    </w:p>
    <w:p>
      <w:pPr>
        <w:pStyle w:val="Normal"/>
        <w:tabs>
          <w:tab w:val="left" w:pos="0" w:leader="none"/>
          <w:tab w:val="left" w:pos="720" w:leader="none"/>
          <w:tab w:val="left" w:pos="90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Оценка достижения плановых индикативных показателей (ДИП)</w:t>
      </w:r>
    </w:p>
    <w:p>
      <w:pPr>
        <w:pStyle w:val="Normal"/>
        <w:tabs>
          <w:tab w:val="left" w:pos="0" w:leader="none"/>
          <w:tab w:val="left" w:pos="720" w:leader="none"/>
          <w:tab w:val="left" w:pos="900" w:leader="none"/>
        </w:tabs>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r>
    </w:p>
    <w:p>
      <w:pPr>
        <w:pStyle w:val="Normal"/>
        <w:tabs>
          <w:tab w:val="left" w:pos="0" w:leader="none"/>
          <w:tab w:val="left" w:pos="720" w:leader="none"/>
          <w:tab w:val="left" w:pos="900" w:leader="none"/>
        </w:tabs>
        <w:spacing w:lineRule="auto" w:line="360" w:before="0" w:after="0"/>
        <w:ind w:left="708" w:hanging="0"/>
        <w:contextualSpacing/>
        <w:rPr>
          <w:rFonts w:ascii="PT Astra Serif" w:hAnsi="PT Astra Serif"/>
          <w:sz w:val="26"/>
          <w:szCs w:val="26"/>
        </w:rPr>
      </w:pPr>
      <w:r>
        <mc:AlternateContent>
          <mc:Choice Requires="wps">
            <w:drawing>
              <wp:anchor behindDoc="0" distT="0" distB="0" distL="114935" distR="114935" simplePos="0" locked="0" layoutInCell="1" allowOverlap="1" relativeHeight="3">
                <wp:simplePos x="0" y="0"/>
                <wp:positionH relativeFrom="column">
                  <wp:posOffset>869315</wp:posOffset>
                </wp:positionH>
                <wp:positionV relativeFrom="paragraph">
                  <wp:posOffset>151130</wp:posOffset>
                </wp:positionV>
                <wp:extent cx="2058670" cy="1270"/>
                <wp:effectExtent l="0" t="0" r="0" b="0"/>
                <wp:wrapNone/>
                <wp:docPr id="4" name="Изображение4"/>
                <a:graphic xmlns:a="http://schemas.openxmlformats.org/drawingml/2006/main">
                  <a:graphicData uri="http://schemas.microsoft.com/office/word/2010/wordprocessingShape">
                    <wps:wsp>
                      <wps:cNvSpPr/>
                      <wps:spPr>
                        <a:xfrm>
                          <a:off x="0" y="0"/>
                          <a:ext cx="205812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8.45pt,11.9pt" to="230.45pt,11.9pt" ID="Изображение4" stroked="t" style="position:absolute">
                <v:stroke color="black" weight="9360" joinstyle="miter" endcap="flat"/>
                <v:fill o:detectmouseclick="t" on="false"/>
              </v:line>
            </w:pict>
          </mc:Fallback>
        </mc:AlternateContent>
      </w:r>
      <w:r>
        <w:rPr>
          <w:rFonts w:cs="Times New Roman" w:ascii="PT Astra Serif" w:hAnsi="PT Astra Serif"/>
          <w:sz w:val="26"/>
          <w:szCs w:val="26"/>
        </w:rPr>
        <w:t xml:space="preserve">ДИП = </w:t>
      </w:r>
      <w:r>
        <w:rPr>
          <w:rFonts w:cs="Times New Roman" w:ascii="PT Astra Serif" w:hAnsi="PT Astra Serif"/>
          <w:sz w:val="26"/>
          <w:szCs w:val="26"/>
          <w:vertAlign w:val="superscript"/>
        </w:rPr>
        <w:t>фактические индикативные показатели</w:t>
      </w:r>
    </w:p>
    <w:p>
      <w:pPr>
        <w:pStyle w:val="Normal"/>
        <w:tabs>
          <w:tab w:val="left" w:pos="0" w:leader="none"/>
          <w:tab w:val="left" w:pos="720" w:leader="none"/>
          <w:tab w:val="left" w:pos="900" w:leader="none"/>
        </w:tabs>
        <w:spacing w:lineRule="auto" w:line="240" w:before="0" w:after="0"/>
        <w:ind w:left="708" w:hanging="0"/>
        <w:contextualSpacing/>
        <w:rPr>
          <w:rFonts w:ascii="PT Astra Serif" w:hAnsi="PT Astra Serif" w:eastAsia="Times New Roman" w:cs="Times New Roman"/>
          <w:color w:val="auto"/>
          <w:sz w:val="26"/>
          <w:szCs w:val="26"/>
          <w:vertAlign w:val="superscript"/>
          <w:lang w:val="ru-RU" w:bidi="ar-SA"/>
        </w:rPr>
      </w:pPr>
      <w:r>
        <w:rPr>
          <w:rFonts w:eastAsia="Times New Roman" w:cs="Times New Roman" w:ascii="PT Astra Serif" w:hAnsi="PT Astra Serif"/>
          <w:color w:val="auto"/>
          <w:sz w:val="26"/>
          <w:szCs w:val="26"/>
          <w:vertAlign w:val="superscript"/>
          <w:lang w:val="ru-RU" w:bidi="ar-SA"/>
        </w:rPr>
        <w:tab/>
        <w:tab/>
        <w:tab/>
        <w:t xml:space="preserve"> плановые индикативные показатели</w:t>
      </w:r>
    </w:p>
    <w:p>
      <w:pPr>
        <w:pStyle w:val="Normal"/>
        <w:spacing w:lineRule="auto" w:line="240" w:before="0" w:after="0"/>
        <w:jc w:val="right"/>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right"/>
        <w:rPr>
          <w:rFonts w:ascii="PT Astra Serif" w:hAnsi="PT Astra Serif" w:cs="Times New Roman"/>
          <w:sz w:val="26"/>
          <w:szCs w:val="26"/>
        </w:rPr>
      </w:pPr>
      <w:r>
        <w:rPr>
          <w:rFonts w:cs="Times New Roman" w:ascii="PT Astra Serif" w:hAnsi="PT Astra Serif"/>
          <w:sz w:val="26"/>
          <w:szCs w:val="26"/>
        </w:rPr>
      </w:r>
      <w:r>
        <w:br w:type="page"/>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ПРИЛОЖЕНИЕ 8</w:t>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 xml:space="preserve">к муниципальной программе </w:t>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Коркинского муниципального района</w:t>
      </w:r>
    </w:p>
    <w:p>
      <w:pPr>
        <w:pStyle w:val="Normal"/>
        <w:widowControl/>
        <w:suppressAutoHyphens w:val="false"/>
        <w:bidi w:val="0"/>
        <w:spacing w:lineRule="auto" w:line="240" w:before="0" w:after="0"/>
        <w:ind w:left="3969" w:right="0" w:hanging="0"/>
        <w:jc w:val="center"/>
        <w:rPr>
          <w:rFonts w:ascii="PT Astra Serif" w:hAnsi="PT Astra Serif" w:cs="Times New Roman"/>
          <w:sz w:val="26"/>
          <w:szCs w:val="26"/>
        </w:rPr>
      </w:pPr>
      <w:r>
        <w:rPr>
          <w:rFonts w:cs="Times New Roman" w:ascii="PT Astra Serif" w:hAnsi="PT Astra Serif"/>
          <w:sz w:val="26"/>
          <w:szCs w:val="26"/>
        </w:rPr>
        <w:t xml:space="preserve">«Развитие культуры на территории Коркинского </w:t>
      </w:r>
    </w:p>
    <w:p>
      <w:pPr>
        <w:pStyle w:val="Normal"/>
        <w:widowControl/>
        <w:suppressAutoHyphens w:val="false"/>
        <w:bidi w:val="0"/>
        <w:spacing w:lineRule="auto" w:line="240" w:before="0" w:after="0"/>
        <w:ind w:left="3969" w:right="0" w:hanging="0"/>
        <w:jc w:val="center"/>
        <w:rPr>
          <w:rFonts w:ascii="PT Astra Serif" w:hAnsi="PT Astra Serif"/>
          <w:sz w:val="26"/>
          <w:szCs w:val="26"/>
        </w:rPr>
      </w:pPr>
      <w:r>
        <w:rPr>
          <w:rFonts w:cs="Times New Roman" w:ascii="PT Astra Serif" w:hAnsi="PT Astra Serif"/>
          <w:sz w:val="26"/>
          <w:szCs w:val="26"/>
        </w:rPr>
        <w:t>муниципального района на 2019-2024 годы»</w:t>
      </w:r>
    </w:p>
    <w:p>
      <w:pPr>
        <w:pStyle w:val="Normal"/>
        <w:spacing w:lineRule="auto" w:line="360" w:before="0" w:after="0"/>
        <w:jc w:val="right"/>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right"/>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right"/>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Подпрограмма</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«Праздник на 2019-2024 годы»</w:t>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jc w:val="center"/>
        <w:rPr>
          <w:rFonts w:ascii="PT Astra Serif" w:hAnsi="PT Astra Serif" w:cs="Times New Roman"/>
          <w:sz w:val="26"/>
          <w:szCs w:val="26"/>
        </w:rPr>
      </w:pPr>
      <w:r>
        <w:rPr>
          <w:rFonts w:cs="Times New Roman" w:ascii="PT Astra Serif" w:hAnsi="PT Astra Serif"/>
          <w:sz w:val="26"/>
          <w:szCs w:val="26"/>
        </w:rPr>
        <w:t>Паспорт подпрограммы</w:t>
      </w:r>
    </w:p>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«Праздник на 2019-2024 годы»</w:t>
      </w:r>
    </w:p>
    <w:p>
      <w:pPr>
        <w:pStyle w:val="Normal"/>
        <w:spacing w:lineRule="auto" w:line="360" w:before="0" w:after="0"/>
        <w:jc w:val="center"/>
        <w:rPr>
          <w:rFonts w:ascii="PT Astra Serif" w:hAnsi="PT Astra Serif" w:cs="Times New Roman"/>
          <w:sz w:val="26"/>
          <w:szCs w:val="26"/>
        </w:rPr>
      </w:pPr>
      <w:r>
        <w:rPr>
          <w:rFonts w:cs="Times New Roman" w:ascii="PT Astra Serif" w:hAnsi="PT Astra Serif"/>
          <w:sz w:val="26"/>
          <w:szCs w:val="26"/>
        </w:rPr>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273"/>
        <w:gridCol w:w="7364"/>
      </w:tblGrid>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Ответственные исполнители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Управление культуры администрации Коркинского муниципального района</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Соисполнители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муниципальное бюджетное учреждение «Дворец культуры «Горняк» Коркинского муниципального района»;</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муниципальное бюджетное учреждение дополнительного образования «Коркинская детская школа искусств»;</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муниципальное бюджетное учреждение дополнительного образования «Коркинская детская музыкальная школа»;</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муниципальное бюджетное учреждение «Централизованная библиотечная система Коркинского муниципального района»</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Программно-целевые инструменты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отсутствуют</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sz w:val="26"/>
                <w:szCs w:val="26"/>
              </w:rPr>
            </w:pPr>
            <w:r>
              <w:rPr>
                <w:rFonts w:cs="Times New Roman" w:ascii="PT Astra Serif" w:hAnsi="PT Astra Serif"/>
                <w:sz w:val="26"/>
                <w:szCs w:val="26"/>
              </w:rPr>
              <w:t>Основные цели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 создание условий для сохранения и развития культуры Коркинского муниципального района как фактора социально-экономического развития района;</w:t>
            </w:r>
          </w:p>
          <w:p>
            <w:pPr>
              <w:pStyle w:val="Normal"/>
              <w:spacing w:lineRule="auto" w:line="240" w:before="0" w:after="0"/>
              <w:jc w:val="both"/>
              <w:rPr>
                <w:rFonts w:ascii="PT Astra Serif" w:hAnsi="PT Astra Serif" w:cs="Times New Roman"/>
                <w:sz w:val="26"/>
                <w:szCs w:val="26"/>
              </w:rPr>
            </w:pPr>
            <w:r>
              <w:rPr>
                <w:rFonts w:cs="Times New Roman" w:ascii="PT Astra Serif" w:hAnsi="PT Astra Serif"/>
                <w:sz w:val="26"/>
                <w:szCs w:val="26"/>
              </w:rPr>
              <w:t>- формирование средствами культуры и искусства нравственных и духовных ценностей, направленных на воспитание у населения чувства национальной гордости, гражданственности и патриотизма.</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Основные задачи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сохранение преумножение культурного наследия Коркинского муниципального района;</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сохранение, изучение и популяризация культурных ценностей, организация досуга жителей района;</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укрепление единого культурного пространства района и его интеграция в другое культурное пространство</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обеспечение гражданам доступа к знаниям, информации и культурным ценностям;</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передача от поколения к поколению традиционных для Российского общества ценностей, норм, традиций и обычаев;</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создание благоприятных условий для устойчивого развития сферы культуры;</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повышение качества и доступности услуг в сфере культуры;</w:t>
            </w:r>
          </w:p>
        </w:tc>
      </w:tr>
      <w:tr>
        <w:trPr>
          <w:trHeight w:val="1265" w:hRule="atLeast"/>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Целевые индикаторы и показатели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Организация и проведение культурно-массовых мероприятий (шт.):</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2019 год - 38;</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2020 год - 38;</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2021 год – 38;</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2022 год – 38;</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2023 год – 38;</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2024 год – 38.</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Организация и проведение семинаров, фестивалей, конкурсов различного уровня (шт.):</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2019 год - 17;</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2020 год - 17;</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2021 год – 17;</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2022 год – 17;</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2023 год – 17;</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2024 год – 17.</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Доля посетителей мероприятий от общей численности населения (процент):</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2019 год – 30,7;</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2020 год – 30,7;</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2021 год – 30,7</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2022 год – 30,7</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2023 год – 30,7</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2024 год – 30,7</w:t>
            </w:r>
          </w:p>
          <w:p>
            <w:pPr>
              <w:pStyle w:val="Normal"/>
              <w:spacing w:lineRule="auto" w:line="240" w:before="0" w:after="0"/>
              <w:rPr>
                <w:rFonts w:ascii="PT Astra Serif" w:hAnsi="PT Astra Serif" w:cs="Times New Roman"/>
                <w:sz w:val="26"/>
                <w:szCs w:val="26"/>
              </w:rPr>
            </w:pPr>
            <w:r>
              <w:rPr>
                <w:rFonts w:cs="Times New Roman" w:ascii="PT Astra Serif" w:hAnsi="PT Astra Serif"/>
                <w:sz w:val="26"/>
                <w:szCs w:val="26"/>
              </w:rPr>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Этапы и сроки реализации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подпрограмма реализуется в период с 2019-2024 годы</w:t>
            </w:r>
          </w:p>
        </w:tc>
      </w:tr>
      <w:tr>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Объемы бюджетных ассигнований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Общий объем финансирования на реализацию мероприятий подпрограммы составляет 1293 тыс. рублей, в том числе по годам:</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2019 год – 215,5 тыс. рублей;</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2020 год –215,5 тыс. рублей;</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2021 год – 215,5 тыс. рублей</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2022 год – 215,5 тыс. рублей</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2023 год – 215,5 тыс. рублей</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2024 год - 215,5 тыс. рублей</w:t>
            </w:r>
          </w:p>
        </w:tc>
      </w:tr>
      <w:tr>
        <w:trPr>
          <w:trHeight w:val="1224" w:hRule="atLeast"/>
        </w:trPr>
        <w:tc>
          <w:tcPr>
            <w:tcW w:w="22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ind w:left="0" w:right="0" w:hanging="0"/>
              <w:jc w:val="left"/>
              <w:rPr>
                <w:rFonts w:ascii="PT Astra Serif" w:hAnsi="PT Astra Serif" w:cs="Times New Roman"/>
                <w:sz w:val="26"/>
                <w:szCs w:val="26"/>
              </w:rPr>
            </w:pPr>
            <w:r>
              <w:rPr>
                <w:rFonts w:cs="Times New Roman" w:ascii="PT Astra Serif" w:hAnsi="PT Astra Serif"/>
                <w:sz w:val="26"/>
                <w:szCs w:val="26"/>
              </w:rPr>
              <w:t>Ожидаемые результаты реализации подпрограммы</w:t>
            </w:r>
          </w:p>
        </w:tc>
        <w:tc>
          <w:tcPr>
            <w:tcW w:w="7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PT Astra Serif" w:hAnsi="PT Astra Serif" w:cs="Times New Roman"/>
                <w:sz w:val="26"/>
                <w:szCs w:val="26"/>
              </w:rPr>
            </w:pPr>
            <w:r>
              <w:rPr>
                <w:rFonts w:cs="Times New Roman" w:ascii="PT Astra Serif" w:hAnsi="PT Astra Serif"/>
                <w:sz w:val="26"/>
                <w:szCs w:val="26"/>
              </w:rPr>
              <w:t>В результате реализации подпрограммы</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предполагается сохранение к 2024 году</w:t>
            </w:r>
          </w:p>
          <w:p>
            <w:pPr>
              <w:pStyle w:val="Normal"/>
              <w:spacing w:lineRule="auto" w:line="240" w:before="0" w:after="0"/>
              <w:rPr>
                <w:rFonts w:ascii="PT Astra Serif" w:hAnsi="PT Astra Serif" w:cs="Times New Roman"/>
                <w:sz w:val="26"/>
                <w:szCs w:val="26"/>
              </w:rPr>
            </w:pPr>
            <w:r>
              <w:rPr>
                <w:rFonts w:cs="Times New Roman" w:ascii="PT Astra Serif" w:hAnsi="PT Astra Serif"/>
                <w:sz w:val="26"/>
                <w:szCs w:val="26"/>
              </w:rPr>
              <w:t>следующих показателей:</w:t>
            </w:r>
          </w:p>
          <w:p>
            <w:pPr>
              <w:pStyle w:val="Normal"/>
              <w:spacing w:lineRule="auto" w:line="240" w:before="0" w:after="0"/>
              <w:rPr>
                <w:rFonts w:ascii="PT Astra Serif" w:hAnsi="PT Astra Serif"/>
                <w:sz w:val="26"/>
                <w:szCs w:val="26"/>
              </w:rPr>
            </w:pPr>
            <w:r>
              <w:rPr>
                <w:rFonts w:cs="Times New Roman" w:ascii="PT Astra Serif" w:hAnsi="PT Astra Serif"/>
                <w:sz w:val="26"/>
                <w:szCs w:val="26"/>
              </w:rPr>
              <w:t>-организация и проведения культурно-массовых мероприятий – 38 шт.;</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организация и проведение семинаров, фестивалей, конкурсов различного уровня – 16 шт.;</w:t>
            </w:r>
          </w:p>
          <w:p>
            <w:pPr>
              <w:pStyle w:val="Normal"/>
              <w:spacing w:lineRule="auto" w:line="240" w:before="0" w:after="0"/>
              <w:jc w:val="both"/>
              <w:rPr>
                <w:rFonts w:ascii="PT Astra Serif" w:hAnsi="PT Astra Serif"/>
                <w:sz w:val="26"/>
                <w:szCs w:val="26"/>
              </w:rPr>
            </w:pPr>
            <w:r>
              <w:rPr>
                <w:rFonts w:cs="Times New Roman" w:ascii="PT Astra Serif" w:hAnsi="PT Astra Serif"/>
                <w:sz w:val="26"/>
                <w:szCs w:val="26"/>
              </w:rPr>
              <w:t>- доля посетителей мероприятий от общей численности населения – 30,7%.</w:t>
            </w:r>
          </w:p>
        </w:tc>
      </w:tr>
    </w:tbl>
    <w:p>
      <w:pPr>
        <w:pStyle w:val="Normal"/>
        <w:tabs>
          <w:tab w:val="left" w:pos="0" w:leader="none"/>
          <w:tab w:val="left" w:pos="720" w:leader="none"/>
          <w:tab w:val="left" w:pos="900" w:leader="none"/>
        </w:tabs>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Раздел </w:t>
      </w:r>
      <w:r>
        <w:rPr>
          <w:rFonts w:cs="Times New Roman" w:ascii="PT Astra Serif" w:hAnsi="PT Astra Serif"/>
          <w:sz w:val="26"/>
          <w:szCs w:val="26"/>
          <w:lang w:val="en-US"/>
        </w:rPr>
        <w:t>I</w:t>
      </w:r>
      <w:r>
        <w:rPr>
          <w:rFonts w:cs="Times New Roman" w:ascii="PT Astra Serif" w:hAnsi="PT Astra Serif"/>
          <w:sz w:val="26"/>
          <w:szCs w:val="26"/>
        </w:rPr>
        <w:t>. Содержание проблемы и обоснование необходимости ее решения программными методами</w:t>
      </w:r>
    </w:p>
    <w:p>
      <w:pPr>
        <w:pStyle w:val="Normal"/>
        <w:suppressAutoHyphens w:val="false"/>
        <w:spacing w:lineRule="auto" w:line="276" w:before="0" w:after="0"/>
        <w:ind w:left="0" w:right="0" w:firstLine="567"/>
        <w:jc w:val="both"/>
        <w:rPr>
          <w:rFonts w:ascii="PT Astra Serif" w:hAnsi="PT Astra Serif" w:cs="Times New Roman"/>
          <w:bCs/>
          <w:sz w:val="26"/>
          <w:szCs w:val="26"/>
        </w:rPr>
      </w:pPr>
      <w:r>
        <w:rPr>
          <w:rFonts w:cs="Times New Roman" w:ascii="PT Astra Serif" w:hAnsi="PT Astra Serif"/>
          <w:bCs/>
          <w:sz w:val="26"/>
          <w:szCs w:val="26"/>
        </w:rPr>
        <w:t>Подпрограмма разработана в целях сохранения и развития культурного наследия, создания условий, благоприятных для развития культуры на территории Коркинского муниципального района. Данная подпрограмма позволит сохранить и развивать традиции Коркинского муниципального района.</w:t>
      </w:r>
    </w:p>
    <w:p>
      <w:pPr>
        <w:pStyle w:val="ConsPlusNormal"/>
        <w:widowContro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xml:space="preserve">На сегодняшний день среди основных проблем современного общества выделяется отсутствие устоявшихся ценностных ориентиров. Проведение культурно-массовых мероприятий является одним из эффективных методов единения и социальной активности жителей района, средством их вовлечения в культурную жизнь и приобщения к достижениям и ценностям национальной культуры, формирования имиджа Коркинского муниципального района как культурного центра. </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Ежегодно Управлением культуры администрации Коркинского муниципального района проводится множество культурно-массовых мероприятий, включающих семинары, конкурсы, фестивали различного уровня. С каждым годом наблюдается увеличение числаучастников и зрителей мероприятий. Культурно-массовые мероприятия проводятся в сотрудничестве с подведомственными учреждениями, функциональными органами администрации Коркинского муниципального работы. Для участия в культурно-массовых мероприятиях приглашаются творческие коллективы и исполнители.</w:t>
      </w:r>
    </w:p>
    <w:p>
      <w:pPr>
        <w:pStyle w:val="ConsPlusNormal"/>
        <w:widowContro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bCs/>
          <w:sz w:val="26"/>
          <w:szCs w:val="26"/>
        </w:rPr>
        <w:t>Основными задачами политики в сфере культуры и искусства являются сохранение культурного потенциала, накопленного за предыдущий исторический период, создание условий для развития и воспроизводства творческого потенциала района, создание перспективных программ, обеспечивающих цели и задачи культурной политики Коркинского муниципального района.</w:t>
      </w:r>
    </w:p>
    <w:p>
      <w:pPr>
        <w:pStyle w:val="Normal"/>
        <w:suppressAutoHyphens w:val="false"/>
        <w:spacing w:lineRule="auto" w:line="276" w:before="0" w:after="0"/>
        <w:ind w:left="0" w:right="0" w:firstLine="567"/>
        <w:jc w:val="both"/>
        <w:rPr>
          <w:rFonts w:ascii="PT Astra Serif" w:hAnsi="PT Astra Serif" w:cs="Times New Roman"/>
          <w:bCs/>
          <w:sz w:val="26"/>
          <w:szCs w:val="26"/>
        </w:rPr>
      </w:pPr>
      <w:r>
        <w:rPr>
          <w:rFonts w:cs="Times New Roman" w:ascii="PT Astra Serif" w:hAnsi="PT Astra Serif"/>
          <w:bCs/>
          <w:sz w:val="26"/>
          <w:szCs w:val="26"/>
        </w:rPr>
        <w:tab/>
        <w:t>Подпрограмма принимается в условиях ограниченных финансовых ресурсов, поэтому в круг основных задач включены только те положения, которые выделены в качестве приоритетов и реально могут быть поддержаны бюджетом.</w:t>
      </w:r>
    </w:p>
    <w:p>
      <w:pPr>
        <w:pStyle w:val="Norma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Раздел II. Основная цель и задачи подпрограммы</w:t>
      </w:r>
    </w:p>
    <w:p>
      <w:pPr>
        <w:pStyle w:val="Normal"/>
        <w:suppressAutoHyphens w:val="false"/>
        <w:spacing w:lineRule="auto" w:line="276" w:before="0" w:after="0"/>
        <w:ind w:left="0" w:right="0" w:firstLine="567"/>
        <w:jc w:val="both"/>
        <w:rPr>
          <w:rFonts w:ascii="PT Astra Serif" w:hAnsi="PT Astra Serif" w:cs="Times New Roman"/>
          <w:bCs/>
          <w:sz w:val="26"/>
          <w:szCs w:val="26"/>
        </w:rPr>
      </w:pPr>
      <w:r>
        <w:rPr>
          <w:rFonts w:cs="Times New Roman" w:ascii="PT Astra Serif" w:hAnsi="PT Astra Serif"/>
          <w:bCs/>
          <w:sz w:val="26"/>
          <w:szCs w:val="26"/>
        </w:rPr>
        <w:t>Цели подпрограммы:</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bCs/>
          <w:sz w:val="26"/>
          <w:szCs w:val="26"/>
        </w:rPr>
        <w:t xml:space="preserve"> – </w:t>
      </w:r>
      <w:r>
        <w:rPr>
          <w:rFonts w:cs="Times New Roman" w:ascii="PT Astra Serif" w:hAnsi="PT Astra Serif"/>
          <w:bCs/>
          <w:sz w:val="26"/>
          <w:szCs w:val="26"/>
        </w:rPr>
        <w:t>создание условий для сохранения и развития культуры Коркинского муниципального района как фактора социально-экономического развития района;</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bCs/>
          <w:sz w:val="26"/>
          <w:szCs w:val="26"/>
        </w:rPr>
        <w:t>– </w:t>
      </w:r>
      <w:r>
        <w:rPr>
          <w:rFonts w:cs="Times New Roman" w:ascii="PT Astra Serif" w:hAnsi="PT Astra Serif"/>
          <w:bCs/>
          <w:sz w:val="26"/>
          <w:szCs w:val="26"/>
        </w:rPr>
        <w:t>формирование средствами культуры и искусства нравственных и духовных ценностей, направленных на воспитание у населения чувства национальной гордости, гражданственности и патриотизма.</w:t>
      </w:r>
    </w:p>
    <w:p>
      <w:pPr>
        <w:pStyle w:val="Normal"/>
        <w:suppressAutoHyphens w:val="false"/>
        <w:spacing w:lineRule="auto" w:line="276" w:before="0" w:after="0"/>
        <w:ind w:left="0" w:right="0" w:firstLine="567"/>
        <w:jc w:val="both"/>
        <w:rPr>
          <w:rFonts w:ascii="PT Astra Serif" w:hAnsi="PT Astra Serif" w:cs="Times New Roman"/>
          <w:bCs/>
          <w:sz w:val="26"/>
          <w:szCs w:val="26"/>
        </w:rPr>
      </w:pPr>
      <w:r>
        <w:rPr>
          <w:rFonts w:cs="Times New Roman" w:ascii="PT Astra Serif" w:hAnsi="PT Astra Serif"/>
          <w:bCs/>
          <w:sz w:val="26"/>
          <w:szCs w:val="26"/>
        </w:rPr>
        <w:t xml:space="preserve">Основными задачами подпрограммы являются: </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и преумножение культурного наследия Коркинского муниципального района;</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сохранение, изучение и популяризация культурных ценностей, организация досуга жителей района.</w:t>
      </w:r>
    </w:p>
    <w:p>
      <w:pPr>
        <w:pStyle w:val="ConsPlusNorma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Конечный результат подпрограммы предполагает достижения следующих результатов в социально-экономической сфере:</w:t>
      </w:r>
    </w:p>
    <w:p>
      <w:pPr>
        <w:pStyle w:val="ConsPlus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развитие культурных традицийнаряду с поддержкой многообразия культурной жизни;</w:t>
      </w:r>
    </w:p>
    <w:p>
      <w:pPr>
        <w:pStyle w:val="ConsPlus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привлечение внимания к отрасли с целью участия в культурной жизни района большего числа людей;</w:t>
      </w:r>
    </w:p>
    <w:p>
      <w:pPr>
        <w:pStyle w:val="ConsPlus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создание благоприятных условий для инновационной творческой деятельности, интеграции культуры района в общероссийский культурный процесс;</w:t>
      </w:r>
    </w:p>
    <w:p>
      <w:pPr>
        <w:pStyle w:val="ConsPlus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увеличение доступности, разнообразия и качества предлагаемых населению культурных благ в сфере культуры;</w:t>
      </w:r>
    </w:p>
    <w:p>
      <w:pPr>
        <w:pStyle w:val="ConsPlus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развитие творческих способностей у детей и молодежи, воспитания уважения у подрастающего поколения к истории и культурным традициям родного края;</w:t>
      </w:r>
    </w:p>
    <w:p>
      <w:pPr>
        <w:pStyle w:val="ConsPlus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повышение духовно-нравственного потенциала детей и молодежи гражданско-патриотического отношения к родному краю;</w:t>
      </w:r>
    </w:p>
    <w:p>
      <w:pPr>
        <w:pStyle w:val="ConsPlus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 </w:t>
      </w:r>
      <w:r>
        <w:rPr>
          <w:rFonts w:cs="Times New Roman" w:ascii="PT Astra Serif" w:hAnsi="PT Astra Serif"/>
          <w:sz w:val="26"/>
          <w:szCs w:val="26"/>
        </w:rPr>
        <w:t>создании системы организации фестивального творчества.</w:t>
      </w:r>
    </w:p>
    <w:p>
      <w:pPr>
        <w:pStyle w:val="ConsPlusNorma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Реализация комплекса мероприятий подпрограммы позволит улучшить качество жизни жителей района, создать благоприятные условия для организации досуга населения, повысить эффективность использования муниципальной собственности в сфере культуры.</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 xml:space="preserve">Раздел </w:t>
      </w:r>
      <w:r>
        <w:rPr>
          <w:rFonts w:cs="Times New Roman" w:ascii="PT Astra Serif" w:hAnsi="PT Astra Serif"/>
          <w:sz w:val="26"/>
          <w:szCs w:val="26"/>
          <w:lang w:val="en-US"/>
        </w:rPr>
        <w:t>III</w:t>
      </w:r>
      <w:r>
        <w:rPr>
          <w:rFonts w:cs="Times New Roman" w:ascii="PT Astra Serif" w:hAnsi="PT Astra Serif"/>
          <w:sz w:val="26"/>
          <w:szCs w:val="26"/>
        </w:rPr>
        <w:t>. Сроки и этапы реализации подпрограммы</w:t>
      </w:r>
    </w:p>
    <w:p>
      <w:pPr>
        <w:pStyle w:val="Style41"/>
        <w:suppressAutoHyphens w:val="false"/>
        <w:spacing w:lineRule="auto" w:line="276" w:before="0" w:after="0"/>
        <w:ind w:left="0" w:right="0" w:firstLine="567"/>
        <w:jc w:val="both"/>
        <w:rPr>
          <w:rFonts w:ascii="PT Astra Serif" w:hAnsi="PT Astra Serif"/>
          <w:sz w:val="26"/>
          <w:szCs w:val="26"/>
        </w:rPr>
      </w:pPr>
      <w:r>
        <w:rPr>
          <w:rFonts w:ascii="PT Astra Serif" w:hAnsi="PT Astra Serif"/>
          <w:sz w:val="26"/>
          <w:szCs w:val="26"/>
        </w:rPr>
        <w:t>Мероприятия подпрограммы планируется реализовать в период с 2019 по 2024 годы в шестьэтапов:</w:t>
      </w:r>
    </w:p>
    <w:p>
      <w:pPr>
        <w:pStyle w:val="Style41"/>
        <w:suppressAutoHyphens w:val="false"/>
        <w:spacing w:lineRule="auto" w:line="276" w:before="0" w:after="0"/>
        <w:ind w:left="0" w:right="0" w:firstLine="567"/>
        <w:jc w:val="both"/>
        <w:rPr>
          <w:rFonts w:ascii="PT Astra Serif" w:hAnsi="PT Astra Serif"/>
          <w:sz w:val="26"/>
          <w:szCs w:val="26"/>
        </w:rPr>
      </w:pPr>
      <w:r>
        <w:rPr>
          <w:rFonts w:ascii="PT Astra Serif" w:hAnsi="PT Astra Serif"/>
          <w:sz w:val="26"/>
          <w:szCs w:val="26"/>
        </w:rPr>
        <w:t>1 этап – 2019 год;</w:t>
      </w:r>
    </w:p>
    <w:p>
      <w:pPr>
        <w:pStyle w:val="Style41"/>
        <w:suppressAutoHyphens w:val="false"/>
        <w:spacing w:lineRule="auto" w:line="276" w:before="0" w:after="0"/>
        <w:ind w:left="0" w:right="0" w:firstLine="567"/>
        <w:jc w:val="both"/>
        <w:rPr>
          <w:rFonts w:ascii="PT Astra Serif" w:hAnsi="PT Astra Serif"/>
          <w:sz w:val="26"/>
          <w:szCs w:val="26"/>
        </w:rPr>
      </w:pPr>
      <w:r>
        <w:rPr>
          <w:rFonts w:ascii="PT Astra Serif" w:hAnsi="PT Astra Serif"/>
          <w:sz w:val="26"/>
          <w:szCs w:val="26"/>
        </w:rPr>
        <w:t>2 этап – 2020 год;</w:t>
      </w:r>
    </w:p>
    <w:p>
      <w:pPr>
        <w:pStyle w:val="Style41"/>
        <w:suppressAutoHyphens w:val="false"/>
        <w:spacing w:lineRule="auto" w:line="276" w:before="0" w:after="0"/>
        <w:ind w:left="0" w:right="0" w:firstLine="567"/>
        <w:jc w:val="both"/>
        <w:rPr>
          <w:rFonts w:ascii="PT Astra Serif" w:hAnsi="PT Astra Serif"/>
          <w:sz w:val="26"/>
          <w:szCs w:val="26"/>
        </w:rPr>
      </w:pPr>
      <w:r>
        <w:rPr>
          <w:rFonts w:ascii="PT Astra Serif" w:hAnsi="PT Astra Serif"/>
          <w:sz w:val="26"/>
          <w:szCs w:val="26"/>
        </w:rPr>
        <w:t>3 этап – 2021 год;</w:t>
      </w:r>
    </w:p>
    <w:p>
      <w:pPr>
        <w:pStyle w:val="Style41"/>
        <w:suppressAutoHyphens w:val="false"/>
        <w:spacing w:lineRule="auto" w:line="276" w:before="0" w:after="0"/>
        <w:ind w:left="0" w:right="0" w:firstLine="567"/>
        <w:jc w:val="both"/>
        <w:rPr>
          <w:rFonts w:ascii="PT Astra Serif" w:hAnsi="PT Astra Serif"/>
          <w:sz w:val="26"/>
          <w:szCs w:val="26"/>
        </w:rPr>
      </w:pPr>
      <w:r>
        <w:rPr>
          <w:rFonts w:ascii="PT Astra Serif" w:hAnsi="PT Astra Serif"/>
          <w:sz w:val="26"/>
          <w:szCs w:val="26"/>
        </w:rPr>
        <w:t>4 этап – 2022 год;</w:t>
      </w:r>
    </w:p>
    <w:p>
      <w:pPr>
        <w:pStyle w:val="Style41"/>
        <w:suppressAutoHyphens w:val="false"/>
        <w:spacing w:lineRule="auto" w:line="276" w:before="0" w:after="0"/>
        <w:ind w:left="0" w:right="0" w:firstLine="567"/>
        <w:jc w:val="both"/>
        <w:rPr>
          <w:rFonts w:ascii="PT Astra Serif" w:hAnsi="PT Astra Serif"/>
          <w:sz w:val="26"/>
          <w:szCs w:val="26"/>
        </w:rPr>
      </w:pPr>
      <w:r>
        <w:rPr>
          <w:rFonts w:ascii="PT Astra Serif" w:hAnsi="PT Astra Serif"/>
          <w:sz w:val="26"/>
          <w:szCs w:val="26"/>
        </w:rPr>
        <w:t>5 этап – 2023 год;</w:t>
      </w:r>
    </w:p>
    <w:p>
      <w:pPr>
        <w:pStyle w:val="Style41"/>
        <w:suppressAutoHyphens w:val="false"/>
        <w:spacing w:lineRule="auto" w:line="276" w:before="0" w:after="0"/>
        <w:ind w:left="0" w:right="0" w:firstLine="567"/>
        <w:jc w:val="both"/>
        <w:rPr>
          <w:rFonts w:ascii="PT Astra Serif" w:hAnsi="PT Astra Serif"/>
          <w:sz w:val="26"/>
          <w:szCs w:val="26"/>
        </w:rPr>
      </w:pPr>
      <w:r>
        <w:rPr>
          <w:rFonts w:ascii="PT Astra Serif" w:hAnsi="PT Astra Serif"/>
          <w:sz w:val="26"/>
          <w:szCs w:val="26"/>
        </w:rPr>
        <w:t>6 этап – 2024 год.</w:t>
      </w:r>
    </w:p>
    <w:p>
      <w:pPr>
        <w:pStyle w:val="Style41"/>
        <w:suppressAutoHyphens w:val="false"/>
        <w:spacing w:lineRule="auto" w:line="276" w:before="0" w:after="0"/>
        <w:ind w:left="0" w:right="0" w:firstLine="567"/>
        <w:jc w:val="both"/>
        <w:rPr>
          <w:rFonts w:ascii="PT Astra Serif" w:hAnsi="PT Astra Serif"/>
          <w:sz w:val="26"/>
          <w:szCs w:val="26"/>
        </w:rPr>
      </w:pPr>
      <w:r>
        <w:rPr>
          <w:rFonts w:ascii="PT Astra Serif" w:hAnsi="PT Astra Serif"/>
          <w:sz w:val="26"/>
          <w:szCs w:val="26"/>
        </w:rPr>
        <w:t xml:space="preserve">Прогнозируемые значения индикативных показателейподпрограммы приведеныв таблице 11 раздела </w:t>
      </w:r>
      <w:r>
        <w:rPr>
          <w:rFonts w:ascii="PT Astra Serif" w:hAnsi="PT Astra Serif"/>
          <w:sz w:val="26"/>
          <w:szCs w:val="26"/>
          <w:lang w:val="en-US"/>
        </w:rPr>
        <w:t>VII</w:t>
      </w:r>
      <w:r>
        <w:rPr>
          <w:rFonts w:ascii="PT Astra Serif" w:hAnsi="PT Astra Serif"/>
          <w:sz w:val="26"/>
          <w:szCs w:val="26"/>
        </w:rPr>
        <w:t xml:space="preserve"> настоящей подпрограммы.</w:t>
      </w:r>
    </w:p>
    <w:p>
      <w:pPr>
        <w:pStyle w:val="Style41"/>
        <w:suppressAutoHyphens w:val="false"/>
        <w:spacing w:lineRule="auto" w:line="276" w:before="0" w:after="0"/>
        <w:ind w:left="0" w:right="0" w:firstLine="567"/>
        <w:jc w:val="both"/>
        <w:rPr>
          <w:rFonts w:ascii="PT Astra Serif" w:hAnsi="PT Astra Serif"/>
          <w:sz w:val="26"/>
          <w:szCs w:val="26"/>
        </w:rPr>
      </w:pPr>
      <w:r>
        <w:rPr>
          <w:rFonts w:ascii="PT Astra Serif" w:hAnsi="PT Astra Serif"/>
          <w:sz w:val="26"/>
          <w:szCs w:val="26"/>
        </w:rPr>
        <w:t>Прекращение реализации мероприятий подпрограммы осуществляется в случае прекращения финансирования подпрограммы или необоснованного недостижения индикативных показателей подпрограммы.</w:t>
      </w:r>
    </w:p>
    <w:p>
      <w:pPr>
        <w:pStyle w:val="Style41"/>
        <w:suppressAutoHyphens w:val="false"/>
        <w:spacing w:lineRule="auto" w:line="276" w:before="0" w:after="0"/>
        <w:ind w:left="0" w:right="0" w:firstLine="567"/>
        <w:jc w:val="both"/>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IV</w:t>
      </w:r>
      <w:r>
        <w:rPr>
          <w:rFonts w:ascii="PT Astra Serif" w:hAnsi="PT Astra Serif"/>
          <w:sz w:val="26"/>
          <w:szCs w:val="26"/>
        </w:rPr>
        <w:t>. Система мероприятий подпрограммы</w:t>
      </w:r>
    </w:p>
    <w:p>
      <w:pPr>
        <w:pStyle w:val="Style41"/>
        <w:suppressAutoHyphens w:val="false"/>
        <w:spacing w:lineRule="auto" w:line="276" w:before="0" w:after="0"/>
        <w:ind w:left="0" w:right="0" w:firstLine="567"/>
        <w:jc w:val="both"/>
        <w:rPr>
          <w:rFonts w:ascii="PT Astra Serif" w:hAnsi="PT Astra Serif"/>
          <w:sz w:val="26"/>
          <w:szCs w:val="26"/>
        </w:rPr>
      </w:pPr>
      <w:r>
        <w:rPr>
          <w:rFonts w:ascii="PT Astra Serif" w:hAnsi="PT Astra Serif"/>
          <w:sz w:val="26"/>
          <w:szCs w:val="26"/>
        </w:rPr>
        <w:t>Система мероприятий подпрограммы представлена в приложении 2 к муниципальной программе.</w:t>
      </w:r>
    </w:p>
    <w:p>
      <w:pPr>
        <w:pStyle w:val="Style41"/>
        <w:suppressAutoHyphens w:val="false"/>
        <w:spacing w:lineRule="auto" w:line="276" w:before="0" w:after="0"/>
        <w:ind w:left="0" w:right="0" w:firstLine="567"/>
        <w:jc w:val="both"/>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V</w:t>
      </w:r>
      <w:r>
        <w:rPr>
          <w:rFonts w:ascii="PT Astra Serif" w:hAnsi="PT Astra Serif"/>
          <w:sz w:val="26"/>
          <w:szCs w:val="26"/>
        </w:rPr>
        <w:t>. Ресурсное обеспечение подпрограммы</w:t>
      </w:r>
    </w:p>
    <w:p>
      <w:pPr>
        <w:pStyle w:val="Normal"/>
        <w:tabs>
          <w:tab w:val="clear" w:pos="720"/>
          <w:tab w:val="left" w:pos="3390" w:leader="none"/>
        </w:tabs>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xml:space="preserve">Источник финансирования подпрограммы - бюджет Коркинского муниципального района. </w:t>
      </w:r>
    </w:p>
    <w:p>
      <w:pPr>
        <w:pStyle w:val="Normal"/>
        <w:tabs>
          <w:tab w:val="clear" w:pos="720"/>
          <w:tab w:val="left" w:pos="3390" w:leader="none"/>
        </w:tabs>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Объемы финансирования подпрограммы уточняются при составлении и утверждении бюджета района на соответствующий финансовый год представлены в таблице 10</w:t>
      </w:r>
    </w:p>
    <w:p>
      <w:pPr>
        <w:pStyle w:val="Normal"/>
        <w:tabs>
          <w:tab w:val="clear" w:pos="720"/>
          <w:tab w:val="left" w:pos="3390" w:leader="none"/>
        </w:tabs>
        <w:spacing w:lineRule="auto" w:line="360" w:before="0" w:after="0"/>
        <w:ind w:firstLine="567"/>
        <w:contextualSpacing/>
        <w:jc w:val="right"/>
        <w:rPr>
          <w:rFonts w:ascii="PT Astra Serif" w:hAnsi="PT Astra Serif"/>
          <w:sz w:val="26"/>
          <w:szCs w:val="26"/>
        </w:rPr>
      </w:pPr>
      <w:r>
        <w:rPr>
          <w:rFonts w:ascii="PT Astra Serif" w:hAnsi="PT Astra Serif"/>
          <w:sz w:val="26"/>
          <w:szCs w:val="26"/>
        </w:rPr>
        <w:t>Таблица 10</w:t>
      </w:r>
    </w:p>
    <w:tbl>
      <w:tblPr>
        <w:tblW w:w="1014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41"/>
        <w:gridCol w:w="2191"/>
        <w:gridCol w:w="839"/>
        <w:gridCol w:w="838"/>
        <w:gridCol w:w="838"/>
        <w:gridCol w:w="838"/>
        <w:gridCol w:w="838"/>
        <w:gridCol w:w="838"/>
        <w:gridCol w:w="985"/>
      </w:tblGrid>
      <w:tr>
        <w:trPr/>
        <w:tc>
          <w:tcPr>
            <w:tcW w:w="194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6"/>
                <w:szCs w:val="26"/>
              </w:rPr>
            </w:pPr>
            <w:r>
              <w:rPr>
                <w:rFonts w:ascii="PT Astra Serif" w:hAnsi="PT Astra Serif"/>
                <w:sz w:val="26"/>
                <w:szCs w:val="26"/>
              </w:rPr>
              <w:t>Наименование мероприятия</w:t>
            </w:r>
          </w:p>
        </w:tc>
        <w:tc>
          <w:tcPr>
            <w:tcW w:w="219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6"/>
                <w:szCs w:val="26"/>
              </w:rPr>
            </w:pPr>
            <w:r>
              <w:rPr>
                <w:rFonts w:ascii="PT Astra Serif" w:hAnsi="PT Astra Serif"/>
                <w:sz w:val="26"/>
                <w:szCs w:val="26"/>
              </w:rPr>
              <w:t>Источник финансирования</w:t>
            </w:r>
          </w:p>
        </w:tc>
        <w:tc>
          <w:tcPr>
            <w:tcW w:w="601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41"/>
              <w:spacing w:before="0" w:after="0"/>
              <w:contextualSpacing/>
              <w:jc w:val="center"/>
              <w:rPr>
                <w:rFonts w:ascii="PT Astra Serif" w:hAnsi="PT Astra Serif"/>
                <w:sz w:val="26"/>
                <w:szCs w:val="26"/>
              </w:rPr>
            </w:pPr>
            <w:r>
              <w:rPr>
                <w:rFonts w:ascii="PT Astra Serif" w:hAnsi="PT Astra Serif"/>
                <w:sz w:val="26"/>
                <w:szCs w:val="26"/>
              </w:rPr>
              <w:t>Ресурсное обеспечение, тыс. руб.</w:t>
            </w:r>
          </w:p>
        </w:tc>
      </w:tr>
      <w:tr>
        <w:trPr/>
        <w:tc>
          <w:tcPr>
            <w:tcW w:w="194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Style41"/>
              <w:snapToGrid w:val="false"/>
              <w:spacing w:before="0" w:after="0"/>
              <w:contextualSpacing/>
              <w:jc w:val="center"/>
              <w:rPr>
                <w:rFonts w:ascii="PT Astra Serif" w:hAnsi="PT Astra Serif"/>
                <w:sz w:val="26"/>
                <w:szCs w:val="26"/>
              </w:rPr>
            </w:pPr>
            <w:r>
              <w:rPr>
                <w:rFonts w:ascii="PT Astra Serif" w:hAnsi="PT Astra Serif"/>
                <w:sz w:val="26"/>
                <w:szCs w:val="26"/>
              </w:rPr>
            </w:r>
          </w:p>
        </w:tc>
        <w:tc>
          <w:tcPr>
            <w:tcW w:w="219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Style41"/>
              <w:snapToGrid w:val="false"/>
              <w:spacing w:before="0" w:after="0"/>
              <w:contextualSpacing/>
              <w:jc w:val="center"/>
              <w:rPr>
                <w:rFonts w:ascii="PT Astra Serif" w:hAnsi="PT Astra Serif"/>
                <w:sz w:val="26"/>
                <w:szCs w:val="26"/>
              </w:rPr>
            </w:pPr>
            <w:r>
              <w:rPr>
                <w:rFonts w:ascii="PT Astra Serif" w:hAnsi="PT Astra Serif"/>
                <w:sz w:val="26"/>
                <w:szCs w:val="26"/>
              </w:rPr>
            </w:r>
          </w:p>
        </w:tc>
        <w:tc>
          <w:tcPr>
            <w:tcW w:w="839"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6"/>
                <w:szCs w:val="26"/>
              </w:rPr>
            </w:pPr>
            <w:r>
              <w:rPr>
                <w:rFonts w:ascii="PT Astra Serif" w:hAnsi="PT Astra Serif"/>
                <w:sz w:val="26"/>
                <w:szCs w:val="26"/>
              </w:rPr>
              <w:t>2019</w:t>
            </w:r>
          </w:p>
          <w:p>
            <w:pPr>
              <w:pStyle w:val="Style41"/>
              <w:spacing w:before="0" w:after="0"/>
              <w:contextualSpacing/>
              <w:jc w:val="center"/>
              <w:rPr>
                <w:rFonts w:ascii="PT Astra Serif" w:hAnsi="PT Astra Serif"/>
                <w:sz w:val="26"/>
                <w:szCs w:val="26"/>
              </w:rPr>
            </w:pPr>
            <w:r>
              <w:rPr>
                <w:rFonts w:ascii="PT Astra Serif" w:hAnsi="PT Astra Serif"/>
                <w:sz w:val="26"/>
                <w:szCs w:val="26"/>
              </w:rPr>
              <w:t>год</w:t>
            </w:r>
          </w:p>
        </w:tc>
        <w:tc>
          <w:tcPr>
            <w:tcW w:w="838"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6"/>
                <w:szCs w:val="26"/>
              </w:rPr>
            </w:pPr>
            <w:r>
              <w:rPr>
                <w:rFonts w:ascii="PT Astra Serif" w:hAnsi="PT Astra Serif"/>
                <w:sz w:val="26"/>
                <w:szCs w:val="26"/>
              </w:rPr>
              <w:t>2020 год</w:t>
            </w:r>
          </w:p>
        </w:tc>
        <w:tc>
          <w:tcPr>
            <w:tcW w:w="838"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6"/>
                <w:szCs w:val="26"/>
              </w:rPr>
            </w:pPr>
            <w:r>
              <w:rPr>
                <w:rFonts w:ascii="PT Astra Serif" w:hAnsi="PT Astra Serif"/>
                <w:sz w:val="26"/>
                <w:szCs w:val="26"/>
              </w:rPr>
              <w:t>2021</w:t>
            </w:r>
          </w:p>
          <w:p>
            <w:pPr>
              <w:pStyle w:val="Style41"/>
              <w:spacing w:before="0" w:after="0"/>
              <w:contextualSpacing/>
              <w:jc w:val="center"/>
              <w:rPr>
                <w:rFonts w:ascii="PT Astra Serif" w:hAnsi="PT Astra Serif"/>
                <w:sz w:val="26"/>
                <w:szCs w:val="26"/>
              </w:rPr>
            </w:pPr>
            <w:r>
              <w:rPr>
                <w:rFonts w:ascii="PT Astra Serif" w:hAnsi="PT Astra Serif"/>
                <w:sz w:val="26"/>
                <w:szCs w:val="26"/>
              </w:rPr>
              <w:t>год</w:t>
            </w:r>
          </w:p>
        </w:tc>
        <w:tc>
          <w:tcPr>
            <w:tcW w:w="838"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6"/>
                <w:szCs w:val="26"/>
              </w:rPr>
            </w:pPr>
            <w:r>
              <w:rPr>
                <w:rFonts w:ascii="PT Astra Serif" w:hAnsi="PT Astra Serif"/>
                <w:sz w:val="26"/>
                <w:szCs w:val="26"/>
              </w:rPr>
              <w:t>2022 год</w:t>
            </w:r>
          </w:p>
        </w:tc>
        <w:tc>
          <w:tcPr>
            <w:tcW w:w="838"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6"/>
                <w:szCs w:val="26"/>
              </w:rPr>
            </w:pPr>
            <w:r>
              <w:rPr>
                <w:rFonts w:ascii="PT Astra Serif" w:hAnsi="PT Astra Serif"/>
                <w:sz w:val="26"/>
                <w:szCs w:val="26"/>
              </w:rPr>
              <w:t>2023 год</w:t>
            </w:r>
          </w:p>
        </w:tc>
        <w:tc>
          <w:tcPr>
            <w:tcW w:w="838" w:type="dxa"/>
            <w:tcBorders>
              <w:top w:val="single" w:sz="4" w:space="0" w:color="000000"/>
              <w:left w:val="single" w:sz="4" w:space="0" w:color="000000"/>
              <w:bottom w:val="single" w:sz="4" w:space="0" w:color="000000"/>
              <w:insideH w:val="single" w:sz="4" w:space="0" w:color="000000"/>
            </w:tcBorders>
            <w:shd w:fill="auto" w:val="clear"/>
          </w:tcPr>
          <w:p>
            <w:pPr>
              <w:pStyle w:val="Style41"/>
              <w:spacing w:before="0" w:after="0"/>
              <w:contextualSpacing/>
              <w:jc w:val="center"/>
              <w:rPr>
                <w:rFonts w:ascii="PT Astra Serif" w:hAnsi="PT Astra Serif"/>
                <w:sz w:val="26"/>
                <w:szCs w:val="26"/>
              </w:rPr>
            </w:pPr>
            <w:r>
              <w:rPr>
                <w:rFonts w:ascii="PT Astra Serif" w:hAnsi="PT Astra Serif"/>
                <w:sz w:val="26"/>
                <w:szCs w:val="26"/>
              </w:rPr>
              <w:t>2024 год</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41"/>
              <w:spacing w:before="0" w:after="0"/>
              <w:contextualSpacing/>
              <w:jc w:val="center"/>
              <w:rPr>
                <w:rFonts w:ascii="PT Astra Serif" w:hAnsi="PT Astra Serif"/>
                <w:sz w:val="26"/>
                <w:szCs w:val="26"/>
              </w:rPr>
            </w:pPr>
            <w:r>
              <w:rPr>
                <w:rFonts w:ascii="PT Astra Serif" w:hAnsi="PT Astra Serif"/>
                <w:sz w:val="26"/>
                <w:szCs w:val="26"/>
              </w:rPr>
              <w:t>всего</w:t>
            </w:r>
          </w:p>
        </w:tc>
      </w:tr>
      <w:tr>
        <w:trPr/>
        <w:tc>
          <w:tcPr>
            <w:tcW w:w="194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PT Astra Serif" w:hAnsi="PT Astra Serif"/>
                <w:sz w:val="26"/>
                <w:szCs w:val="26"/>
              </w:rPr>
            </w:pPr>
            <w:r>
              <w:rPr>
                <w:rFonts w:cs="Times New Roman" w:ascii="PT Astra Serif" w:hAnsi="PT Astra Serif"/>
                <w:sz w:val="26"/>
                <w:szCs w:val="26"/>
              </w:rPr>
              <w:t>«Праздник на 2019-2024 годы»</w:t>
            </w:r>
          </w:p>
          <w:p>
            <w:pPr>
              <w:pStyle w:val="Normal"/>
              <w:tabs>
                <w:tab w:val="clear" w:pos="720"/>
                <w:tab w:val="left" w:pos="3390" w:leader="none"/>
              </w:tabs>
              <w:spacing w:lineRule="auto" w:line="240" w:before="0" w:after="0"/>
              <w:contextualSpacing/>
              <w:rPr>
                <w:rFonts w:ascii="PT Astra Serif" w:hAnsi="PT Astra Serif" w:cs="Times New Roman"/>
                <w:sz w:val="26"/>
                <w:szCs w:val="26"/>
              </w:rPr>
            </w:pPr>
            <w:r>
              <w:rPr>
                <w:rFonts w:cs="Times New Roman" w:ascii="PT Astra Serif" w:hAnsi="PT Astra Serif"/>
                <w:sz w:val="26"/>
                <w:szCs w:val="26"/>
              </w:rPr>
            </w:r>
          </w:p>
        </w:tc>
        <w:tc>
          <w:tcPr>
            <w:tcW w:w="219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3390" w:leader="none"/>
              </w:tabs>
              <w:spacing w:lineRule="auto" w:line="240" w:before="0" w:after="0"/>
              <w:contextualSpacing/>
              <w:jc w:val="center"/>
              <w:rPr>
                <w:rFonts w:ascii="PT Astra Serif" w:hAnsi="PT Astra Serif" w:cs="Times New Roman"/>
                <w:sz w:val="26"/>
                <w:szCs w:val="26"/>
              </w:rPr>
            </w:pPr>
            <w:r>
              <w:rPr>
                <w:rFonts w:cs="Times New Roman" w:ascii="PT Astra Serif" w:hAnsi="PT Astra Serif"/>
                <w:sz w:val="26"/>
                <w:szCs w:val="26"/>
              </w:rPr>
              <w:t>Бюджет Коркинского муниципального района</w:t>
            </w:r>
          </w:p>
        </w:tc>
        <w:tc>
          <w:tcPr>
            <w:tcW w:w="8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sz w:val="26"/>
                <w:szCs w:val="26"/>
              </w:rPr>
            </w:pPr>
            <w:r>
              <w:rPr>
                <w:rFonts w:ascii="PT Astra Serif" w:hAnsi="PT Astra Serif"/>
                <w:sz w:val="26"/>
                <w:szCs w:val="26"/>
              </w:rPr>
              <w:t>215,5</w:t>
            </w:r>
          </w:p>
        </w:tc>
        <w:tc>
          <w:tcPr>
            <w:tcW w:w="8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sz w:val="26"/>
                <w:szCs w:val="26"/>
              </w:rPr>
            </w:pPr>
            <w:r>
              <w:rPr>
                <w:rFonts w:ascii="PT Astra Serif" w:hAnsi="PT Astra Serif"/>
                <w:sz w:val="26"/>
                <w:szCs w:val="26"/>
              </w:rPr>
              <w:t>215,5</w:t>
            </w:r>
          </w:p>
        </w:tc>
        <w:tc>
          <w:tcPr>
            <w:tcW w:w="8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sz w:val="26"/>
                <w:szCs w:val="26"/>
              </w:rPr>
            </w:pPr>
            <w:r>
              <w:rPr>
                <w:rFonts w:ascii="PT Astra Serif" w:hAnsi="PT Astra Serif"/>
                <w:sz w:val="26"/>
                <w:szCs w:val="26"/>
              </w:rPr>
              <w:t>215,5</w:t>
            </w:r>
          </w:p>
        </w:tc>
        <w:tc>
          <w:tcPr>
            <w:tcW w:w="8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sz w:val="26"/>
                <w:szCs w:val="26"/>
              </w:rPr>
            </w:pPr>
            <w:r>
              <w:rPr>
                <w:rFonts w:ascii="PT Astra Serif" w:hAnsi="PT Astra Serif"/>
                <w:sz w:val="26"/>
                <w:szCs w:val="26"/>
              </w:rPr>
              <w:t>215,5</w:t>
            </w:r>
          </w:p>
        </w:tc>
        <w:tc>
          <w:tcPr>
            <w:tcW w:w="8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sz w:val="26"/>
                <w:szCs w:val="26"/>
              </w:rPr>
            </w:pPr>
            <w:r>
              <w:rPr>
                <w:rFonts w:ascii="PT Astra Serif" w:hAnsi="PT Astra Serif"/>
                <w:sz w:val="26"/>
                <w:szCs w:val="26"/>
              </w:rPr>
              <w:t>215,5</w:t>
            </w:r>
          </w:p>
        </w:tc>
        <w:tc>
          <w:tcPr>
            <w:tcW w:w="8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41"/>
              <w:spacing w:lineRule="auto" w:line="360" w:before="0" w:after="0"/>
              <w:contextualSpacing/>
              <w:jc w:val="center"/>
              <w:rPr>
                <w:rFonts w:ascii="PT Astra Serif" w:hAnsi="PT Astra Serif"/>
                <w:sz w:val="26"/>
                <w:szCs w:val="26"/>
              </w:rPr>
            </w:pPr>
            <w:r>
              <w:rPr>
                <w:rFonts w:ascii="PT Astra Serif" w:hAnsi="PT Astra Serif"/>
                <w:sz w:val="26"/>
                <w:szCs w:val="26"/>
              </w:rPr>
              <w:t>215,5</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41"/>
              <w:spacing w:lineRule="auto" w:line="360" w:before="0" w:after="0"/>
              <w:contextualSpacing/>
              <w:jc w:val="center"/>
              <w:rPr>
                <w:rFonts w:ascii="PT Astra Serif" w:hAnsi="PT Astra Serif"/>
                <w:sz w:val="26"/>
                <w:szCs w:val="26"/>
              </w:rPr>
            </w:pPr>
            <w:r>
              <w:rPr>
                <w:rFonts w:ascii="PT Astra Serif" w:hAnsi="PT Astra Serif"/>
                <w:sz w:val="26"/>
                <w:szCs w:val="26"/>
              </w:rPr>
              <w:t>1293,0</w:t>
            </w:r>
          </w:p>
        </w:tc>
      </w:tr>
    </w:tbl>
    <w:p>
      <w:pPr>
        <w:pStyle w:val="Normal"/>
        <w:spacing w:lineRule="auto" w:line="276" w:before="0" w:after="0"/>
        <w:ind w:left="0" w:right="0" w:firstLine="567"/>
        <w:jc w:val="center"/>
        <w:rPr>
          <w:rFonts w:ascii="PT Astra Serif" w:hAnsi="PT Astra Serif" w:cs="Times New Roman"/>
          <w:sz w:val="26"/>
          <w:szCs w:val="26"/>
        </w:rPr>
      </w:pPr>
      <w:r>
        <w:rPr>
          <w:rFonts w:cs="Times New Roman" w:ascii="PT Astra Serif" w:hAnsi="PT Astra Serif"/>
          <w:sz w:val="26"/>
          <w:szCs w:val="26"/>
        </w:rPr>
      </w:r>
    </w:p>
    <w:p>
      <w:pPr>
        <w:pStyle w:val="Normal"/>
        <w:spacing w:lineRule="auto" w:line="240" w:before="0" w:after="0"/>
        <w:ind w:left="0" w:right="0" w:firstLine="567"/>
        <w:jc w:val="center"/>
        <w:rPr>
          <w:rFonts w:ascii="PT Astra Serif" w:hAnsi="PT Astra Serif" w:cs="Times New Roman"/>
          <w:sz w:val="26"/>
          <w:szCs w:val="26"/>
        </w:rPr>
      </w:pPr>
      <w:r>
        <w:rPr>
          <w:rFonts w:cs="Times New Roman" w:ascii="PT Astra Serif" w:hAnsi="PT Astra Serif"/>
          <w:sz w:val="26"/>
          <w:szCs w:val="26"/>
        </w:rPr>
        <w:t>Раздел VI. Организация управления</w:t>
        <w:br/>
        <w:t>и механизм выполнения мероприятий подпрограммы</w:t>
      </w:r>
    </w:p>
    <w:p>
      <w:pPr>
        <w:pStyle w:val="Normal"/>
        <w:spacing w:lineRule="auto" w:line="276" w:before="0" w:after="0"/>
        <w:ind w:left="0" w:right="0" w:firstLine="567"/>
        <w:jc w:val="center"/>
        <w:rPr>
          <w:rFonts w:ascii="PT Astra Serif" w:hAnsi="PT Astra Serif" w:cs="Times New Roman"/>
          <w:sz w:val="26"/>
          <w:szCs w:val="26"/>
        </w:rPr>
      </w:pPr>
      <w:r>
        <w:rPr>
          <w:rFonts w:cs="Times New Roman" w:ascii="PT Astra Serif" w:hAnsi="PT Astra Serif"/>
          <w:sz w:val="26"/>
          <w:szCs w:val="26"/>
        </w:rPr>
      </w:r>
    </w:p>
    <w:p>
      <w:pPr>
        <w:pStyle w:val="Normal"/>
        <w:tabs>
          <w:tab w:val="clear" w:pos="720"/>
          <w:tab w:val="left" w:pos="3390" w:leader="none"/>
        </w:tabs>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Управление подпрограммой и текущий контроль за реализацией подпрограммы осуществляет Управление культуры администрации Коркинского муниципального района, реализующие свои функции и полномочия в соответствии с Положением об Управлении культуры администрации Коркинского муниципального района.</w:t>
      </w:r>
    </w:p>
    <w:p>
      <w:pPr>
        <w:pStyle w:val="Normal"/>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Комплексное управление подпрограммой и распоряжение средствами местного бюджета в объеме бюджетных ассигнований, утвержденных в бюджете района на реализацию подпрограммы на очередной финансовый год и плановый период, осуществляет субъект бюджетного планирования - Управление культуры. Реализация подпрограммы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учреждениями культуры района в соответствии с законодательством Российской Федерации. Проведение программных мероприятий будет осуществляться в основном за счёт средств муниципального бюджета.</w:t>
      </w:r>
    </w:p>
    <w:p>
      <w:pPr>
        <w:pStyle w:val="Normal"/>
        <w:widowControl/>
        <w:suppressAutoHyphens w:val="false"/>
        <w:bidi w:val="0"/>
        <w:spacing w:lineRule="auto" w:line="276" w:before="0" w:after="0"/>
        <w:ind w:left="0" w:right="0" w:hanging="0"/>
        <w:jc w:val="center"/>
        <w:rPr>
          <w:rFonts w:cs="Times New Roman"/>
        </w:rPr>
      </w:pPr>
      <w:r>
        <w:rPr>
          <w:rFonts w:cs="Times New Roman"/>
        </w:rPr>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VII</w:t>
      </w:r>
      <w:r>
        <w:rPr>
          <w:rFonts w:ascii="PT Astra Serif" w:hAnsi="PT Astra Serif"/>
          <w:sz w:val="26"/>
          <w:szCs w:val="26"/>
        </w:rPr>
        <w:t>. Ожидаемые результаты реализации подпрограммы</w:t>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Justppt"/>
        <w:spacing w:lineRule="auto" w:line="276" w:before="0" w:after="0"/>
        <w:ind w:left="0" w:right="0" w:firstLine="567"/>
        <w:jc w:val="both"/>
        <w:rPr>
          <w:rFonts w:ascii="PT Astra Serif" w:hAnsi="PT Astra Serif"/>
          <w:sz w:val="26"/>
          <w:szCs w:val="26"/>
        </w:rPr>
      </w:pPr>
      <w:r>
        <w:rPr>
          <w:rFonts w:ascii="PT Astra Serif" w:hAnsi="PT Astra Serif"/>
          <w:sz w:val="26"/>
          <w:szCs w:val="26"/>
        </w:rPr>
        <w:t>Основные индикативные показатели представлены в таблице 11.</w:t>
      </w:r>
    </w:p>
    <w:p>
      <w:pPr>
        <w:pStyle w:val="Justppt"/>
        <w:spacing w:lineRule="auto" w:line="360" w:before="0" w:after="0"/>
        <w:ind w:firstLine="180"/>
        <w:contextualSpacing/>
        <w:jc w:val="right"/>
        <w:rPr>
          <w:rFonts w:ascii="PT Astra Serif" w:hAnsi="PT Astra Serif"/>
          <w:sz w:val="26"/>
          <w:szCs w:val="26"/>
        </w:rPr>
      </w:pPr>
      <w:r>
        <w:rPr>
          <w:rFonts w:ascii="PT Astra Serif" w:hAnsi="PT Astra Serif"/>
          <w:sz w:val="26"/>
          <w:szCs w:val="26"/>
        </w:rPr>
        <w:t>Таблица 11</w:t>
      </w:r>
    </w:p>
    <w:tbl>
      <w:tblPr>
        <w:tblW w:w="963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80" w:type="dxa"/>
          <w:bottom w:w="0" w:type="dxa"/>
          <w:right w:w="85" w:type="dxa"/>
        </w:tblCellMar>
      </w:tblPr>
      <w:tblGrid>
        <w:gridCol w:w="554"/>
        <w:gridCol w:w="1664"/>
        <w:gridCol w:w="950"/>
        <w:gridCol w:w="1078"/>
        <w:gridCol w:w="1078"/>
        <w:gridCol w:w="1079"/>
        <w:gridCol w:w="1078"/>
        <w:gridCol w:w="1078"/>
        <w:gridCol w:w="1076"/>
      </w:tblGrid>
      <w:tr>
        <w:trPr/>
        <w:tc>
          <w:tcPr>
            <w:tcW w:w="55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 xml:space="preserve">№ </w:t>
            </w:r>
            <w:r>
              <w:rPr>
                <w:rFonts w:cs="Times New Roman" w:ascii="PT Astra Serif" w:hAnsi="PT Astra Serif"/>
                <w:sz w:val="22"/>
                <w:szCs w:val="22"/>
              </w:rPr>
              <w:t>п/п</w:t>
            </w:r>
          </w:p>
        </w:tc>
        <w:tc>
          <w:tcPr>
            <w:tcW w:w="166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sz w:val="22"/>
                <w:szCs w:val="22"/>
              </w:rPr>
              <w:t>Наименование мероприятия</w:t>
            </w:r>
          </w:p>
        </w:tc>
        <w:tc>
          <w:tcPr>
            <w:tcW w:w="95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Единица измерения</w:t>
            </w:r>
          </w:p>
        </w:tc>
        <w:tc>
          <w:tcPr>
            <w:tcW w:w="646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t>Объем</w:t>
            </w:r>
          </w:p>
        </w:tc>
      </w:tr>
      <w:tr>
        <w:trPr/>
        <w:tc>
          <w:tcPr>
            <w:tcW w:w="55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r>
          </w:p>
        </w:tc>
        <w:tc>
          <w:tcPr>
            <w:tcW w:w="166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r>
          </w:p>
        </w:tc>
        <w:tc>
          <w:tcPr>
            <w:tcW w:w="95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contextualSpacing/>
              <w:jc w:val="center"/>
              <w:rPr>
                <w:rFonts w:ascii="PT Astra Serif" w:hAnsi="PT Astra Serif" w:cs="Times New Roman"/>
                <w:sz w:val="22"/>
                <w:szCs w:val="22"/>
              </w:rPr>
            </w:pPr>
            <w:r>
              <w:rPr>
                <w:rFonts w:cs="Times New Roman" w:ascii="PT Astra Serif" w:hAnsi="PT Astra Serif"/>
                <w:sz w:val="22"/>
                <w:szCs w:val="22"/>
              </w:rPr>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sz w:val="22"/>
                <w:szCs w:val="22"/>
              </w:rPr>
              <w:t>2019 год (оценка)</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sz w:val="22"/>
                <w:szCs w:val="22"/>
              </w:rPr>
              <w:t>2020 год (прогноз)</w:t>
            </w:r>
          </w:p>
        </w:tc>
        <w:tc>
          <w:tcPr>
            <w:tcW w:w="107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sz w:val="22"/>
                <w:szCs w:val="22"/>
              </w:rPr>
              <w:t>2021 год (прогноз)</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sz w:val="22"/>
                <w:szCs w:val="22"/>
              </w:rPr>
              <w:t>2022 год (прогноз)</w:t>
            </w:r>
          </w:p>
        </w:tc>
        <w:tc>
          <w:tcPr>
            <w:tcW w:w="107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sz w:val="22"/>
                <w:szCs w:val="22"/>
              </w:rPr>
              <w:t>2023 год (прогноз)</w:t>
            </w:r>
          </w:p>
        </w:tc>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contextualSpacing/>
              <w:jc w:val="center"/>
              <w:rPr>
                <w:rFonts w:ascii="PT Astra Serif" w:hAnsi="PT Astra Serif"/>
                <w:sz w:val="22"/>
                <w:szCs w:val="22"/>
              </w:rPr>
            </w:pPr>
            <w:r>
              <w:rPr>
                <w:rFonts w:cs="Times New Roman" w:ascii="PT Astra Serif" w:hAnsi="PT Astra Serif"/>
                <w:sz w:val="22"/>
                <w:szCs w:val="22"/>
              </w:rPr>
              <w:t>2024 год (прогноз)</w:t>
            </w:r>
          </w:p>
        </w:tc>
      </w:tr>
      <w:tr>
        <w:trPr/>
        <w:tc>
          <w:tcPr>
            <w:tcW w:w="55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1</w:t>
            </w:r>
          </w:p>
        </w:tc>
        <w:tc>
          <w:tcPr>
            <w:tcW w:w="166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Организация и проведение культурно-массовых мероприятий</w:t>
            </w:r>
          </w:p>
        </w:tc>
        <w:tc>
          <w:tcPr>
            <w:tcW w:w="9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10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38</w:t>
            </w:r>
          </w:p>
        </w:tc>
        <w:tc>
          <w:tcPr>
            <w:tcW w:w="10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38</w:t>
            </w:r>
          </w:p>
        </w:tc>
        <w:tc>
          <w:tcPr>
            <w:tcW w:w="10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38</w:t>
            </w:r>
          </w:p>
        </w:tc>
        <w:tc>
          <w:tcPr>
            <w:tcW w:w="10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38</w:t>
            </w:r>
          </w:p>
        </w:tc>
        <w:tc>
          <w:tcPr>
            <w:tcW w:w="10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38</w:t>
            </w:r>
          </w:p>
        </w:tc>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38</w:t>
            </w:r>
          </w:p>
        </w:tc>
      </w:tr>
      <w:tr>
        <w:trPr/>
        <w:tc>
          <w:tcPr>
            <w:tcW w:w="55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2</w:t>
            </w:r>
          </w:p>
        </w:tc>
        <w:tc>
          <w:tcPr>
            <w:tcW w:w="166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Организация и проведение семинаров, фестивалей, конкурсов различного уровня</w:t>
            </w:r>
          </w:p>
        </w:tc>
        <w:tc>
          <w:tcPr>
            <w:tcW w:w="9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шт.</w:t>
            </w:r>
          </w:p>
        </w:tc>
        <w:tc>
          <w:tcPr>
            <w:tcW w:w="10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17</w:t>
            </w:r>
          </w:p>
        </w:tc>
        <w:tc>
          <w:tcPr>
            <w:tcW w:w="10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17</w:t>
            </w:r>
          </w:p>
        </w:tc>
        <w:tc>
          <w:tcPr>
            <w:tcW w:w="10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17</w:t>
            </w:r>
          </w:p>
        </w:tc>
        <w:tc>
          <w:tcPr>
            <w:tcW w:w="10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17</w:t>
            </w:r>
          </w:p>
        </w:tc>
        <w:tc>
          <w:tcPr>
            <w:tcW w:w="10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17</w:t>
            </w:r>
          </w:p>
        </w:tc>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sz w:val="22"/>
                <w:szCs w:val="22"/>
              </w:rPr>
            </w:pPr>
            <w:r>
              <w:rPr>
                <w:rFonts w:cs="Times New Roman" w:ascii="PT Astra Serif" w:hAnsi="PT Astra Serif"/>
                <w:sz w:val="22"/>
                <w:szCs w:val="22"/>
              </w:rPr>
              <w:t>17</w:t>
            </w:r>
          </w:p>
        </w:tc>
      </w:tr>
      <w:tr>
        <w:trPr/>
        <w:tc>
          <w:tcPr>
            <w:tcW w:w="55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w:t>
            </w:r>
          </w:p>
        </w:tc>
        <w:tc>
          <w:tcPr>
            <w:tcW w:w="166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PT Astra Serif" w:hAnsi="PT Astra Serif" w:cs="Times New Roman"/>
                <w:sz w:val="22"/>
                <w:szCs w:val="22"/>
              </w:rPr>
            </w:pPr>
            <w:r>
              <w:rPr>
                <w:rFonts w:cs="Times New Roman" w:ascii="PT Astra Serif" w:hAnsi="PT Astra Serif"/>
                <w:sz w:val="22"/>
                <w:szCs w:val="22"/>
              </w:rPr>
              <w:t>Доля посетителей мероприятий от общей численности населения</w:t>
            </w:r>
          </w:p>
        </w:tc>
        <w:tc>
          <w:tcPr>
            <w:tcW w:w="9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процент</w:t>
            </w:r>
          </w:p>
        </w:tc>
        <w:tc>
          <w:tcPr>
            <w:tcW w:w="10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30,7</w:t>
            </w:r>
          </w:p>
        </w:tc>
        <w:tc>
          <w:tcPr>
            <w:tcW w:w="10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30,7</w:t>
            </w:r>
          </w:p>
        </w:tc>
        <w:tc>
          <w:tcPr>
            <w:tcW w:w="10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30,7</w:t>
            </w:r>
          </w:p>
        </w:tc>
        <w:tc>
          <w:tcPr>
            <w:tcW w:w="10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30,7</w:t>
            </w:r>
          </w:p>
        </w:tc>
        <w:tc>
          <w:tcPr>
            <w:tcW w:w="10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30,7</w:t>
            </w:r>
          </w:p>
        </w:tc>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PT Astra Serif" w:hAnsi="PT Astra Serif" w:cs="Times New Roman"/>
                <w:sz w:val="22"/>
                <w:szCs w:val="22"/>
              </w:rPr>
            </w:pPr>
            <w:r>
              <w:rPr>
                <w:rFonts w:cs="Times New Roman" w:ascii="PT Astra Serif" w:hAnsi="PT Astra Serif"/>
                <w:sz w:val="22"/>
                <w:szCs w:val="22"/>
              </w:rPr>
              <w:t>30,7</w:t>
            </w:r>
          </w:p>
        </w:tc>
      </w:tr>
    </w:tbl>
    <w:p>
      <w:pPr>
        <w:pStyle w:val="Normal"/>
        <w:widowControl/>
        <w:suppressAutoHyphens w:val="false"/>
        <w:bidi w:val="0"/>
        <w:spacing w:lineRule="auto" w:line="276" w:before="0" w:after="0"/>
        <w:ind w:left="0" w:right="0" w:hanging="0"/>
        <w:jc w:val="center"/>
        <w:rPr>
          <w:rFonts w:cs="Times New Roman"/>
        </w:rPr>
      </w:pPr>
      <w:r>
        <w:rPr>
          <w:rFonts w:cs="Times New Roman"/>
        </w:rPr>
      </w:r>
    </w:p>
    <w:p>
      <w:pPr>
        <w:pStyle w:val="Normal"/>
        <w:widowControl/>
        <w:suppressAutoHyphens w:val="false"/>
        <w:bidi w:val="0"/>
        <w:spacing w:lineRule="auto" w:line="276" w:before="0" w:after="0"/>
        <w:ind w:left="0" w:right="0" w:hanging="0"/>
        <w:jc w:val="center"/>
        <w:rPr>
          <w:rFonts w:ascii="PT Astra Serif" w:hAnsi="PT Astra Serif"/>
          <w:sz w:val="26"/>
          <w:szCs w:val="26"/>
        </w:rPr>
      </w:pPr>
      <w:r>
        <w:rPr>
          <w:rFonts w:cs="Times New Roman" w:ascii="PT Astra Serif" w:hAnsi="PT Astra Serif"/>
          <w:sz w:val="26"/>
          <w:szCs w:val="26"/>
        </w:rPr>
        <w:t xml:space="preserve">Раздел </w:t>
      </w:r>
      <w:r>
        <w:rPr>
          <w:rFonts w:cs="Times New Roman" w:ascii="PT Astra Serif" w:hAnsi="PT Astra Serif"/>
          <w:sz w:val="26"/>
          <w:szCs w:val="26"/>
          <w:lang w:val="en-US"/>
        </w:rPr>
        <w:t>VIII</w:t>
      </w:r>
      <w:r>
        <w:rPr>
          <w:rFonts w:cs="Times New Roman" w:ascii="PT Astra Serif" w:hAnsi="PT Astra Serif"/>
          <w:sz w:val="26"/>
          <w:szCs w:val="26"/>
        </w:rPr>
        <w:t>. Финансово-экономическое обоснование подпрограммы</w:t>
      </w:r>
    </w:p>
    <w:p>
      <w:pPr>
        <w:pStyle w:val="Normal"/>
        <w:widowControl/>
        <w:suppressAutoHyphens w:val="false"/>
        <w:bidi w:val="0"/>
        <w:spacing w:lineRule="auto" w:line="276" w:before="0" w:after="0"/>
        <w:ind w:left="0" w:right="0" w:hanging="0"/>
        <w:jc w:val="center"/>
        <w:rPr>
          <w:rFonts w:cs="Times New Roman"/>
        </w:rPr>
      </w:pPr>
      <w:r>
        <w:rPr>
          <w:rFonts w:cs="Times New Roman"/>
        </w:rPr>
      </w:r>
    </w:p>
    <w:p>
      <w:pPr>
        <w:pStyle w:val="Norma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Финансово-экономическое обоснование затрат по мероприятиям подпрограммы приведено в приложении 3 к муниципальной программе.</w:t>
      </w:r>
    </w:p>
    <w:p>
      <w:pPr>
        <w:pStyle w:val="Normal"/>
        <w:widowControl/>
        <w:suppressAutoHyphens w:val="false"/>
        <w:bidi w:val="0"/>
        <w:spacing w:lineRule="auto" w:line="276" w:before="0" w:after="0"/>
        <w:ind w:left="0" w:right="0" w:hanging="0"/>
        <w:jc w:val="center"/>
        <w:rPr>
          <w:rFonts w:ascii="PT Astra Serif" w:hAnsi="PT Astra Serif" w:cs="Times New Roman"/>
          <w:sz w:val="26"/>
          <w:szCs w:val="26"/>
        </w:rPr>
      </w:pPr>
      <w:r>
        <w:rPr>
          <w:rFonts w:cs="Times New Roman" w:ascii="PT Astra Serif" w:hAnsi="PT Astra Serif"/>
          <w:sz w:val="26"/>
          <w:szCs w:val="26"/>
        </w:rPr>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t xml:space="preserve">Раздел </w:t>
      </w:r>
      <w:r>
        <w:rPr>
          <w:rFonts w:ascii="PT Astra Serif" w:hAnsi="PT Astra Serif"/>
          <w:sz w:val="26"/>
          <w:szCs w:val="26"/>
          <w:lang w:val="en-US"/>
        </w:rPr>
        <w:t>IX</w:t>
      </w:r>
      <w:r>
        <w:rPr>
          <w:rFonts w:ascii="PT Astra Serif" w:hAnsi="PT Astra Serif"/>
          <w:sz w:val="26"/>
          <w:szCs w:val="26"/>
        </w:rPr>
        <w:t>. Методика оценки эффективности подпрограммы</w:t>
      </w:r>
    </w:p>
    <w:p>
      <w:pPr>
        <w:pStyle w:val="Justppt"/>
        <w:widowControl/>
        <w:suppressAutoHyphens w:val="false"/>
        <w:bidi w:val="0"/>
        <w:spacing w:lineRule="auto" w:line="276" w:before="0" w:after="0"/>
        <w:ind w:left="0" w:right="0" w:hanging="0"/>
        <w:jc w:val="center"/>
        <w:rPr>
          <w:rFonts w:ascii="PT Astra Serif" w:hAnsi="PT Astra Serif"/>
          <w:sz w:val="26"/>
          <w:szCs w:val="26"/>
        </w:rPr>
      </w:pPr>
      <w:r>
        <w:rPr>
          <w:rFonts w:ascii="PT Astra Serif" w:hAnsi="PT Astra Serif"/>
          <w:sz w:val="26"/>
          <w:szCs w:val="26"/>
        </w:rPr>
      </w:r>
    </w:p>
    <w:p>
      <w:pPr>
        <w:pStyle w:val="ConsPlus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Подпрограмма «Праздник на 2019-2024 годы» направлена на решение важного блока задач, являющихся частью социально-экономического развития Коркинского муниципального района.</w:t>
      </w:r>
    </w:p>
    <w:p>
      <w:pPr>
        <w:pStyle w:val="Normal"/>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 xml:space="preserve">Эффективность достижения индикативных показателей определяется прямым соотнесением значения планируемых индикативных показателей с ежегодно достигаемыми фактическими результатами, отраженными в ежегодных отчетах учреждения. </w:t>
      </w:r>
    </w:p>
    <w:p>
      <w:pPr>
        <w:pStyle w:val="Normal"/>
        <w:suppressAutoHyphens w:val="false"/>
        <w:spacing w:lineRule="auto" w:line="276" w:before="0" w:after="0"/>
        <w:ind w:left="0" w:right="0" w:firstLine="567"/>
        <w:jc w:val="both"/>
        <w:rPr>
          <w:rFonts w:ascii="PT Astra Serif" w:hAnsi="PT Astra Serif"/>
          <w:sz w:val="26"/>
          <w:szCs w:val="26"/>
        </w:rPr>
      </w:pPr>
      <w:r>
        <w:rPr>
          <w:rFonts w:cs="Times New Roman" w:ascii="PT Astra Serif" w:hAnsi="PT Astra Serif"/>
          <w:sz w:val="26"/>
          <w:szCs w:val="26"/>
        </w:rPr>
        <w:t>Оценка эффективности использования бюджетных средств, выделенных для реализации подпрограммы, осуществляется на основании следующей методики:</w:t>
      </w:r>
    </w:p>
    <w:p>
      <w:pPr>
        <w:pStyle w:val="Normal"/>
        <w:tabs>
          <w:tab w:val="left" w:pos="0" w:leader="none"/>
          <w:tab w:val="left" w:pos="720" w:leader="none"/>
          <w:tab w:val="left" w:pos="900" w:leader="none"/>
        </w:tabs>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t>Оценка достижения плановых индикативных показателей (ДИП)</w:t>
      </w:r>
    </w:p>
    <w:p>
      <w:pPr>
        <w:pStyle w:val="Normal"/>
        <w:tabs>
          <w:tab w:val="left" w:pos="0" w:leader="none"/>
          <w:tab w:val="left" w:pos="720" w:leader="none"/>
          <w:tab w:val="left" w:pos="900" w:leader="none"/>
        </w:tabs>
        <w:suppressAutoHyphens w:val="false"/>
        <w:spacing w:lineRule="auto" w:line="276" w:before="0" w:after="0"/>
        <w:ind w:left="0" w:right="0" w:firstLine="567"/>
        <w:jc w:val="both"/>
        <w:rPr>
          <w:rFonts w:ascii="PT Astra Serif" w:hAnsi="PT Astra Serif" w:cs="Times New Roman"/>
          <w:sz w:val="26"/>
          <w:szCs w:val="26"/>
        </w:rPr>
      </w:pPr>
      <w:r>
        <w:rPr>
          <w:rFonts w:cs="Times New Roman" w:ascii="PT Astra Serif" w:hAnsi="PT Astra Serif"/>
          <w:sz w:val="26"/>
          <w:szCs w:val="26"/>
        </w:rPr>
      </w:r>
    </w:p>
    <w:p>
      <w:pPr>
        <w:pStyle w:val="Normal"/>
        <w:tabs>
          <w:tab w:val="left" w:pos="0" w:leader="none"/>
          <w:tab w:val="left" w:pos="720" w:leader="none"/>
          <w:tab w:val="left" w:pos="900" w:leader="none"/>
        </w:tabs>
        <w:spacing w:lineRule="auto" w:line="360" w:before="0" w:after="0"/>
        <w:ind w:left="708" w:hanging="0"/>
        <w:contextualSpacing/>
        <w:rPr>
          <w:rFonts w:ascii="PT Astra Serif" w:hAnsi="PT Astra Serif"/>
          <w:sz w:val="26"/>
          <w:szCs w:val="26"/>
        </w:rPr>
      </w:pPr>
      <w:r>
        <mc:AlternateContent>
          <mc:Choice Requires="wps">
            <w:drawing>
              <wp:anchor behindDoc="0" distT="0" distB="0" distL="114935" distR="114935" simplePos="0" locked="0" layoutInCell="1" allowOverlap="1" relativeHeight="4">
                <wp:simplePos x="0" y="0"/>
                <wp:positionH relativeFrom="column">
                  <wp:posOffset>946785</wp:posOffset>
                </wp:positionH>
                <wp:positionV relativeFrom="paragraph">
                  <wp:posOffset>151130</wp:posOffset>
                </wp:positionV>
                <wp:extent cx="2058670" cy="1270"/>
                <wp:effectExtent l="0" t="0" r="0" b="0"/>
                <wp:wrapNone/>
                <wp:docPr id="5" name="Изображение5"/>
                <a:graphic xmlns:a="http://schemas.openxmlformats.org/drawingml/2006/main">
                  <a:graphicData uri="http://schemas.microsoft.com/office/word/2010/wordprocessingShape">
                    <wps:wsp>
                      <wps:cNvSpPr/>
                      <wps:spPr>
                        <a:xfrm>
                          <a:off x="0" y="0"/>
                          <a:ext cx="205812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74.55pt,11.9pt" to="236.55pt,11.9pt" ID="Изображение5" stroked="t" style="position:absolute">
                <v:stroke color="black" weight="9360" joinstyle="miter" endcap="flat"/>
                <v:fill o:detectmouseclick="t" on="false"/>
              </v:line>
            </w:pict>
          </mc:Fallback>
        </mc:AlternateContent>
      </w:r>
      <w:r>
        <w:rPr>
          <w:rFonts w:cs="Times New Roman" w:ascii="PT Astra Serif" w:hAnsi="PT Astra Serif"/>
          <w:sz w:val="26"/>
          <w:szCs w:val="26"/>
        </w:rPr>
        <w:t xml:space="preserve">ДИП = </w:t>
      </w:r>
      <w:r>
        <w:rPr>
          <w:rFonts w:cs="Times New Roman" w:ascii="PT Astra Serif" w:hAnsi="PT Astra Serif"/>
          <w:sz w:val="26"/>
          <w:szCs w:val="26"/>
          <w:vertAlign w:val="superscript"/>
        </w:rPr>
        <w:t>фактические индикативные показатели</w:t>
      </w:r>
    </w:p>
    <w:p>
      <w:pPr>
        <w:pStyle w:val="Normal"/>
        <w:tabs>
          <w:tab w:val="left" w:pos="0" w:leader="none"/>
          <w:tab w:val="left" w:pos="720" w:leader="none"/>
          <w:tab w:val="left" w:pos="900" w:leader="none"/>
        </w:tabs>
        <w:spacing w:lineRule="auto" w:line="360" w:before="0" w:after="0"/>
        <w:ind w:left="708" w:hanging="0"/>
        <w:contextualSpacing/>
        <w:rPr>
          <w:rFonts w:ascii="PT Astra Serif" w:hAnsi="PT Astra Serif"/>
          <w:b w:val="false"/>
          <w:b w:val="false"/>
          <w:bCs w:val="false"/>
          <w:sz w:val="26"/>
          <w:szCs w:val="26"/>
          <w:vertAlign w:val="superscript"/>
        </w:rPr>
      </w:pPr>
      <w:r>
        <w:rPr>
          <w:rFonts w:cs="Times New Roman" w:ascii="PT Astra Serif" w:hAnsi="PT Astra Serif"/>
          <w:b w:val="false"/>
          <w:bCs w:val="false"/>
          <w:sz w:val="26"/>
          <w:szCs w:val="26"/>
          <w:vertAlign w:val="superscript"/>
        </w:rPr>
        <w:tab/>
        <w:tab/>
        <w:tab/>
      </w:r>
      <w:r>
        <w:rPr>
          <w:rFonts w:ascii="PT Astra Serif" w:hAnsi="PT Astra Serif"/>
          <w:b w:val="false"/>
          <w:bCs w:val="false"/>
          <w:sz w:val="26"/>
          <w:szCs w:val="26"/>
          <w:vertAlign w:val="superscript"/>
        </w:rPr>
        <w:t>плановые индикативные показатели</w:t>
      </w:r>
    </w:p>
    <w:p>
      <w:pPr>
        <w:pStyle w:val="Normal"/>
        <w:spacing w:before="0" w:after="0"/>
        <w:jc w:val="both"/>
        <w:rPr>
          <w:rFonts w:ascii="PT Astra Serif" w:hAnsi="PT Astra Serif" w:cs="Times New Roman"/>
          <w:sz w:val="26"/>
          <w:szCs w:val="26"/>
        </w:rPr>
      </w:pPr>
      <w:r>
        <w:rPr>
          <w:rFonts w:cs="Times New Roman" w:ascii="PT Astra Serif" w:hAnsi="PT Astra Serif"/>
          <w:sz w:val="26"/>
          <w:szCs w:val="26"/>
        </w:rPr>
      </w:r>
      <w:r>
        <w:br w:type="page"/>
      </w:r>
    </w:p>
    <w:p>
      <w:pPr>
        <w:pStyle w:val="Normal"/>
        <w:widowControl/>
        <w:suppressAutoHyphens w:val="false"/>
        <w:bidi w:val="0"/>
        <w:spacing w:before="0" w:after="0"/>
        <w:ind w:left="5953" w:right="0" w:hanging="0"/>
        <w:jc w:val="center"/>
        <w:rPr>
          <w:rFonts w:ascii="PT Astra Serif" w:hAnsi="PT Astra Serif"/>
          <w:sz w:val="26"/>
          <w:szCs w:val="26"/>
        </w:rPr>
      </w:pPr>
      <w:r>
        <w:rPr>
          <w:rFonts w:cs="Times New Roman" w:ascii="PT Astra Serif" w:hAnsi="PT Astra Serif"/>
          <w:sz w:val="26"/>
          <w:szCs w:val="26"/>
        </w:rPr>
        <w:t xml:space="preserve">Приложение к подпрограмме </w:t>
      </w:r>
    </w:p>
    <w:p>
      <w:pPr>
        <w:pStyle w:val="Normal"/>
        <w:widowControl/>
        <w:suppressAutoHyphens w:val="false"/>
        <w:bidi w:val="0"/>
        <w:spacing w:before="0" w:after="0"/>
        <w:ind w:left="5953" w:right="0" w:hanging="0"/>
        <w:jc w:val="center"/>
        <w:rPr>
          <w:rFonts w:ascii="PT Astra Serif" w:hAnsi="PT Astra Serif"/>
          <w:sz w:val="26"/>
          <w:szCs w:val="26"/>
        </w:rPr>
      </w:pPr>
      <w:r>
        <w:rPr>
          <w:rFonts w:cs="Times New Roman" w:ascii="PT Astra Serif" w:hAnsi="PT Astra Serif"/>
          <w:sz w:val="26"/>
          <w:szCs w:val="26"/>
        </w:rPr>
        <w:t>«Праздник на 2019-2024 годы»</w:t>
      </w:r>
    </w:p>
    <w:p>
      <w:pPr>
        <w:pStyle w:val="Normal"/>
        <w:spacing w:before="0" w:after="0"/>
        <w:jc w:val="center"/>
        <w:rPr>
          <w:rFonts w:cs="Times New Roman"/>
        </w:rPr>
      </w:pPr>
      <w:r>
        <w:rPr>
          <w:rFonts w:cs="Times New Roman"/>
        </w:rPr>
      </w:r>
    </w:p>
    <w:p>
      <w:pPr>
        <w:pStyle w:val="Normal"/>
        <w:spacing w:before="0" w:after="0"/>
        <w:jc w:val="center"/>
        <w:rPr>
          <w:rFonts w:cs="Times New Roman"/>
        </w:rPr>
      </w:pPr>
      <w:r>
        <w:rPr>
          <w:rFonts w:cs="Times New Roman"/>
        </w:rPr>
      </w:r>
    </w:p>
    <w:p>
      <w:pPr>
        <w:pStyle w:val="Normal"/>
        <w:spacing w:before="0" w:after="0"/>
        <w:jc w:val="center"/>
        <w:rPr>
          <w:rFonts w:cs="Times New Roman"/>
        </w:rPr>
      </w:pPr>
      <w:r>
        <w:rPr>
          <w:rFonts w:cs="Times New Roman"/>
        </w:rPr>
      </w:r>
    </w:p>
    <w:p>
      <w:pPr>
        <w:pStyle w:val="Normal"/>
        <w:tabs>
          <w:tab w:val="clear" w:pos="720"/>
          <w:tab w:val="left" w:pos="2445" w:leader="none"/>
        </w:tabs>
        <w:jc w:val="center"/>
        <w:rPr>
          <w:rFonts w:ascii="PT Astra Serif" w:hAnsi="PT Astra Serif" w:cs="Times New Roman"/>
          <w:sz w:val="26"/>
          <w:szCs w:val="26"/>
        </w:rPr>
      </w:pPr>
      <w:r>
        <w:rPr>
          <w:rFonts w:cs="Times New Roman" w:ascii="PT Astra Serif" w:hAnsi="PT Astra Serif"/>
          <w:sz w:val="26"/>
          <w:szCs w:val="26"/>
        </w:rPr>
        <w:t>Основные мероприятия подпрограммы</w:t>
      </w:r>
    </w:p>
    <w:p>
      <w:pPr>
        <w:pStyle w:val="Normal"/>
        <w:tabs>
          <w:tab w:val="clear" w:pos="720"/>
          <w:tab w:val="left" w:pos="2445" w:leader="none"/>
        </w:tabs>
        <w:jc w:val="center"/>
        <w:rPr>
          <w:rFonts w:ascii="PT Astra Serif" w:hAnsi="PT Astra Serif" w:cs="Times New Roman"/>
          <w:sz w:val="26"/>
          <w:szCs w:val="26"/>
        </w:rPr>
      </w:pPr>
      <w:r>
        <w:rPr>
          <w:rFonts w:cs="Times New Roman" w:ascii="PT Astra Serif" w:hAnsi="PT Astra Serif"/>
          <w:sz w:val="26"/>
          <w:szCs w:val="26"/>
        </w:rPr>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40" w:type="dxa"/>
          <w:left w:w="103" w:type="dxa"/>
          <w:bottom w:w="40" w:type="dxa"/>
          <w:right w:w="108" w:type="dxa"/>
        </w:tblCellMar>
      </w:tblPr>
      <w:tblGrid>
        <w:gridCol w:w="7534"/>
        <w:gridCol w:w="2103"/>
      </w:tblGrid>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ind w:left="0" w:right="0" w:hanging="0"/>
              <w:jc w:val="center"/>
              <w:rPr>
                <w:rFonts w:ascii="PT Astra Serif" w:hAnsi="PT Astra Serif" w:cs="Times New Roman"/>
                <w:sz w:val="24"/>
                <w:szCs w:val="24"/>
              </w:rPr>
            </w:pPr>
            <w:r>
              <w:rPr>
                <w:rFonts w:cs="Times New Roman" w:ascii="PT Astra Serif" w:hAnsi="PT Astra Serif"/>
                <w:sz w:val="24"/>
                <w:szCs w:val="24"/>
              </w:rPr>
              <w:t>Наименование мероприятий</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ind w:left="0" w:right="0" w:hanging="0"/>
              <w:jc w:val="center"/>
              <w:rPr>
                <w:rFonts w:ascii="PT Astra Serif" w:hAnsi="PT Astra Serif" w:cs="Times New Roman"/>
                <w:sz w:val="24"/>
                <w:szCs w:val="24"/>
              </w:rPr>
            </w:pPr>
            <w:r>
              <w:rPr>
                <w:rFonts w:cs="Times New Roman" w:ascii="PT Astra Serif" w:hAnsi="PT Astra Serif"/>
                <w:sz w:val="24"/>
                <w:szCs w:val="24"/>
              </w:rPr>
              <w:t>Срок проведения</w:t>
            </w:r>
          </w:p>
        </w:tc>
      </w:tr>
      <w:tr>
        <w:trPr/>
        <w:tc>
          <w:tcPr>
            <w:tcW w:w="9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b/>
                <w:b/>
                <w:sz w:val="24"/>
                <w:szCs w:val="24"/>
              </w:rPr>
            </w:pPr>
            <w:r>
              <w:rPr>
                <w:rFonts w:cs="Times New Roman" w:ascii="PT Astra Serif" w:hAnsi="PT Astra Serif"/>
                <w:b/>
                <w:sz w:val="24"/>
                <w:szCs w:val="24"/>
              </w:rPr>
              <w:t>Организация и проведение мероприятий, посвященных знаменательным датам</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Рождественская ёлка под патронатом Губернатора Челябинской области</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sz w:val="24"/>
                <w:szCs w:val="24"/>
              </w:rPr>
            </w:pPr>
            <w:r>
              <w:rPr>
                <w:rFonts w:cs="Times New Roman" w:ascii="PT Astra Serif" w:hAnsi="PT Astra Serif"/>
                <w:sz w:val="24"/>
                <w:szCs w:val="24"/>
              </w:rPr>
              <w:t>7 января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Рождественская ёлка Главы Коркинского муниципального района</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sz w:val="24"/>
                <w:szCs w:val="24"/>
              </w:rPr>
            </w:pPr>
            <w:r>
              <w:rPr>
                <w:rFonts w:cs="Times New Roman" w:ascii="PT Astra Serif" w:hAnsi="PT Astra Serif"/>
                <w:sz w:val="24"/>
                <w:szCs w:val="24"/>
              </w:rPr>
              <w:t>6 января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85-летие Челябинской области</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январь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Торжественная церемония вручения премии «Человек года Коркинского муниципального района 2018»</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31 января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 xml:space="preserve">День памяти о россиянах исполнявших служебный долг за пределами Отечества </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 xml:space="preserve"> </w:t>
            </w:r>
            <w:r>
              <w:rPr>
                <w:rFonts w:cs="Times New Roman" w:ascii="PT Astra Serif" w:hAnsi="PT Astra Serif"/>
                <w:sz w:val="24"/>
                <w:szCs w:val="24"/>
              </w:rPr>
              <w:t>февраль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 xml:space="preserve">День защитника Отечества </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февраль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Международный женский день 8 Марта</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март</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Праздник Весны и труда</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1 мая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 xml:space="preserve">День Победы </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9 мая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славянской письменности и культуры</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май</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 xml:space="preserve">День защиты детей </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1 июня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России</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12 июня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 xml:space="preserve">Бал выпускников </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июнь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семьи, любви и верности</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8 июля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Государственного флага Российской Федерации</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22 августа</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знаний</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1 сентября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пожилого человека</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1 октября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героев Танкограда</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6 октября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памяти жертв политических репрессий</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30 октября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народного единства</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4 ноября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матери</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ноябрь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инвалидов</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3 декабря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неизвестного солдата</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3 декабря</w:t>
            </w:r>
          </w:p>
        </w:tc>
      </w:tr>
      <w:tr>
        <w:trPr/>
        <w:tc>
          <w:tcPr>
            <w:tcW w:w="9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b/>
                <w:b/>
                <w:sz w:val="24"/>
                <w:szCs w:val="24"/>
              </w:rPr>
            </w:pPr>
            <w:r>
              <w:rPr>
                <w:rFonts w:cs="Times New Roman" w:ascii="PT Astra Serif" w:hAnsi="PT Astra Serif"/>
                <w:b/>
                <w:sz w:val="24"/>
                <w:szCs w:val="24"/>
              </w:rPr>
              <w:t>Проект «Творческая площадка»</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rPr>
              <w:t xml:space="preserve">Гастрольная деятельность артистов Российской Федерации и театров г. Челябинска </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В течение года</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Выступления артистов Челябинской государственной филармонии</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В течение года</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lang w:val="en-US"/>
              </w:rPr>
              <w:t>V</w:t>
            </w:r>
            <w:r>
              <w:rPr>
                <w:rFonts w:cs="Times New Roman" w:ascii="PT Astra Serif" w:hAnsi="PT Astra Serif"/>
                <w:sz w:val="24"/>
                <w:szCs w:val="24"/>
              </w:rPr>
              <w:t xml:space="preserve"> Кердановские чтения</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сентябрь</w:t>
            </w:r>
          </w:p>
        </w:tc>
      </w:tr>
      <w:tr>
        <w:trPr/>
        <w:tc>
          <w:tcPr>
            <w:tcW w:w="9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b/>
                <w:b/>
                <w:sz w:val="24"/>
                <w:szCs w:val="24"/>
              </w:rPr>
            </w:pPr>
            <w:r>
              <w:rPr>
                <w:rFonts w:cs="Times New Roman" w:ascii="PT Astra Serif" w:hAnsi="PT Astra Serif"/>
                <w:b/>
                <w:sz w:val="24"/>
                <w:szCs w:val="24"/>
              </w:rPr>
              <w:t>Проведение фестивалей, семинаров областного уровня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Областной семинар хореографов</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январь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 xml:space="preserve">Областной фестиваль поэзии «Уральская лира» </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июнь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Областной фестиваль национальных культур «Соцветие дружное Урала»</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6 апреля</w:t>
            </w:r>
          </w:p>
        </w:tc>
      </w:tr>
      <w:tr>
        <w:trPr/>
        <w:tc>
          <w:tcPr>
            <w:tcW w:w="9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b/>
                <w:b/>
                <w:sz w:val="24"/>
                <w:szCs w:val="24"/>
              </w:rPr>
            </w:pPr>
            <w:r>
              <w:rPr>
                <w:rFonts w:cs="Times New Roman" w:ascii="PT Astra Serif" w:hAnsi="PT Astra Serif"/>
                <w:b/>
                <w:sz w:val="24"/>
                <w:szCs w:val="24"/>
              </w:rPr>
              <w:t>Организация и проведение районных фестивалей и конкурсов</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 xml:space="preserve">«Доблесть. Рыцарство. Отвага» -конкурс детского и юношеского художественного творчество </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февраль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lang w:val="en-US"/>
              </w:rPr>
              <w:t>XX</w:t>
            </w:r>
            <w:r>
              <w:rPr>
                <w:rFonts w:cs="Times New Roman" w:ascii="PT Astra Serif" w:hAnsi="PT Astra Serif"/>
                <w:sz w:val="24"/>
                <w:szCs w:val="24"/>
              </w:rPr>
              <w:t xml:space="preserve"> районный фестиваль творчества детей с ограниченными возможностями «Искорки надежды» </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март</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lang w:val="en-US"/>
              </w:rPr>
              <w:t>IX</w:t>
            </w:r>
            <w:r>
              <w:rPr>
                <w:rFonts w:cs="Times New Roman" w:ascii="PT Astra Serif" w:hAnsi="PT Astra Serif"/>
                <w:sz w:val="24"/>
                <w:szCs w:val="24"/>
              </w:rPr>
              <w:t xml:space="preserve"> районный фестиваль поэзии «Стихи как музыка души»</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апрель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rPr>
              <w:t>Литературный батл «Поэзия - чудесная страна»</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апрель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Первый районный фестиваль чтецов среди воспитанников дошкольных образовательных учреждений «Счастливое детство» 2019</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апрель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rPr>
              <w:t>«Марафон талантов» - народный телевизионный конкурс (муниципальный этап)</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sz w:val="24"/>
                <w:szCs w:val="24"/>
              </w:rPr>
            </w:pPr>
            <w:r>
              <w:rPr>
                <w:rFonts w:cs="Times New Roman" w:ascii="PT Astra Serif" w:hAnsi="PT Astra Serif"/>
                <w:sz w:val="24"/>
                <w:szCs w:val="24"/>
              </w:rPr>
              <w:t>Май - июнь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lang w:val="en-US"/>
              </w:rPr>
              <w:t>XIX</w:t>
            </w:r>
            <w:r>
              <w:rPr>
                <w:rFonts w:cs="Times New Roman" w:ascii="PT Astra Serif" w:hAnsi="PT Astra Serif"/>
                <w:sz w:val="24"/>
                <w:szCs w:val="24"/>
              </w:rPr>
              <w:t xml:space="preserve"> районный конкурс творческих работ «Бал Победы» </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май</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lang w:val="en-US"/>
              </w:rPr>
              <w:t>VII</w:t>
            </w:r>
            <w:r>
              <w:rPr>
                <w:rFonts w:cs="Times New Roman" w:ascii="PT Astra Serif" w:hAnsi="PT Astra Serif"/>
                <w:sz w:val="24"/>
                <w:szCs w:val="24"/>
              </w:rPr>
              <w:t xml:space="preserve"> районный песенно-поэтический фестиваль «В семейном кругу» </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15 мая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lang w:val="en-US"/>
              </w:rPr>
              <w:t>XIII</w:t>
            </w:r>
            <w:r>
              <w:rPr>
                <w:rFonts w:cs="Times New Roman" w:ascii="PT Astra Serif" w:hAnsi="PT Astra Serif"/>
                <w:sz w:val="24"/>
                <w:szCs w:val="24"/>
              </w:rPr>
              <w:t xml:space="preserve"> районный летний читательский конкурс «Читаем с Бибигошей» </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Июнь-сентябрь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lang w:val="en-US"/>
              </w:rPr>
              <w:t>VIII</w:t>
            </w:r>
            <w:r>
              <w:rPr>
                <w:rFonts w:cs="Times New Roman" w:ascii="PT Astra Serif" w:hAnsi="PT Astra Serif"/>
                <w:sz w:val="24"/>
                <w:szCs w:val="24"/>
              </w:rPr>
              <w:t xml:space="preserve"> районный фестиваль «Играй и пой, Уральская душа»</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октябрь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lang w:val="en-US"/>
              </w:rPr>
              <w:t>II</w:t>
            </w:r>
            <w:r>
              <w:rPr>
                <w:rFonts w:cs="Times New Roman" w:ascii="PT Astra Serif" w:hAnsi="PT Astra Serif"/>
                <w:sz w:val="24"/>
                <w:szCs w:val="24"/>
              </w:rPr>
              <w:t xml:space="preserve"> районный конкурс детского рисунка «Радуга чудес»</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октябрь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lang w:val="en-US"/>
              </w:rPr>
              <w:t>VIII</w:t>
            </w:r>
            <w:r>
              <w:rPr>
                <w:rFonts w:cs="Times New Roman" w:ascii="PT Astra Serif" w:hAnsi="PT Astra Serif"/>
                <w:sz w:val="24"/>
                <w:szCs w:val="24"/>
              </w:rPr>
              <w:t xml:space="preserve"> районный конкурс детского творчества«Мама, милая мама»</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ноябрь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lang w:val="en-US"/>
              </w:rPr>
              <w:t>VIII</w:t>
            </w:r>
            <w:r>
              <w:rPr>
                <w:rFonts w:cs="Times New Roman" w:ascii="PT Astra Serif" w:hAnsi="PT Astra Serif"/>
                <w:sz w:val="24"/>
                <w:szCs w:val="24"/>
              </w:rPr>
              <w:t xml:space="preserve"> районный песенно-поэтический фестиваль «Посвящение маме»</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ноябрь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lang w:val="en-US"/>
              </w:rPr>
              <w:t>II</w:t>
            </w:r>
            <w:r>
              <w:rPr>
                <w:rFonts w:cs="Times New Roman" w:ascii="PT Astra Serif" w:hAnsi="PT Astra Serif"/>
                <w:sz w:val="24"/>
                <w:szCs w:val="24"/>
              </w:rPr>
              <w:t xml:space="preserve"> открытый конкурс творческих работ «Новогодний калейдоскоп»</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декабрь</w:t>
            </w:r>
          </w:p>
        </w:tc>
      </w:tr>
      <w:tr>
        <w:trPr/>
        <w:tc>
          <w:tcPr>
            <w:tcW w:w="9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b/>
                <w:b/>
                <w:sz w:val="24"/>
                <w:szCs w:val="24"/>
              </w:rPr>
            </w:pPr>
            <w:r>
              <w:rPr>
                <w:rFonts w:cs="Times New Roman" w:ascii="PT Astra Serif" w:hAnsi="PT Astra Serif"/>
                <w:b/>
                <w:sz w:val="24"/>
                <w:szCs w:val="24"/>
              </w:rPr>
              <w:t>Организация и проведение профессиональных праздников</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работников культуры</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25 марта</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sz w:val="24"/>
                <w:szCs w:val="24"/>
              </w:rPr>
            </w:pPr>
            <w:r>
              <w:rPr>
                <w:rFonts w:cs="Times New Roman" w:ascii="PT Astra Serif" w:hAnsi="PT Astra Serif"/>
                <w:sz w:val="24"/>
                <w:szCs w:val="24"/>
              </w:rPr>
              <w:t>День работников бытового обслуживания населения и ЖКХ</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март</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пожарной охраны</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апрель</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Российского предпринимательства</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май</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Общероссийский день библиотек</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27 мая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социального работника</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8 июня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 xml:space="preserve">День медицинского работника </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18 июня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физкультурника</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12 августа</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шахтера</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27 августа</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учителя</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5 октября</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День сотрудника органов внутренних дел</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10 ноября</w:t>
            </w:r>
          </w:p>
        </w:tc>
      </w:tr>
      <w:tr>
        <w:trPr/>
        <w:tc>
          <w:tcPr>
            <w:tcW w:w="9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b/>
                <w:b/>
                <w:sz w:val="24"/>
                <w:szCs w:val="24"/>
              </w:rPr>
            </w:pPr>
            <w:r>
              <w:rPr>
                <w:rFonts w:cs="Times New Roman" w:ascii="PT Astra Serif" w:hAnsi="PT Astra Serif"/>
                <w:b/>
                <w:sz w:val="24"/>
                <w:szCs w:val="24"/>
              </w:rPr>
              <w:t>Участие во всероссийских и областных конкурсах, фестивалях</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left="0" w:right="0" w:hanging="0"/>
              <w:jc w:val="both"/>
              <w:rPr>
                <w:rFonts w:ascii="PT Astra Serif" w:hAnsi="PT Astra Serif" w:cs="Times New Roman"/>
                <w:b/>
                <w:b/>
                <w:sz w:val="24"/>
                <w:szCs w:val="24"/>
              </w:rPr>
            </w:pPr>
            <w:r>
              <w:rPr>
                <w:rFonts w:cs="Times New Roman" w:ascii="PT Astra Serif" w:hAnsi="PT Astra Serif"/>
                <w:b/>
                <w:sz w:val="24"/>
                <w:szCs w:val="24"/>
              </w:rPr>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По графику</w:t>
            </w:r>
          </w:p>
        </w:tc>
      </w:tr>
      <w:tr>
        <w:trPr/>
        <w:tc>
          <w:tcPr>
            <w:tcW w:w="96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b/>
                <w:b/>
                <w:sz w:val="24"/>
                <w:szCs w:val="24"/>
              </w:rPr>
            </w:pPr>
            <w:r>
              <w:rPr>
                <w:rFonts w:cs="Times New Roman" w:ascii="PT Astra Serif" w:hAnsi="PT Astra Serif"/>
                <w:b/>
                <w:sz w:val="24"/>
                <w:szCs w:val="24"/>
              </w:rPr>
              <w:t>Организация и проведение межпоселенческих мероприятий</w:t>
            </w:r>
          </w:p>
        </w:tc>
      </w:tr>
      <w:tr>
        <w:trPr/>
        <w:tc>
          <w:tcPr>
            <w:tcW w:w="753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445" w:leader="none"/>
              </w:tabs>
              <w:spacing w:lineRule="auto" w:line="240" w:before="0" w:after="0"/>
              <w:ind w:left="0" w:right="0" w:hanging="0"/>
              <w:jc w:val="both"/>
              <w:rPr>
                <w:rFonts w:ascii="PT Astra Serif" w:hAnsi="PT Astra Serif" w:cs="Times New Roman"/>
                <w:sz w:val="24"/>
                <w:szCs w:val="24"/>
              </w:rPr>
            </w:pPr>
            <w:r>
              <w:rPr>
                <w:rFonts w:cs="Times New Roman" w:ascii="PT Astra Serif" w:hAnsi="PT Astra Serif"/>
                <w:sz w:val="24"/>
                <w:szCs w:val="24"/>
              </w:rPr>
              <w:t xml:space="preserve">Воскресный вечер </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445" w:leader="none"/>
              </w:tabs>
              <w:spacing w:lineRule="auto" w:line="240" w:before="0" w:after="0"/>
              <w:ind w:left="0" w:right="0" w:hanging="0"/>
              <w:jc w:val="center"/>
              <w:rPr>
                <w:rFonts w:ascii="PT Astra Serif" w:hAnsi="PT Astra Serif" w:cs="Times New Roman"/>
                <w:sz w:val="24"/>
                <w:szCs w:val="24"/>
              </w:rPr>
            </w:pPr>
            <w:r>
              <w:rPr>
                <w:rFonts w:cs="Times New Roman" w:ascii="PT Astra Serif" w:hAnsi="PT Astra Serif"/>
                <w:sz w:val="24"/>
                <w:szCs w:val="24"/>
              </w:rPr>
              <w:t>июнь-август</w:t>
            </w:r>
          </w:p>
        </w:tc>
      </w:tr>
    </w:tbl>
    <w:p>
      <w:pPr>
        <w:pStyle w:val="Normal"/>
        <w:tabs>
          <w:tab w:val="left" w:pos="0" w:leader="none"/>
          <w:tab w:val="left" w:pos="720" w:leader="none"/>
          <w:tab w:val="left" w:pos="900" w:leader="none"/>
        </w:tabs>
        <w:spacing w:lineRule="auto" w:line="360" w:before="0" w:after="0"/>
        <w:ind w:right="0" w:firstLine="567"/>
        <w:contextualSpacing/>
        <w:rPr/>
      </w:pPr>
      <w:r>
        <w:rPr/>
      </w:r>
    </w:p>
    <w:sectPr>
      <w:headerReference w:type="default" r:id="rId16"/>
      <w:footerReference w:type="default" r:id="rId17"/>
      <w:type w:val="nextPage"/>
      <w:pgSz w:w="11906" w:h="16838"/>
      <w:pgMar w:left="1701" w:right="567" w:header="850" w:top="140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t>П19013101</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t>П19013101</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4</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17</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21</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33</w:t>
    </w:r>
    <w:r>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40</w:t>
    </w:r>
    <w:r>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74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pStyle w:val="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Fallback" w:cs="Lucida Sans"/>
        <w:sz w:val="20"/>
        <w:szCs w:val="24"/>
        <w:lang w:val="ru-RU" w:eastAsia="zh-CN" w:bidi="hi-IN"/>
      </w:rPr>
    </w:rPrDefault>
    <w:pPrDefault>
      <w:pPr/>
    </w:pPrDefault>
  </w:docDefaults>
  <w:style w:type="paragraph" w:styleId="Normal">
    <w:name w:val="Normal"/>
    <w:qFormat/>
    <w:pPr>
      <w:widowControl/>
      <w:suppressAutoHyphens w:val="false"/>
      <w:bidi w:val="0"/>
      <w:jc w:val="left"/>
    </w:pPr>
    <w:rPr>
      <w:rFonts w:ascii="Times New Roman" w:hAnsi="Times New Roman" w:eastAsia="Times New Roman" w:cs="Times New Roman"/>
      <w:color w:val="auto"/>
      <w:kern w:val="0"/>
      <w:sz w:val="24"/>
      <w:szCs w:val="20"/>
      <w:lang w:val="ru-RU" w:eastAsia="zh-CN" w:bidi="ar-SA"/>
    </w:rPr>
  </w:style>
  <w:style w:type="paragraph" w:styleId="1">
    <w:name w:val="Heading 1"/>
    <w:basedOn w:val="Normal"/>
    <w:next w:val="Normal"/>
    <w:qFormat/>
    <w:pPr>
      <w:keepNext w:val="true"/>
      <w:numPr>
        <w:ilvl w:val="0"/>
        <w:numId w:val="1"/>
      </w:numPr>
      <w:outlineLvl w:val="0"/>
    </w:pPr>
    <w:rPr/>
  </w:style>
  <w:style w:type="paragraph" w:styleId="2">
    <w:name w:val="Heading 2"/>
    <w:basedOn w:val="Normal"/>
    <w:next w:val="Normal"/>
    <w:qFormat/>
    <w:pPr>
      <w:keepNext w:val="true"/>
      <w:numPr>
        <w:ilvl w:val="1"/>
        <w:numId w:val="1"/>
      </w:numPr>
      <w:spacing w:lineRule="atLeast" w:line="170"/>
      <w:ind w:firstLine="567"/>
      <w:jc w:val="both"/>
      <w:outlineLvl w:val="1"/>
    </w:pPr>
    <w:rPr>
      <w:rFonts w:ascii="Arial" w:hAnsi="Arial" w:cs="Arial"/>
      <w:sz w:val="25"/>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next w:val="Normal"/>
    <w:qFormat/>
    <w:pPr>
      <w:keepNext w:val="true"/>
      <w:numPr>
        <w:ilvl w:val="3"/>
        <w:numId w:val="1"/>
      </w:numPr>
      <w:spacing w:lineRule="auto" w:line="360" w:before="120" w:after="0"/>
      <w:ind w:firstLine="567"/>
      <w:jc w:val="both"/>
      <w:outlineLvl w:val="3"/>
    </w:pPr>
    <w:rPr>
      <w:rFonts w:ascii="Arial" w:hAnsi="Arial" w:cs="Arial"/>
      <w:b/>
    </w:rPr>
  </w:style>
  <w:style w:type="paragraph" w:styleId="5">
    <w:name w:val="Heading 5"/>
    <w:basedOn w:val="Normal"/>
    <w:next w:val="Normal"/>
    <w:qFormat/>
    <w:pPr>
      <w:keepNext w:val="true"/>
      <w:numPr>
        <w:ilvl w:val="4"/>
        <w:numId w:val="1"/>
      </w:numPr>
      <w:jc w:val="center"/>
      <w:outlineLvl w:val="4"/>
    </w:pPr>
    <w:rPr>
      <w:rFonts w:ascii="Arial" w:hAnsi="Arial" w:cs="Arial"/>
      <w:b/>
      <w:bCs/>
    </w:rPr>
  </w:style>
  <w:style w:type="paragraph" w:styleId="6">
    <w:name w:val="Heading 6"/>
    <w:basedOn w:val="Normal"/>
    <w:next w:val="Normal"/>
    <w:qFormat/>
    <w:pPr>
      <w:keepNext w:val="true"/>
      <w:numPr>
        <w:ilvl w:val="5"/>
        <w:numId w:val="1"/>
      </w:numPr>
      <w:spacing w:lineRule="auto" w:line="360"/>
      <w:jc w:val="center"/>
      <w:outlineLvl w:val="5"/>
    </w:pPr>
    <w:rPr>
      <w:rFonts w:ascii="Arial" w:hAnsi="Arial" w:cs="Arial"/>
      <w:b/>
      <w:u w:val="single"/>
    </w:rPr>
  </w:style>
  <w:style w:type="paragraph" w:styleId="8">
    <w:name w:val="Heading 8"/>
    <w:basedOn w:val="Normal"/>
    <w:next w:val="Normal"/>
    <w:qFormat/>
    <w:pPr>
      <w:numPr>
        <w:ilvl w:val="7"/>
        <w:numId w:val="1"/>
      </w:numPr>
      <w:spacing w:before="240" w:after="60"/>
      <w:outlineLvl w:val="7"/>
    </w:pPr>
    <w:rPr>
      <w:i/>
      <w:iCs/>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7">
    <w:name w:val="Основной шрифт абзаца"/>
    <w:qFormat/>
    <w:rPr/>
  </w:style>
  <w:style w:type="character" w:styleId="Style8">
    <w:name w:val="Номер страницы"/>
    <w:basedOn w:val="Style7"/>
    <w:rPr/>
  </w:style>
  <w:style w:type="character" w:styleId="Style9">
    <w:name w:val="Основной текст Знак"/>
    <w:basedOn w:val="Style7"/>
    <w:qFormat/>
    <w:rPr>
      <w:sz w:val="24"/>
    </w:rPr>
  </w:style>
  <w:style w:type="character" w:styleId="Style10">
    <w:name w:val=" Знак Знак"/>
    <w:basedOn w:val="Style7"/>
    <w:qFormat/>
    <w:rPr>
      <w:sz w:val="24"/>
    </w:rPr>
  </w:style>
  <w:style w:type="character" w:styleId="Style11">
    <w:name w:val="Верхний колонтитул Знак"/>
    <w:basedOn w:val="Style7"/>
    <w:qFormat/>
    <w:rPr>
      <w:sz w:val="24"/>
    </w:rPr>
  </w:style>
  <w:style w:type="character" w:styleId="Style12">
    <w:name w:val="Выделение"/>
    <w:basedOn w:val="Style7"/>
    <w:qFormat/>
    <w:rPr>
      <w:i/>
      <w:iCs/>
    </w:rPr>
  </w:style>
  <w:style w:type="paragraph" w:styleId="Style13">
    <w:name w:val="Заголовок"/>
    <w:basedOn w:val="Normal"/>
    <w:next w:val="Style14"/>
    <w:qFormat/>
    <w:pPr>
      <w:spacing w:before="240" w:after="0"/>
      <w:ind w:right="5885" w:hanging="0"/>
      <w:jc w:val="both"/>
    </w:pPr>
    <w:rPr>
      <w:rFonts w:ascii="Courier New" w:hAnsi="Courier New" w:cs="Courier New"/>
      <w:sz w:val="22"/>
    </w:rPr>
  </w:style>
  <w:style w:type="paragraph" w:styleId="Style14">
    <w:name w:val="Body Text"/>
    <w:basedOn w:val="Normal"/>
    <w:pPr>
      <w:spacing w:before="0" w:after="120"/>
    </w:pPr>
    <w:rPr/>
  </w:style>
  <w:style w:type="paragraph" w:styleId="Style15">
    <w:name w:val="List"/>
    <w:basedOn w:val="Style14"/>
    <w:pPr/>
    <w:rPr>
      <w:rFonts w:ascii="Times New Roman" w:hAnsi="Times New Roman" w:cs="Lucida Sans"/>
    </w:rPr>
  </w:style>
  <w:style w:type="paragraph" w:styleId="Style16">
    <w:name w:val="Caption"/>
    <w:basedOn w:val="Normal"/>
    <w:qFormat/>
    <w:pPr>
      <w:suppressLineNumbers/>
      <w:spacing w:before="120" w:after="120"/>
    </w:pPr>
    <w:rPr>
      <w:rFonts w:ascii="Times New Roman" w:hAnsi="Times New Roman" w:cs="Lucida Sans"/>
      <w:i/>
      <w:iCs/>
      <w:sz w:val="24"/>
      <w:szCs w:val="24"/>
    </w:rPr>
  </w:style>
  <w:style w:type="paragraph" w:styleId="Style17">
    <w:name w:val="Указатель"/>
    <w:basedOn w:val="Normal"/>
    <w:qFormat/>
    <w:pPr>
      <w:suppressLineNumbers/>
    </w:pPr>
    <w:rPr>
      <w:rFonts w:ascii="Times New Roman" w:hAnsi="Times New Roman" w:cs="Lucida Sans"/>
    </w:rPr>
  </w:style>
  <w:style w:type="paragraph" w:styleId="Style18">
    <w:name w:val="А.Заголовок"/>
    <w:basedOn w:val="Normal"/>
    <w:qFormat/>
    <w:pPr>
      <w:spacing w:before="0" w:after="240"/>
      <w:jc w:val="both"/>
    </w:pPr>
    <w:rPr>
      <w:sz w:val="28"/>
      <w:szCs w:val="28"/>
    </w:rPr>
  </w:style>
  <w:style w:type="paragraph" w:styleId="Style19">
    <w:name w:val="А.Текст"/>
    <w:basedOn w:val="Style18"/>
    <w:qFormat/>
    <w:pPr>
      <w:spacing w:lineRule="auto" w:line="360" w:before="240" w:after="0"/>
      <w:ind w:right="0" w:firstLine="567"/>
    </w:pPr>
    <w:rPr/>
  </w:style>
  <w:style w:type="paragraph" w:styleId="Style20">
    <w:name w:val="А.Подпись"/>
    <w:basedOn w:val="Style19"/>
    <w:qFormat/>
    <w:pPr>
      <w:spacing w:before="240" w:after="0"/>
      <w:ind w:right="0" w:hanging="0"/>
      <w:jc w:val="right"/>
    </w:pPr>
    <w:rPr/>
  </w:style>
  <w:style w:type="paragraph" w:styleId="Style21">
    <w:name w:val="А.Оборотка"/>
    <w:basedOn w:val="Style20"/>
    <w:qFormat/>
    <w:pPr>
      <w:tabs>
        <w:tab w:val="clear" w:pos="720"/>
        <w:tab w:val="right" w:pos="9638" w:leader="none"/>
      </w:tabs>
      <w:spacing w:lineRule="auto" w:line="240" w:before="0" w:after="240"/>
      <w:jc w:val="left"/>
    </w:pPr>
    <w:rPr/>
  </w:style>
  <w:style w:type="paragraph" w:styleId="Style22">
    <w:name w:val="Footer"/>
    <w:basedOn w:val="Normal"/>
    <w:pPr>
      <w:tabs>
        <w:tab w:val="clear" w:pos="720"/>
        <w:tab w:val="center" w:pos="4677" w:leader="none"/>
        <w:tab w:val="right" w:pos="9355" w:leader="none"/>
      </w:tabs>
    </w:pPr>
    <w:rPr>
      <w:sz w:val="16"/>
      <w:szCs w:val="16"/>
    </w:rPr>
  </w:style>
  <w:style w:type="paragraph" w:styleId="Style23">
    <w:name w:val="Header"/>
    <w:basedOn w:val="Normal"/>
    <w:pPr>
      <w:tabs>
        <w:tab w:val="clear" w:pos="720"/>
        <w:tab w:val="center" w:pos="4677" w:leader="none"/>
        <w:tab w:val="right" w:pos="9355" w:leader="none"/>
      </w:tabs>
    </w:pPr>
    <w:rPr/>
  </w:style>
  <w:style w:type="paragraph" w:styleId="Style24">
    <w:name w:val="А.Адресат"/>
    <w:basedOn w:val="Normal"/>
    <w:qFormat/>
    <w:pPr>
      <w:jc w:val="center"/>
    </w:pPr>
    <w:rPr>
      <w:sz w:val="28"/>
    </w:rPr>
  </w:style>
  <w:style w:type="paragraph" w:styleId="Style25">
    <w:name w:val="Заголовок документа"/>
    <w:basedOn w:val="Normal"/>
    <w:qFormat/>
    <w:pPr>
      <w:spacing w:lineRule="auto" w:line="360" w:before="240" w:after="0"/>
      <w:ind w:right="5385" w:hanging="0"/>
      <w:jc w:val="both"/>
    </w:pPr>
    <w:rPr>
      <w:rFonts w:ascii="Arial" w:hAnsi="Arial" w:cs="Arial"/>
    </w:rPr>
  </w:style>
  <w:style w:type="paragraph" w:styleId="Style26">
    <w:name w:val="Body Text Indent"/>
    <w:basedOn w:val="Normal"/>
    <w:pPr>
      <w:spacing w:lineRule="auto" w:line="360"/>
      <w:ind w:firstLine="567"/>
      <w:outlineLvl w:val="0"/>
    </w:pPr>
    <w:rPr>
      <w:rFonts w:ascii="Arial" w:hAnsi="Arial" w:cs="Arial"/>
    </w:rPr>
  </w:style>
  <w:style w:type="paragraph" w:styleId="Style27">
    <w:name w:val="Текст полтора"/>
    <w:basedOn w:val="Normal"/>
    <w:qFormat/>
    <w:pPr>
      <w:spacing w:lineRule="auto" w:line="360" w:before="240" w:after="0"/>
      <w:ind w:firstLine="567"/>
      <w:jc w:val="both"/>
    </w:pPr>
    <w:rPr>
      <w:rFonts w:ascii="Arial" w:hAnsi="Arial" w:cs="Arial"/>
    </w:rPr>
  </w:style>
  <w:style w:type="paragraph" w:styleId="21">
    <w:name w:val="Основной текст с отступом 2"/>
    <w:basedOn w:val="Normal"/>
    <w:qFormat/>
    <w:pPr>
      <w:spacing w:lineRule="auto" w:line="480" w:before="0" w:after="120"/>
      <w:ind w:left="283" w:hanging="0"/>
    </w:pPr>
    <w:rPr/>
  </w:style>
  <w:style w:type="paragraph" w:styleId="Style28">
    <w:name w:val="Текст выноски"/>
    <w:basedOn w:val="Normal"/>
    <w:qFormat/>
    <w:pPr/>
    <w:rPr>
      <w:rFonts w:ascii="Tahoma" w:hAnsi="Tahoma" w:cs="Tahoma"/>
      <w:sz w:val="16"/>
      <w:szCs w:val="16"/>
    </w:rPr>
  </w:style>
  <w:style w:type="paragraph" w:styleId="Style29">
    <w:name w:val="Заголовок постановления"/>
    <w:basedOn w:val="Normal"/>
    <w:qFormat/>
    <w:pPr>
      <w:spacing w:before="480" w:after="0"/>
      <w:ind w:right="5642" w:hanging="0"/>
      <w:jc w:val="both"/>
    </w:pPr>
    <w:rPr>
      <w:rFonts w:ascii="Arial" w:hAnsi="Arial" w:cs="Arial"/>
    </w:rPr>
  </w:style>
  <w:style w:type="paragraph" w:styleId="Style30">
    <w:name w:val="Текст письма полтора"/>
    <w:basedOn w:val="Normal"/>
    <w:qFormat/>
    <w:pPr>
      <w:spacing w:lineRule="auto" w:line="360" w:before="240" w:after="0"/>
      <w:ind w:firstLine="567"/>
      <w:jc w:val="both"/>
    </w:pPr>
    <w:rPr>
      <w:rFonts w:ascii="Arial" w:hAnsi="Arial" w:cs="Arial"/>
    </w:rPr>
  </w:style>
  <w:style w:type="paragraph" w:styleId="Style31">
    <w:name w:val="Текст оборотки"/>
    <w:basedOn w:val="Normal"/>
    <w:qFormat/>
    <w:pPr>
      <w:spacing w:before="240" w:after="0"/>
    </w:pPr>
    <w:rPr>
      <w:rFonts w:ascii="Arial" w:hAnsi="Arial" w:cs="Arial"/>
    </w:rPr>
  </w:style>
  <w:style w:type="paragraph" w:styleId="Style32">
    <w:name w:val="Envelope Address"/>
    <w:basedOn w:val="Normal"/>
    <w:pPr>
      <w:spacing w:lineRule="auto" w:line="360"/>
      <w:jc w:val="center"/>
    </w:pPr>
    <w:rPr>
      <w:rFonts w:ascii="Arial" w:hAnsi="Arial" w:cs="Arial"/>
    </w:rPr>
  </w:style>
  <w:style w:type="paragraph" w:styleId="Style33">
    <w:name w:val="Signature"/>
    <w:basedOn w:val="Normal"/>
    <w:pPr>
      <w:spacing w:lineRule="auto" w:line="360" w:before="720" w:after="0"/>
      <w:ind w:left="6237" w:hanging="0"/>
      <w:jc w:val="both"/>
    </w:pPr>
    <w:rPr>
      <w:rFonts w:ascii="Arial" w:hAnsi="Arial" w:cs="Arial"/>
    </w:rPr>
  </w:style>
  <w:style w:type="paragraph" w:styleId="22">
    <w:name w:val="Основной текст 2"/>
    <w:basedOn w:val="Normal"/>
    <w:qFormat/>
    <w:pPr>
      <w:spacing w:lineRule="auto" w:line="480" w:before="0" w:after="120"/>
    </w:pPr>
    <w:rPr/>
  </w:style>
  <w:style w:type="paragraph" w:styleId="31">
    <w:name w:val="Основной текст с отступом 3"/>
    <w:basedOn w:val="Normal"/>
    <w:qFormat/>
    <w:pPr>
      <w:spacing w:before="0" w:after="120"/>
      <w:ind w:left="283" w:hanging="0"/>
    </w:pPr>
    <w:rPr>
      <w:sz w:val="16"/>
      <w:szCs w:val="16"/>
    </w:rPr>
  </w:style>
  <w:style w:type="paragraph" w:styleId="Style34">
    <w:name w:val="Реквизиты постановления"/>
    <w:basedOn w:val="22"/>
    <w:qFormat/>
    <w:pPr>
      <w:spacing w:lineRule="auto" w:line="240" w:before="240" w:after="0"/>
      <w:ind w:right="5358" w:hanging="0"/>
    </w:pPr>
    <w:rPr>
      <w:rFonts w:ascii="Arial" w:hAnsi="Arial" w:cs="Arial"/>
      <w:sz w:val="20"/>
    </w:rPr>
  </w:style>
  <w:style w:type="paragraph" w:styleId="Style35">
    <w:name w:val="Текст один"/>
    <w:basedOn w:val="Normal"/>
    <w:qFormat/>
    <w:pPr>
      <w:spacing w:before="240" w:after="0"/>
      <w:ind w:firstLine="567"/>
      <w:jc w:val="both"/>
    </w:pPr>
    <w:rPr>
      <w:rFonts w:ascii="Arial" w:hAnsi="Arial" w:cs="Arial"/>
    </w:rPr>
  </w:style>
  <w:style w:type="paragraph" w:styleId="32">
    <w:name w:val="Основной текст 3"/>
    <w:basedOn w:val="Normal"/>
    <w:qFormat/>
    <w:pPr>
      <w:spacing w:before="0" w:after="120"/>
    </w:pPr>
    <w:rPr>
      <w:sz w:val="16"/>
      <w:szCs w:val="16"/>
    </w:rPr>
  </w:style>
  <w:style w:type="paragraph" w:styleId="Style36">
    <w:name w:val="Subtitle"/>
    <w:basedOn w:val="Normal"/>
    <w:next w:val="Style14"/>
    <w:qFormat/>
    <w:pPr>
      <w:spacing w:lineRule="auto" w:line="360"/>
    </w:pPr>
    <w:rPr>
      <w:sz w:val="28"/>
    </w:rPr>
  </w:style>
  <w:style w:type="paragraph" w:styleId="Style37">
    <w:name w:val="Текст документа"/>
    <w:basedOn w:val="Normal"/>
    <w:qFormat/>
    <w:pPr>
      <w:spacing w:before="240" w:after="0"/>
      <w:ind w:firstLine="567"/>
      <w:jc w:val="both"/>
    </w:pPr>
    <w:rPr>
      <w:rFonts w:ascii="Courier New" w:hAnsi="Courier New" w:cs="Courier New"/>
    </w:rPr>
  </w:style>
  <w:style w:type="paragraph" w:styleId="23">
    <w:name w:val="Текст 2"/>
    <w:basedOn w:val="Normal"/>
    <w:qFormat/>
    <w:pPr>
      <w:spacing w:lineRule="auto" w:line="360" w:before="240" w:after="0"/>
      <w:ind w:firstLine="567"/>
      <w:jc w:val="both"/>
    </w:pPr>
    <w:rPr>
      <w:rFonts w:ascii="Courier New" w:hAnsi="Courier New" w:cs="Courier New"/>
      <w:sz w:val="22"/>
    </w:rPr>
  </w:style>
  <w:style w:type="paragraph" w:styleId="Style38">
    <w:name w:val="Обращение"/>
    <w:basedOn w:val="Normal"/>
    <w:qFormat/>
    <w:pPr>
      <w:spacing w:lineRule="auto" w:line="360" w:before="480" w:after="0"/>
      <w:jc w:val="center"/>
    </w:pPr>
    <w:rPr>
      <w:rFonts w:ascii="Arial" w:hAnsi="Arial" w:cs="Arial"/>
    </w:rPr>
  </w:style>
  <w:style w:type="paragraph" w:styleId="Style39">
    <w:name w:val="Содержимое таблицы"/>
    <w:basedOn w:val="Normal"/>
    <w:qFormat/>
    <w:pPr>
      <w:suppressLineNumbers/>
    </w:pPr>
    <w:rPr/>
  </w:style>
  <w:style w:type="paragraph" w:styleId="Style40">
    <w:name w:val="Заголовок таблицы"/>
    <w:basedOn w:val="Style39"/>
    <w:qFormat/>
    <w:pPr>
      <w:suppressLineNumbers/>
      <w:jc w:val="center"/>
    </w:pPr>
    <w:rPr>
      <w:b/>
      <w:bCs/>
    </w:rPr>
  </w:style>
  <w:style w:type="paragraph" w:styleId="ConsPlusNormal">
    <w:name w:val="ConsPlusNormal"/>
    <w:qFormat/>
    <w:pPr>
      <w:widowControl w:val="false"/>
      <w:bidi w:val="0"/>
      <w:ind w:firstLine="720"/>
      <w:jc w:val="left"/>
    </w:pPr>
    <w:rPr>
      <w:rFonts w:ascii="Arial" w:hAnsi="Arial" w:eastAsia="Times New Roman" w:cs="Arial"/>
      <w:color w:val="auto"/>
      <w:kern w:val="0"/>
      <w:sz w:val="20"/>
      <w:szCs w:val="20"/>
      <w:lang w:val="ru-RU" w:eastAsia="zh-CN" w:bidi="ar-SA"/>
    </w:rPr>
  </w:style>
  <w:style w:type="paragraph" w:styleId="Justppt">
    <w:name w:val="justppt"/>
    <w:basedOn w:val="Normal"/>
    <w:qFormat/>
    <w:pPr>
      <w:spacing w:lineRule="auto" w:line="240" w:before="280" w:after="280"/>
    </w:pPr>
    <w:rPr>
      <w:rFonts w:ascii="Times New Roman" w:hAnsi="Times New Roman" w:eastAsia="Times New Roman" w:cs="Times New Roman"/>
      <w:sz w:val="24"/>
      <w:szCs w:val="24"/>
    </w:rPr>
  </w:style>
  <w:style w:type="paragraph" w:styleId="HTML">
    <w:name w:val="Стандартный HTML"/>
    <w:basedOn w:val="Normal"/>
    <w:qFormat/>
    <w:pPr>
      <w:spacing w:lineRule="auto" w:line="240" w:before="0" w:after="0"/>
    </w:pPr>
    <w:rPr>
      <w:rFonts w:ascii="Courier New" w:hAnsi="Courier New" w:eastAsia="Times New Roman" w:cs="Courier New"/>
      <w:sz w:val="20"/>
      <w:szCs w:val="20"/>
    </w:rPr>
  </w:style>
  <w:style w:type="paragraph" w:styleId="Style41">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42">
    <w:name w:val="Верхний колонтитул слева"/>
    <w:basedOn w:val="Normal"/>
    <w:qFormat/>
    <w:pPr>
      <w:suppressLineNumbers/>
      <w:tabs>
        <w:tab w:val="clear" w:pos="720"/>
        <w:tab w:val="center" w:pos="4819" w:leader="none"/>
        <w:tab w:val="right" w:pos="9638"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header" Target="head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header" Target="header4.xml"/><Relationship Id="rId11" Type="http://schemas.openxmlformats.org/officeDocument/2006/relationships/footer" Target="footer6.xml"/><Relationship Id="rId12" Type="http://schemas.openxmlformats.org/officeDocument/2006/relationships/header" Target="header5.xml"/><Relationship Id="rId13" Type="http://schemas.openxmlformats.org/officeDocument/2006/relationships/footer" Target="footer7.xml"/><Relationship Id="rId14" Type="http://schemas.openxmlformats.org/officeDocument/2006/relationships/header" Target="header6.xml"/><Relationship Id="rId15" Type="http://schemas.openxmlformats.org/officeDocument/2006/relationships/footer" Target="footer8.xml"/><Relationship Id="rId16" Type="http://schemas.openxmlformats.org/officeDocument/2006/relationships/header" Target="header7.xml"/><Relationship Id="rId17" Type="http://schemas.openxmlformats.org/officeDocument/2006/relationships/footer" Target="footer9.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180</TotalTime>
  <Application>LibreOffice/6.1.3.2$Linux_X86_64 LibreOffice_project/86daf60bf00efa86ad547e59e09d6bb77c699acb</Application>
  <Pages>78</Pages>
  <Words>14751</Words>
  <Characters>107502</Characters>
  <CharactersWithSpaces>120176</CharactersWithSpaces>
  <Paragraphs>2737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2012-10-03T08:32:00Z</dcterms:created>
  <dc:creator>Администратор</dc:creator>
  <dc:description/>
  <dc:language>ru-RU</dc:language>
  <cp:lastModifiedBy/>
  <cp:lastPrinted>2019-02-01T08:28:08Z</cp:lastPrinted>
  <dcterms:modified xsi:type="dcterms:W3CDTF">2019-02-01T08:40:28Z</dcterms:modified>
  <cp:revision>38</cp:revision>
  <dc:subject/>
  <dc:title/>
</cp:coreProperties>
</file>